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A7" w:rsidRDefault="00365C89" w:rsidP="00FC4EA1">
      <w:pPr>
        <w:pStyle w:val="1"/>
      </w:pPr>
      <w:r>
        <w:t>Уроки трезвости</w:t>
      </w:r>
    </w:p>
    <w:p w:rsidR="00365C89" w:rsidRDefault="00D137B5" w:rsidP="00FC4EA1">
      <w:pPr>
        <w:pStyle w:val="1"/>
      </w:pPr>
      <w:r>
        <w:t>Руководство</w:t>
      </w:r>
      <w:r w:rsidR="00365C89">
        <w:t xml:space="preserve"> для воскресных школ </w:t>
      </w:r>
    </w:p>
    <w:p w:rsidR="007C1742" w:rsidRPr="00204598" w:rsidRDefault="007C1742" w:rsidP="007C1742">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Учебно-методическое пособие «Уроки трезвости: руководство для воскресных школ» р</w:t>
      </w:r>
      <w:r w:rsidRPr="00204598">
        <w:rPr>
          <w:rFonts w:ascii="Times New Roman" w:hAnsi="Times New Roman" w:cs="Times New Roman"/>
          <w:sz w:val="24"/>
          <w:szCs w:val="24"/>
        </w:rPr>
        <w:t>азработан</w:t>
      </w:r>
      <w:r>
        <w:rPr>
          <w:rFonts w:ascii="Times New Roman" w:hAnsi="Times New Roman" w:cs="Times New Roman"/>
          <w:sz w:val="24"/>
          <w:szCs w:val="24"/>
        </w:rPr>
        <w:t>о</w:t>
      </w:r>
      <w:r w:rsidRPr="00204598">
        <w:rPr>
          <w:rFonts w:ascii="Times New Roman" w:hAnsi="Times New Roman" w:cs="Times New Roman"/>
          <w:sz w:val="24"/>
          <w:szCs w:val="24"/>
        </w:rPr>
        <w:t xml:space="preserve"> коллективом авторов:</w:t>
      </w:r>
    </w:p>
    <w:p w:rsidR="007C1742" w:rsidRPr="00204598" w:rsidRDefault="007C1742" w:rsidP="007C1742">
      <w:pPr>
        <w:pStyle w:val="a5"/>
        <w:numPr>
          <w:ilvl w:val="0"/>
          <w:numId w:val="2"/>
        </w:numPr>
        <w:spacing w:after="0"/>
        <w:jc w:val="both"/>
        <w:rPr>
          <w:rFonts w:ascii="Times New Roman" w:hAnsi="Times New Roman" w:cs="Times New Roman"/>
          <w:sz w:val="24"/>
          <w:szCs w:val="24"/>
        </w:rPr>
      </w:pPr>
      <w:r w:rsidRPr="00204598">
        <w:rPr>
          <w:rFonts w:ascii="Times New Roman" w:hAnsi="Times New Roman" w:cs="Times New Roman"/>
          <w:sz w:val="24"/>
          <w:szCs w:val="24"/>
        </w:rPr>
        <w:t>протоиере</w:t>
      </w:r>
      <w:r>
        <w:rPr>
          <w:rFonts w:ascii="Times New Roman" w:hAnsi="Times New Roman" w:cs="Times New Roman"/>
          <w:sz w:val="24"/>
          <w:szCs w:val="24"/>
        </w:rPr>
        <w:t>й</w:t>
      </w:r>
      <w:r w:rsidRPr="00204598">
        <w:rPr>
          <w:rFonts w:ascii="Times New Roman" w:hAnsi="Times New Roman" w:cs="Times New Roman"/>
          <w:sz w:val="24"/>
          <w:szCs w:val="24"/>
        </w:rPr>
        <w:t xml:space="preserve"> Или</w:t>
      </w:r>
      <w:r>
        <w:rPr>
          <w:rFonts w:ascii="Times New Roman" w:hAnsi="Times New Roman" w:cs="Times New Roman"/>
          <w:sz w:val="24"/>
          <w:szCs w:val="24"/>
        </w:rPr>
        <w:t>я</w:t>
      </w:r>
      <w:r w:rsidRPr="00204598">
        <w:rPr>
          <w:rFonts w:ascii="Times New Roman" w:hAnsi="Times New Roman" w:cs="Times New Roman"/>
          <w:sz w:val="24"/>
          <w:szCs w:val="24"/>
        </w:rPr>
        <w:t xml:space="preserve"> Шугаев, руководитель проекта, кандидат богословия, преподаватель Коломенской Духовной семинарии, эксперт Координацио</w:t>
      </w:r>
      <w:r w:rsidRPr="00204598">
        <w:rPr>
          <w:rFonts w:ascii="Times New Roman" w:hAnsi="Times New Roman" w:cs="Times New Roman"/>
          <w:sz w:val="24"/>
          <w:szCs w:val="24"/>
        </w:rPr>
        <w:t>н</w:t>
      </w:r>
      <w:r w:rsidRPr="00204598">
        <w:rPr>
          <w:rFonts w:ascii="Times New Roman" w:hAnsi="Times New Roman" w:cs="Times New Roman"/>
          <w:sz w:val="24"/>
          <w:szCs w:val="24"/>
        </w:rPr>
        <w:t>ного Центра по противодействию алкоголизму и утверждению трезвости Синодального отдела по церковной благотворительности и социальному служению, член Епархиального отдела по борьбе с алкогольной угрозой и наркотической зависимостью Московской епархии</w:t>
      </w:r>
    </w:p>
    <w:p w:rsidR="007C1742" w:rsidRPr="00204598" w:rsidRDefault="007C1742" w:rsidP="007C1742">
      <w:pPr>
        <w:pStyle w:val="a5"/>
        <w:numPr>
          <w:ilvl w:val="0"/>
          <w:numId w:val="2"/>
        </w:numPr>
        <w:spacing w:after="0"/>
        <w:jc w:val="both"/>
        <w:rPr>
          <w:rFonts w:ascii="Times New Roman" w:hAnsi="Times New Roman" w:cs="Times New Roman"/>
          <w:sz w:val="24"/>
          <w:szCs w:val="24"/>
        </w:rPr>
      </w:pPr>
      <w:proofErr w:type="spellStart"/>
      <w:r w:rsidRPr="00204598">
        <w:rPr>
          <w:rFonts w:ascii="Times New Roman" w:hAnsi="Times New Roman" w:cs="Times New Roman"/>
          <w:sz w:val="24"/>
          <w:szCs w:val="24"/>
        </w:rPr>
        <w:t>прот</w:t>
      </w:r>
      <w:proofErr w:type="spellEnd"/>
      <w:r w:rsidRPr="00204598">
        <w:rPr>
          <w:rFonts w:ascii="Times New Roman" w:hAnsi="Times New Roman" w:cs="Times New Roman"/>
          <w:sz w:val="24"/>
          <w:szCs w:val="24"/>
        </w:rPr>
        <w:t xml:space="preserve">. Виктор Дорофеев, кандидат богословия, </w:t>
      </w:r>
      <w:r w:rsidRPr="00204598">
        <w:rPr>
          <w:rFonts w:ascii="Georgia" w:hAnsi="Georgia"/>
          <w:sz w:val="21"/>
          <w:szCs w:val="21"/>
          <w:shd w:val="clear" w:color="auto" w:fill="FFFFFF"/>
        </w:rPr>
        <w:t xml:space="preserve">Заведующий Методическим кабинетом </w:t>
      </w:r>
      <w:r w:rsidRPr="00204598">
        <w:rPr>
          <w:rStyle w:val="a6"/>
          <w:rFonts w:ascii="Georgia" w:hAnsi="Georgia"/>
          <w:i w:val="0"/>
          <w:sz w:val="21"/>
          <w:szCs w:val="21"/>
          <w:shd w:val="clear" w:color="auto" w:fill="FFFFFF"/>
        </w:rPr>
        <w:t xml:space="preserve">епархиального отдела образования и </w:t>
      </w:r>
      <w:proofErr w:type="spellStart"/>
      <w:r w:rsidRPr="00204598">
        <w:rPr>
          <w:rStyle w:val="a6"/>
          <w:rFonts w:ascii="Georgia" w:hAnsi="Georgia"/>
          <w:i w:val="0"/>
          <w:sz w:val="21"/>
          <w:szCs w:val="21"/>
          <w:shd w:val="clear" w:color="auto" w:fill="FFFFFF"/>
        </w:rPr>
        <w:t>катехизации</w:t>
      </w:r>
      <w:proofErr w:type="spellEnd"/>
      <w:r w:rsidRPr="00204598">
        <w:rPr>
          <w:rFonts w:ascii="Georgia" w:hAnsi="Georgia"/>
          <w:i/>
          <w:sz w:val="21"/>
          <w:szCs w:val="21"/>
          <w:shd w:val="clear" w:color="auto" w:fill="FFFFFF"/>
        </w:rPr>
        <w:t>,</w:t>
      </w:r>
      <w:r w:rsidRPr="00204598">
        <w:rPr>
          <w:rFonts w:ascii="Georgia" w:hAnsi="Georgia"/>
          <w:sz w:val="21"/>
          <w:szCs w:val="21"/>
          <w:shd w:val="clear" w:color="auto" w:fill="FFFFFF"/>
        </w:rPr>
        <w:t xml:space="preserve">  руководитель Сектора Воскресных школ</w:t>
      </w:r>
    </w:p>
    <w:p w:rsidR="007C1742" w:rsidRPr="00204598" w:rsidRDefault="007C1742" w:rsidP="007C1742">
      <w:pPr>
        <w:pStyle w:val="a5"/>
        <w:numPr>
          <w:ilvl w:val="0"/>
          <w:numId w:val="2"/>
        </w:numPr>
        <w:spacing w:after="0"/>
        <w:jc w:val="both"/>
        <w:rPr>
          <w:rFonts w:ascii="Times New Roman" w:hAnsi="Times New Roman" w:cs="Times New Roman"/>
          <w:sz w:val="24"/>
          <w:szCs w:val="24"/>
        </w:rPr>
      </w:pPr>
      <w:proofErr w:type="spellStart"/>
      <w:r w:rsidRPr="00204598">
        <w:rPr>
          <w:rFonts w:ascii="Times New Roman" w:hAnsi="Times New Roman" w:cs="Times New Roman"/>
          <w:sz w:val="24"/>
          <w:szCs w:val="24"/>
        </w:rPr>
        <w:t>игумения</w:t>
      </w:r>
      <w:proofErr w:type="spellEnd"/>
      <w:r w:rsidRPr="00204598">
        <w:rPr>
          <w:rFonts w:ascii="Times New Roman" w:hAnsi="Times New Roman" w:cs="Times New Roman"/>
          <w:sz w:val="24"/>
          <w:szCs w:val="24"/>
        </w:rPr>
        <w:t xml:space="preserve"> Алексия (Петрова), педагог, настоятельница Введенского </w:t>
      </w:r>
      <w:proofErr w:type="spellStart"/>
      <w:r w:rsidRPr="00204598">
        <w:rPr>
          <w:rFonts w:ascii="Times New Roman" w:hAnsi="Times New Roman" w:cs="Times New Roman"/>
          <w:sz w:val="24"/>
          <w:szCs w:val="24"/>
        </w:rPr>
        <w:t>Вл</w:t>
      </w:r>
      <w:r w:rsidRPr="00204598">
        <w:rPr>
          <w:rFonts w:ascii="Times New Roman" w:hAnsi="Times New Roman" w:cs="Times New Roman"/>
          <w:sz w:val="24"/>
          <w:szCs w:val="24"/>
        </w:rPr>
        <w:t>а</w:t>
      </w:r>
      <w:r w:rsidRPr="00204598">
        <w:rPr>
          <w:rFonts w:ascii="Times New Roman" w:hAnsi="Times New Roman" w:cs="Times New Roman"/>
          <w:sz w:val="24"/>
          <w:szCs w:val="24"/>
        </w:rPr>
        <w:t>дычнего</w:t>
      </w:r>
      <w:proofErr w:type="spellEnd"/>
      <w:r w:rsidRPr="00204598">
        <w:rPr>
          <w:rFonts w:ascii="Times New Roman" w:hAnsi="Times New Roman" w:cs="Times New Roman"/>
          <w:sz w:val="24"/>
          <w:szCs w:val="24"/>
        </w:rPr>
        <w:t xml:space="preserve"> женского монастыря, член Епархиального отдела по борьбе с алк</w:t>
      </w:r>
      <w:r w:rsidRPr="00204598">
        <w:rPr>
          <w:rFonts w:ascii="Times New Roman" w:hAnsi="Times New Roman" w:cs="Times New Roman"/>
          <w:sz w:val="24"/>
          <w:szCs w:val="24"/>
        </w:rPr>
        <w:t>о</w:t>
      </w:r>
      <w:r w:rsidRPr="00204598">
        <w:rPr>
          <w:rFonts w:ascii="Times New Roman" w:hAnsi="Times New Roman" w:cs="Times New Roman"/>
          <w:sz w:val="24"/>
          <w:szCs w:val="24"/>
        </w:rPr>
        <w:t>гольной угрозой и наркотической зависимостью Московской епархии</w:t>
      </w:r>
    </w:p>
    <w:p w:rsidR="007C1742" w:rsidRDefault="007C1742" w:rsidP="007C1742">
      <w:pPr>
        <w:pStyle w:val="a5"/>
        <w:numPr>
          <w:ilvl w:val="0"/>
          <w:numId w:val="2"/>
        </w:numPr>
        <w:spacing w:after="0"/>
        <w:jc w:val="both"/>
        <w:rPr>
          <w:rFonts w:ascii="Times New Roman" w:hAnsi="Times New Roman" w:cs="Times New Roman"/>
          <w:sz w:val="24"/>
          <w:szCs w:val="24"/>
        </w:rPr>
      </w:pPr>
      <w:r w:rsidRPr="00204598">
        <w:rPr>
          <w:rFonts w:ascii="Times New Roman" w:hAnsi="Times New Roman" w:cs="Times New Roman"/>
          <w:sz w:val="24"/>
          <w:szCs w:val="24"/>
        </w:rPr>
        <w:t>О.В. Балабанова, педагог, психолог, эксперт Координационного Центра по противодействию алкоголизму и утверждению трезвости Синодального о</w:t>
      </w:r>
      <w:r w:rsidRPr="00204598">
        <w:rPr>
          <w:rFonts w:ascii="Times New Roman" w:hAnsi="Times New Roman" w:cs="Times New Roman"/>
          <w:sz w:val="24"/>
          <w:szCs w:val="24"/>
        </w:rPr>
        <w:t>т</w:t>
      </w:r>
      <w:r w:rsidRPr="00204598">
        <w:rPr>
          <w:rFonts w:ascii="Times New Roman" w:hAnsi="Times New Roman" w:cs="Times New Roman"/>
          <w:sz w:val="24"/>
          <w:szCs w:val="24"/>
        </w:rPr>
        <w:t xml:space="preserve">дела по церковной благотворительности и социальному служению </w:t>
      </w:r>
    </w:p>
    <w:p w:rsidR="007C1742" w:rsidRPr="007C1742" w:rsidRDefault="007C1742" w:rsidP="007C1742">
      <w:pPr>
        <w:spacing w:after="0"/>
        <w:ind w:left="1125"/>
        <w:jc w:val="both"/>
        <w:rPr>
          <w:rFonts w:ascii="Times New Roman" w:hAnsi="Times New Roman" w:cs="Times New Roman"/>
          <w:sz w:val="24"/>
          <w:szCs w:val="24"/>
        </w:rPr>
      </w:pPr>
    </w:p>
    <w:p w:rsidR="007C1742" w:rsidRDefault="007C1742" w:rsidP="007C1742">
      <w:pPr>
        <w:rPr>
          <w:rFonts w:ascii="Times New Roman" w:hAnsi="Times New Roman" w:cs="Times New Roman"/>
          <w:sz w:val="24"/>
          <w:szCs w:val="24"/>
        </w:rPr>
      </w:pPr>
      <w:r>
        <w:rPr>
          <w:rFonts w:ascii="Times New Roman" w:hAnsi="Times New Roman" w:cs="Times New Roman"/>
          <w:sz w:val="24"/>
          <w:szCs w:val="24"/>
        </w:rPr>
        <w:t xml:space="preserve">Проект реализован при поддержке Методического </w:t>
      </w:r>
      <w:r w:rsidRPr="00365C89">
        <w:rPr>
          <w:rFonts w:ascii="Times New Roman" w:hAnsi="Times New Roman" w:cs="Times New Roman"/>
          <w:sz w:val="24"/>
          <w:szCs w:val="24"/>
        </w:rPr>
        <w:t>кабинет</w:t>
      </w:r>
      <w:r>
        <w:rPr>
          <w:rFonts w:ascii="Times New Roman" w:hAnsi="Times New Roman" w:cs="Times New Roman"/>
          <w:sz w:val="24"/>
          <w:szCs w:val="24"/>
        </w:rPr>
        <w:t>а</w:t>
      </w:r>
      <w:r w:rsidRPr="00365C89">
        <w:rPr>
          <w:rFonts w:ascii="Times New Roman" w:hAnsi="Times New Roman" w:cs="Times New Roman"/>
          <w:sz w:val="24"/>
          <w:szCs w:val="24"/>
        </w:rPr>
        <w:t xml:space="preserve"> епархиального отдела образ</w:t>
      </w:r>
      <w:r w:rsidRPr="00365C89">
        <w:rPr>
          <w:rFonts w:ascii="Times New Roman" w:hAnsi="Times New Roman" w:cs="Times New Roman"/>
          <w:sz w:val="24"/>
          <w:szCs w:val="24"/>
        </w:rPr>
        <w:t>о</w:t>
      </w:r>
      <w:r w:rsidRPr="00365C89">
        <w:rPr>
          <w:rFonts w:ascii="Times New Roman" w:hAnsi="Times New Roman" w:cs="Times New Roman"/>
          <w:sz w:val="24"/>
          <w:szCs w:val="24"/>
        </w:rPr>
        <w:t xml:space="preserve">вания и </w:t>
      </w:r>
      <w:proofErr w:type="spellStart"/>
      <w:r w:rsidRPr="00365C89">
        <w:rPr>
          <w:rFonts w:ascii="Times New Roman" w:hAnsi="Times New Roman" w:cs="Times New Roman"/>
          <w:sz w:val="24"/>
          <w:szCs w:val="24"/>
        </w:rPr>
        <w:t>катехизации</w:t>
      </w:r>
      <w:proofErr w:type="spellEnd"/>
      <w:r>
        <w:rPr>
          <w:rFonts w:ascii="Times New Roman" w:hAnsi="Times New Roman" w:cs="Times New Roman"/>
          <w:sz w:val="24"/>
          <w:szCs w:val="24"/>
        </w:rPr>
        <w:t xml:space="preserve"> Московской епархии (областной) и </w:t>
      </w:r>
      <w:proofErr w:type="spellStart"/>
      <w:r>
        <w:rPr>
          <w:rFonts w:ascii="Times New Roman" w:hAnsi="Times New Roman" w:cs="Times New Roman"/>
          <w:sz w:val="24"/>
          <w:szCs w:val="24"/>
        </w:rPr>
        <w:t>Иоанно-Предтеченского</w:t>
      </w:r>
      <w:proofErr w:type="spellEnd"/>
      <w:r>
        <w:rPr>
          <w:rFonts w:ascii="Times New Roman" w:hAnsi="Times New Roman" w:cs="Times New Roman"/>
          <w:sz w:val="24"/>
          <w:szCs w:val="24"/>
        </w:rPr>
        <w:t xml:space="preserve"> братства «</w:t>
      </w:r>
      <w:proofErr w:type="spellStart"/>
      <w:r>
        <w:rPr>
          <w:rFonts w:ascii="Times New Roman" w:hAnsi="Times New Roman" w:cs="Times New Roman"/>
          <w:sz w:val="24"/>
          <w:szCs w:val="24"/>
        </w:rPr>
        <w:t>Трезвение</w:t>
      </w:r>
      <w:proofErr w:type="spellEnd"/>
      <w:r>
        <w:rPr>
          <w:rFonts w:ascii="Times New Roman" w:hAnsi="Times New Roman" w:cs="Times New Roman"/>
          <w:sz w:val="24"/>
          <w:szCs w:val="24"/>
        </w:rPr>
        <w:t>» Русской Православной Церкви.</w:t>
      </w:r>
    </w:p>
    <w:p w:rsidR="007C1742" w:rsidRDefault="007C1742" w:rsidP="007C1742">
      <w:pPr>
        <w:rPr>
          <w:rFonts w:ascii="Times New Roman" w:hAnsi="Times New Roman" w:cs="Times New Roman"/>
          <w:sz w:val="24"/>
          <w:szCs w:val="24"/>
        </w:rPr>
      </w:pPr>
      <w:r>
        <w:rPr>
          <w:rFonts w:ascii="Times New Roman" w:hAnsi="Times New Roman" w:cs="Times New Roman"/>
          <w:sz w:val="24"/>
          <w:szCs w:val="24"/>
        </w:rPr>
        <w:t>Авторский коллектив выражает благодарность Алферовой Ирине Васильевне за метод</w:t>
      </w:r>
      <w:r>
        <w:rPr>
          <w:rFonts w:ascii="Times New Roman" w:hAnsi="Times New Roman" w:cs="Times New Roman"/>
          <w:sz w:val="24"/>
          <w:szCs w:val="24"/>
        </w:rPr>
        <w:t>и</w:t>
      </w:r>
      <w:r>
        <w:rPr>
          <w:rFonts w:ascii="Times New Roman" w:hAnsi="Times New Roman" w:cs="Times New Roman"/>
          <w:sz w:val="24"/>
          <w:szCs w:val="24"/>
        </w:rPr>
        <w:t>ческую помощь и ценные замечания при подготовке пособия.</w:t>
      </w:r>
    </w:p>
    <w:p w:rsidR="007C1742" w:rsidRDefault="007C1742" w:rsidP="007C1742">
      <w:pPr>
        <w:pStyle w:val="a5"/>
        <w:ind w:left="465"/>
        <w:rPr>
          <w:highlight w:val="yellow"/>
        </w:rPr>
      </w:pPr>
    </w:p>
    <w:p w:rsidR="00023BA5" w:rsidRDefault="00023BA5" w:rsidP="00023BA5">
      <w:pPr>
        <w:spacing w:after="0"/>
        <w:ind w:firstLine="567"/>
        <w:jc w:val="both"/>
        <w:rPr>
          <w:rFonts w:cstheme="minorHAnsi"/>
          <w:shd w:val="clear" w:color="auto" w:fill="FFFFFF"/>
        </w:rPr>
      </w:pPr>
      <w:r>
        <w:rPr>
          <w:rFonts w:cstheme="minorHAnsi"/>
          <w:shd w:val="clear" w:color="auto" w:fill="FFFFFF"/>
        </w:rPr>
        <w:t>Вступление</w:t>
      </w:r>
    </w:p>
    <w:p w:rsidR="00023BA5" w:rsidRDefault="00023BA5" w:rsidP="00023BA5">
      <w:pPr>
        <w:spacing w:after="0"/>
        <w:ind w:firstLine="567"/>
        <w:jc w:val="both"/>
        <w:rPr>
          <w:rFonts w:cstheme="minorHAnsi"/>
          <w:shd w:val="clear" w:color="auto" w:fill="FFFFFF"/>
        </w:rPr>
      </w:pPr>
      <w:proofErr w:type="gramStart"/>
      <w:r w:rsidRPr="004043DA">
        <w:rPr>
          <w:rFonts w:cstheme="minorHAnsi"/>
          <w:shd w:val="clear" w:color="auto" w:fill="FFFFFF"/>
        </w:rPr>
        <w:t>В 2014 году была принята Концепция Русской православной Церкви по утверждению</w:t>
      </w:r>
      <w:r>
        <w:rPr>
          <w:rFonts w:cstheme="minorHAnsi"/>
          <w:shd w:val="clear" w:color="auto" w:fill="FFFFFF"/>
        </w:rPr>
        <w:t xml:space="preserve"> </w:t>
      </w:r>
      <w:r w:rsidRPr="004043DA">
        <w:rPr>
          <w:rFonts w:cstheme="minorHAnsi"/>
          <w:shd w:val="clear" w:color="auto" w:fill="FFFFFF"/>
        </w:rPr>
        <w:t>тре</w:t>
      </w:r>
      <w:r w:rsidRPr="004043DA">
        <w:rPr>
          <w:rFonts w:cstheme="minorHAnsi"/>
          <w:shd w:val="clear" w:color="auto" w:fill="FFFFFF"/>
        </w:rPr>
        <w:t>з</w:t>
      </w:r>
      <w:r w:rsidRPr="004043DA">
        <w:rPr>
          <w:rFonts w:cstheme="minorHAnsi"/>
          <w:shd w:val="clear" w:color="auto" w:fill="FFFFFF"/>
        </w:rPr>
        <w:t xml:space="preserve">вости и профилактике алкоголизма, которая поставила задачей: «создание во взаимодействии с Синодальным отделом религиозного образования и </w:t>
      </w:r>
      <w:proofErr w:type="spellStart"/>
      <w:r w:rsidRPr="004043DA">
        <w:rPr>
          <w:rFonts w:cstheme="minorHAnsi"/>
          <w:shd w:val="clear" w:color="auto" w:fill="FFFFFF"/>
        </w:rPr>
        <w:t>катехизации</w:t>
      </w:r>
      <w:proofErr w:type="spellEnd"/>
      <w:r w:rsidRPr="004043DA">
        <w:rPr>
          <w:rFonts w:cstheme="minorHAnsi"/>
          <w:shd w:val="clear" w:color="auto" w:fill="FFFFFF"/>
        </w:rPr>
        <w:t xml:space="preserve"> методик и учебных пособий для проведения в православных учебных заведениях и воскресных школах занятий, нацеленных на воспитание правильного отношения к трезвой жизни (Концепция.</w:t>
      </w:r>
      <w:proofErr w:type="gramEnd"/>
      <w:r w:rsidRPr="004043DA">
        <w:rPr>
          <w:rFonts w:cstheme="minorHAnsi"/>
          <w:shd w:val="clear" w:color="auto" w:fill="FFFFFF"/>
        </w:rPr>
        <w:t xml:space="preserve"> </w:t>
      </w:r>
      <w:proofErr w:type="gramStart"/>
      <w:r w:rsidRPr="004043DA">
        <w:rPr>
          <w:rFonts w:cstheme="minorHAnsi"/>
          <w:shd w:val="clear" w:color="auto" w:fill="FFFFFF"/>
          <w:lang w:val="en-US"/>
        </w:rPr>
        <w:t>III</w:t>
      </w:r>
      <w:r w:rsidRPr="004043DA">
        <w:rPr>
          <w:rFonts w:cstheme="minorHAnsi"/>
          <w:shd w:val="clear" w:color="auto" w:fill="FFFFFF"/>
        </w:rPr>
        <w:t>.1).</w:t>
      </w:r>
      <w:proofErr w:type="gramEnd"/>
      <w:r w:rsidRPr="004043DA">
        <w:rPr>
          <w:rFonts w:cstheme="minorHAnsi"/>
          <w:shd w:val="clear" w:color="auto" w:fill="FFFFFF"/>
        </w:rPr>
        <w:t xml:space="preserve"> </w:t>
      </w:r>
    </w:p>
    <w:p w:rsidR="00023BA5" w:rsidRPr="004043DA" w:rsidRDefault="00023BA5" w:rsidP="00023BA5">
      <w:pPr>
        <w:spacing w:after="0"/>
        <w:ind w:firstLine="567"/>
        <w:jc w:val="both"/>
        <w:rPr>
          <w:rFonts w:cstheme="minorHAnsi"/>
          <w:shd w:val="clear" w:color="auto" w:fill="FFFFFF"/>
        </w:rPr>
      </w:pPr>
      <w:r w:rsidRPr="004043DA">
        <w:rPr>
          <w:rFonts w:cstheme="minorHAnsi"/>
          <w:shd w:val="clear" w:color="auto" w:fill="FFFFFF"/>
        </w:rPr>
        <w:t>Во исполнение задач, поставленных Концепцией</w:t>
      </w:r>
      <w:r>
        <w:rPr>
          <w:rFonts w:cstheme="minorHAnsi"/>
          <w:shd w:val="clear" w:color="auto" w:fill="FFFFFF"/>
        </w:rPr>
        <w:t>,</w:t>
      </w:r>
      <w:r w:rsidRPr="004043DA">
        <w:rPr>
          <w:rFonts w:cstheme="minorHAnsi"/>
          <w:shd w:val="clear" w:color="auto" w:fill="FFFFFF"/>
        </w:rPr>
        <w:t xml:space="preserve"> в Московской (областной) епархии была создана рабочая группа по созданию учебного пособия по утверждения трезвости для воскресных школ. В рабочую группу вошли представители </w:t>
      </w:r>
      <w:proofErr w:type="gramStart"/>
      <w:r w:rsidRPr="004043DA">
        <w:rPr>
          <w:rFonts w:cstheme="minorHAnsi"/>
          <w:shd w:val="clear" w:color="auto" w:fill="FFFFFF"/>
        </w:rPr>
        <w:t>епархиальных</w:t>
      </w:r>
      <w:proofErr w:type="gramEnd"/>
      <w:r w:rsidRPr="004043DA">
        <w:rPr>
          <w:rFonts w:cstheme="minorHAnsi"/>
          <w:shd w:val="clear" w:color="auto" w:fill="FFFFFF"/>
        </w:rPr>
        <w:t xml:space="preserve"> Отдела по религиозному образов</w:t>
      </w:r>
      <w:r w:rsidRPr="004043DA">
        <w:rPr>
          <w:rFonts w:cstheme="minorHAnsi"/>
          <w:shd w:val="clear" w:color="auto" w:fill="FFFFFF"/>
        </w:rPr>
        <w:t>а</w:t>
      </w:r>
      <w:r w:rsidRPr="004043DA">
        <w:rPr>
          <w:rFonts w:cstheme="minorHAnsi"/>
          <w:shd w:val="clear" w:color="auto" w:fill="FFFFFF"/>
        </w:rPr>
        <w:t xml:space="preserve">нию и </w:t>
      </w:r>
      <w:proofErr w:type="spellStart"/>
      <w:r w:rsidRPr="004043DA">
        <w:rPr>
          <w:rFonts w:cstheme="minorHAnsi"/>
          <w:shd w:val="clear" w:color="auto" w:fill="FFFFFF"/>
        </w:rPr>
        <w:t>катехизации</w:t>
      </w:r>
      <w:proofErr w:type="spellEnd"/>
      <w:r w:rsidRPr="004043DA">
        <w:rPr>
          <w:rFonts w:cstheme="minorHAnsi"/>
          <w:shd w:val="clear" w:color="auto" w:fill="FFFFFF"/>
        </w:rPr>
        <w:t xml:space="preserve"> и Отдела по борьбе с алкогольной угрозой и наркотической зависимостью.</w:t>
      </w:r>
      <w:r>
        <w:rPr>
          <w:rFonts w:cstheme="minorHAnsi"/>
          <w:shd w:val="clear" w:color="auto" w:fill="FFFFFF"/>
        </w:rPr>
        <w:t xml:space="preserve"> </w:t>
      </w:r>
      <w:r w:rsidRPr="004043DA">
        <w:rPr>
          <w:rFonts w:cstheme="minorHAnsi"/>
          <w:shd w:val="clear" w:color="auto" w:fill="FFFFFF"/>
        </w:rPr>
        <w:t xml:space="preserve">Представленное вашему вниманию учебно-методическое пособие является первой попыткой создания </w:t>
      </w:r>
      <w:r>
        <w:rPr>
          <w:rFonts w:cstheme="minorHAnsi"/>
          <w:shd w:val="clear" w:color="auto" w:fill="FFFFFF"/>
        </w:rPr>
        <w:t xml:space="preserve">подобного </w:t>
      </w:r>
      <w:r w:rsidRPr="004043DA">
        <w:rPr>
          <w:rFonts w:cstheme="minorHAnsi"/>
          <w:shd w:val="clear" w:color="auto" w:fill="FFFFFF"/>
        </w:rPr>
        <w:t xml:space="preserve">учебного пособия в Русской Православной церкви. </w:t>
      </w:r>
    </w:p>
    <w:p w:rsidR="00023BA5" w:rsidRPr="004043DA" w:rsidRDefault="00023BA5" w:rsidP="00023BA5">
      <w:pPr>
        <w:spacing w:after="0"/>
        <w:ind w:firstLine="567"/>
        <w:jc w:val="both"/>
        <w:rPr>
          <w:rFonts w:cstheme="minorHAnsi"/>
        </w:rPr>
      </w:pPr>
      <w:r w:rsidRPr="004043DA">
        <w:rPr>
          <w:rFonts w:cstheme="minorHAnsi"/>
        </w:rPr>
        <w:t>Есть трезвость, которые люди приобретают в результате борьбы по искоренению своих страстей. Но есть трезвость, которая сохраняется от рождения. О том, как помочь детям и подр</w:t>
      </w:r>
      <w:r w:rsidRPr="004043DA">
        <w:rPr>
          <w:rFonts w:cstheme="minorHAnsi"/>
        </w:rPr>
        <w:t>о</w:t>
      </w:r>
      <w:r w:rsidRPr="004043DA">
        <w:rPr>
          <w:rFonts w:cstheme="minorHAnsi"/>
        </w:rPr>
        <w:t xml:space="preserve">сткам сохранить состояние естественной трезвости в зрелом возрасте и приобрести устойчивость к искушениям окружающего мира, описывается в данном учебно-методическом пособии. Поэтому </w:t>
      </w:r>
      <w:r w:rsidRPr="004043DA">
        <w:rPr>
          <w:rFonts w:cstheme="minorHAnsi"/>
        </w:rPr>
        <w:lastRenderedPageBreak/>
        <w:t xml:space="preserve">трезвость рассматривается авторами не только как свобода от ПАВ, но как реализация </w:t>
      </w:r>
      <w:proofErr w:type="spellStart"/>
      <w:r w:rsidRPr="004043DA">
        <w:rPr>
          <w:rFonts w:cstheme="minorHAnsi"/>
        </w:rPr>
        <w:t>богодар</w:t>
      </w:r>
      <w:r w:rsidRPr="004043DA">
        <w:rPr>
          <w:rFonts w:cstheme="minorHAnsi"/>
        </w:rPr>
        <w:t>о</w:t>
      </w:r>
      <w:r w:rsidRPr="004043DA">
        <w:rPr>
          <w:rFonts w:cstheme="minorHAnsi"/>
        </w:rPr>
        <w:t>ванной</w:t>
      </w:r>
      <w:proofErr w:type="spellEnd"/>
      <w:r w:rsidRPr="004043DA">
        <w:rPr>
          <w:rFonts w:cstheme="minorHAnsi"/>
        </w:rPr>
        <w:t xml:space="preserve"> свободы выбора между добром и злом.</w:t>
      </w:r>
    </w:p>
    <w:p w:rsidR="00023BA5" w:rsidRPr="004043DA" w:rsidRDefault="00023BA5" w:rsidP="00023BA5">
      <w:pPr>
        <w:spacing w:after="0"/>
        <w:ind w:firstLine="567"/>
        <w:jc w:val="both"/>
        <w:rPr>
          <w:rFonts w:cstheme="minorHAnsi"/>
        </w:rPr>
      </w:pPr>
      <w:r w:rsidRPr="004043DA">
        <w:rPr>
          <w:rFonts w:cstheme="minorHAnsi"/>
        </w:rPr>
        <w:t xml:space="preserve">Это не уроки по избавлению от зависимости. </w:t>
      </w:r>
      <w:proofErr w:type="gramStart"/>
      <w:r w:rsidRPr="004043DA">
        <w:rPr>
          <w:rFonts w:cstheme="minorHAnsi"/>
        </w:rPr>
        <w:t>Занятия проводятся с детьми и подростками, еще сохраняющих свою естественную трезвость</w:t>
      </w:r>
      <w:r>
        <w:rPr>
          <w:rFonts w:cstheme="minorHAnsi"/>
        </w:rPr>
        <w:t>,</w:t>
      </w:r>
      <w:r w:rsidRPr="004043DA">
        <w:rPr>
          <w:rFonts w:cstheme="minorHAnsi"/>
        </w:rPr>
        <w:t xml:space="preserve"> и направлены на формирование у них сознател</w:t>
      </w:r>
      <w:r w:rsidRPr="004043DA">
        <w:rPr>
          <w:rFonts w:cstheme="minorHAnsi"/>
        </w:rPr>
        <w:t>ь</w:t>
      </w:r>
      <w:r w:rsidRPr="004043DA">
        <w:rPr>
          <w:rFonts w:cstheme="minorHAnsi"/>
        </w:rPr>
        <w:t>ного отношения к трезвости.</w:t>
      </w:r>
      <w:proofErr w:type="gramEnd"/>
      <w:r w:rsidRPr="004043DA">
        <w:rPr>
          <w:rFonts w:cstheme="minorHAnsi"/>
        </w:rPr>
        <w:t xml:space="preserve"> В мировом сообществе специалистов по лечению зависимостей</w:t>
      </w:r>
      <w:r w:rsidRPr="004043DA">
        <w:rPr>
          <w:rFonts w:cstheme="minorHAnsi"/>
          <w:shd w:val="clear" w:color="auto" w:fill="FFFFFF"/>
        </w:rPr>
        <w:t>, термин «трезвость» определяется, как состояние многоуровневой устойчивости биомедицинских, психологических, социальных и духовных процессов жизнедеятельности человека</w:t>
      </w:r>
      <w:r w:rsidRPr="004043DA">
        <w:rPr>
          <w:rFonts w:cstheme="minorHAnsi"/>
          <w:vertAlign w:val="superscript"/>
        </w:rPr>
        <w:footnoteReference w:id="1"/>
      </w:r>
      <w:r w:rsidRPr="004043DA">
        <w:rPr>
          <w:rFonts w:cstheme="minorHAnsi"/>
          <w:shd w:val="clear" w:color="auto" w:fill="FFFFFF"/>
        </w:rPr>
        <w:t>. На формир</w:t>
      </w:r>
      <w:r w:rsidRPr="004043DA">
        <w:rPr>
          <w:rFonts w:cstheme="minorHAnsi"/>
          <w:shd w:val="clear" w:color="auto" w:fill="FFFFFF"/>
        </w:rPr>
        <w:t>о</w:t>
      </w:r>
      <w:r w:rsidRPr="004043DA">
        <w:rPr>
          <w:rFonts w:cstheme="minorHAnsi"/>
          <w:shd w:val="clear" w:color="auto" w:fill="FFFFFF"/>
        </w:rPr>
        <w:t>вание именно такой устойчивости человека и направлены представленные в учебно-методическом пособии уроки.</w:t>
      </w:r>
    </w:p>
    <w:p w:rsidR="00023BA5" w:rsidRPr="004043DA" w:rsidRDefault="00023BA5" w:rsidP="00023BA5">
      <w:pPr>
        <w:spacing w:after="0"/>
        <w:ind w:firstLine="567"/>
        <w:jc w:val="both"/>
        <w:rPr>
          <w:rFonts w:cstheme="minorHAnsi"/>
        </w:rPr>
      </w:pPr>
      <w:r w:rsidRPr="004043DA">
        <w:rPr>
          <w:rFonts w:cstheme="minorHAnsi"/>
        </w:rPr>
        <w:t>Пособие создавалось для воскресных школ, поэтому трезвость рассматривается здесь, пр</w:t>
      </w:r>
      <w:r w:rsidRPr="004043DA">
        <w:rPr>
          <w:rFonts w:cstheme="minorHAnsi"/>
        </w:rPr>
        <w:t>е</w:t>
      </w:r>
      <w:r w:rsidRPr="004043DA">
        <w:rPr>
          <w:rFonts w:cstheme="minorHAnsi"/>
        </w:rPr>
        <w:t>жде всего, как христианская добродетель. Но основные принципы утверждения трезвости и мет</w:t>
      </w:r>
      <w:r w:rsidRPr="004043DA">
        <w:rPr>
          <w:rFonts w:cstheme="minorHAnsi"/>
        </w:rPr>
        <w:t>о</w:t>
      </w:r>
      <w:r w:rsidRPr="004043DA">
        <w:rPr>
          <w:rFonts w:cstheme="minorHAnsi"/>
        </w:rPr>
        <w:t>ды преподавания легко могут быть приспособлены для светской школы.</w:t>
      </w:r>
    </w:p>
    <w:p w:rsidR="00023BA5" w:rsidRPr="004043DA" w:rsidRDefault="00023BA5" w:rsidP="00023BA5">
      <w:pPr>
        <w:spacing w:after="0"/>
        <w:ind w:firstLine="567"/>
        <w:jc w:val="both"/>
        <w:rPr>
          <w:rFonts w:cstheme="minorHAnsi"/>
        </w:rPr>
      </w:pPr>
      <w:r w:rsidRPr="004043DA">
        <w:rPr>
          <w:rFonts w:cstheme="minorHAnsi"/>
        </w:rPr>
        <w:t>На мой взгляд, подобное пособие уже давно востребовано в Церкви, поэтому надеюсь на его широкое применение в воскресных школах Русской Православной Церкви. Хочется пожелать, чтобы эти уроки получили дальнейшее творческое развитие на местах, чтобы создавались новые занятия по утверждению трезвости, новые учебные пособия.</w:t>
      </w:r>
    </w:p>
    <w:p w:rsidR="00023BA5" w:rsidRPr="004043DA" w:rsidRDefault="00023BA5" w:rsidP="00023BA5">
      <w:pPr>
        <w:autoSpaceDE w:val="0"/>
        <w:autoSpaceDN w:val="0"/>
        <w:adjustRightInd w:val="0"/>
        <w:spacing w:after="0" w:line="240" w:lineRule="auto"/>
        <w:ind w:left="1134" w:firstLine="567"/>
        <w:jc w:val="both"/>
        <w:rPr>
          <w:rFonts w:cstheme="minorHAnsi"/>
        </w:rPr>
      </w:pPr>
      <w:r w:rsidRPr="004043DA">
        <w:rPr>
          <w:rFonts w:cstheme="minorHAnsi"/>
          <w:i/>
          <w:iCs/>
        </w:rPr>
        <w:t>протоиерей Григорий Григорьев</w:t>
      </w:r>
      <w:r w:rsidRPr="004043DA">
        <w:rPr>
          <w:rFonts w:cstheme="minorHAnsi"/>
        </w:rPr>
        <w:t>, член коллегии Синодального отдела по це</w:t>
      </w:r>
      <w:r w:rsidRPr="004043DA">
        <w:rPr>
          <w:rFonts w:cstheme="minorHAnsi"/>
        </w:rPr>
        <w:t>р</w:t>
      </w:r>
      <w:r w:rsidRPr="004043DA">
        <w:rPr>
          <w:rFonts w:cstheme="minorHAnsi"/>
        </w:rPr>
        <w:t xml:space="preserve">ковной благотворительности и социальному служению, декан факультета психологии и философии человека РХГА, профессор </w:t>
      </w:r>
      <w:proofErr w:type="spellStart"/>
      <w:r w:rsidRPr="004043DA">
        <w:rPr>
          <w:rFonts w:cstheme="minorHAnsi"/>
        </w:rPr>
        <w:t>СПбДА</w:t>
      </w:r>
      <w:proofErr w:type="spellEnd"/>
      <w:r w:rsidRPr="004043DA">
        <w:rPr>
          <w:rFonts w:cstheme="minorHAnsi"/>
        </w:rPr>
        <w:t>, заслуженный врач РФ, доктор мед</w:t>
      </w:r>
      <w:r w:rsidRPr="004043DA">
        <w:rPr>
          <w:rFonts w:cstheme="minorHAnsi"/>
        </w:rPr>
        <w:t>и</w:t>
      </w:r>
      <w:r w:rsidRPr="004043DA">
        <w:rPr>
          <w:rFonts w:cstheme="minorHAnsi"/>
        </w:rPr>
        <w:t xml:space="preserve">цинских наук (психиатр-нарколог), профессор, доктор богословия </w:t>
      </w:r>
      <w:proofErr w:type="spellStart"/>
      <w:r w:rsidRPr="004043DA">
        <w:rPr>
          <w:rFonts w:cstheme="minorHAnsi"/>
        </w:rPr>
        <w:t>Общецерковной</w:t>
      </w:r>
      <w:proofErr w:type="spellEnd"/>
      <w:r w:rsidRPr="004043DA">
        <w:rPr>
          <w:rFonts w:cstheme="minorHAnsi"/>
        </w:rPr>
        <w:t xml:space="preserve"> а</w:t>
      </w:r>
      <w:r w:rsidRPr="004043DA">
        <w:rPr>
          <w:rFonts w:cstheme="minorHAnsi"/>
        </w:rPr>
        <w:t>с</w:t>
      </w:r>
      <w:r w:rsidRPr="004043DA">
        <w:rPr>
          <w:rFonts w:cstheme="minorHAnsi"/>
        </w:rPr>
        <w:t xml:space="preserve">пирантуры и докторантуры им. святых равноапостольных Кирилла и </w:t>
      </w:r>
      <w:proofErr w:type="spellStart"/>
      <w:r w:rsidRPr="004043DA">
        <w:rPr>
          <w:rFonts w:cstheme="minorHAnsi"/>
        </w:rPr>
        <w:t>Мефодия</w:t>
      </w:r>
      <w:proofErr w:type="spellEnd"/>
      <w:r w:rsidRPr="004043DA">
        <w:rPr>
          <w:rFonts w:cstheme="minorHAnsi"/>
        </w:rPr>
        <w:t>.</w:t>
      </w:r>
    </w:p>
    <w:p w:rsidR="00023BA5" w:rsidRDefault="00023BA5" w:rsidP="00023BA5">
      <w:pPr>
        <w:spacing w:after="0" w:line="240" w:lineRule="auto"/>
        <w:jc w:val="center"/>
        <w:rPr>
          <w:rFonts w:ascii="Times New Roman" w:hAnsi="Times New Roman" w:cs="Times New Roman"/>
          <w:b/>
          <w:sz w:val="24"/>
          <w:szCs w:val="24"/>
        </w:rPr>
      </w:pPr>
    </w:p>
    <w:p w:rsidR="00023BA5" w:rsidRDefault="00023BA5" w:rsidP="00023BA5">
      <w:pPr>
        <w:spacing w:after="0" w:line="240" w:lineRule="auto"/>
        <w:jc w:val="center"/>
        <w:rPr>
          <w:rFonts w:ascii="Times New Roman" w:hAnsi="Times New Roman" w:cs="Times New Roman"/>
          <w:b/>
          <w:sz w:val="24"/>
          <w:szCs w:val="24"/>
        </w:rPr>
      </w:pPr>
    </w:p>
    <w:p w:rsidR="00023BA5" w:rsidRPr="00FA6AFD" w:rsidRDefault="00023BA5" w:rsidP="00023BA5">
      <w:pPr>
        <w:spacing w:after="0" w:line="240" w:lineRule="auto"/>
        <w:jc w:val="center"/>
        <w:rPr>
          <w:rFonts w:ascii="Times New Roman" w:hAnsi="Times New Roman" w:cs="Times New Roman"/>
          <w:b/>
          <w:sz w:val="24"/>
          <w:szCs w:val="24"/>
        </w:rPr>
      </w:pPr>
      <w:r w:rsidRPr="00FA6AFD">
        <w:rPr>
          <w:rFonts w:ascii="Times New Roman" w:hAnsi="Times New Roman" w:cs="Times New Roman"/>
          <w:b/>
          <w:sz w:val="24"/>
          <w:szCs w:val="24"/>
        </w:rPr>
        <w:t>РЕЦЕНЗИЯ</w:t>
      </w:r>
    </w:p>
    <w:p w:rsidR="00023BA5" w:rsidRPr="00FA6AFD" w:rsidRDefault="00023BA5" w:rsidP="00023BA5">
      <w:pPr>
        <w:spacing w:after="0" w:line="240" w:lineRule="auto"/>
        <w:jc w:val="center"/>
        <w:rPr>
          <w:rFonts w:ascii="Times New Roman" w:hAnsi="Times New Roman" w:cs="Times New Roman"/>
          <w:b/>
          <w:sz w:val="24"/>
          <w:szCs w:val="24"/>
        </w:rPr>
      </w:pPr>
      <w:r w:rsidRPr="00FA6AFD">
        <w:rPr>
          <w:rFonts w:ascii="Times New Roman" w:hAnsi="Times New Roman" w:cs="Times New Roman"/>
          <w:b/>
          <w:sz w:val="24"/>
          <w:szCs w:val="24"/>
        </w:rPr>
        <w:t xml:space="preserve">на учебно-методическое пособие  </w:t>
      </w:r>
    </w:p>
    <w:p w:rsidR="00023BA5" w:rsidRPr="00FA6AFD" w:rsidRDefault="00023BA5" w:rsidP="00023BA5">
      <w:pPr>
        <w:spacing w:after="0" w:line="240" w:lineRule="auto"/>
        <w:jc w:val="center"/>
        <w:rPr>
          <w:rFonts w:ascii="Times New Roman" w:hAnsi="Times New Roman" w:cs="Times New Roman"/>
          <w:b/>
          <w:sz w:val="24"/>
          <w:szCs w:val="24"/>
        </w:rPr>
      </w:pPr>
      <w:r w:rsidRPr="00FA6AFD">
        <w:rPr>
          <w:rFonts w:ascii="Times New Roman" w:hAnsi="Times New Roman" w:cs="Times New Roman"/>
          <w:b/>
          <w:sz w:val="24"/>
          <w:szCs w:val="24"/>
        </w:rPr>
        <w:t>«Уроки трезвости: руководство для воскресных школ»,</w:t>
      </w:r>
    </w:p>
    <w:p w:rsidR="00023BA5" w:rsidRPr="00204598" w:rsidRDefault="00023BA5" w:rsidP="00023BA5">
      <w:pPr>
        <w:spacing w:after="0" w:line="240" w:lineRule="auto"/>
        <w:jc w:val="center"/>
        <w:rPr>
          <w:rFonts w:ascii="Times New Roman" w:hAnsi="Times New Roman" w:cs="Times New Roman"/>
          <w:b/>
          <w:sz w:val="24"/>
          <w:szCs w:val="24"/>
        </w:rPr>
      </w:pPr>
      <w:proofErr w:type="gramStart"/>
      <w:r w:rsidRPr="00204598">
        <w:rPr>
          <w:rFonts w:ascii="Times New Roman" w:hAnsi="Times New Roman" w:cs="Times New Roman"/>
          <w:b/>
          <w:sz w:val="24"/>
          <w:szCs w:val="24"/>
        </w:rPr>
        <w:t>разработанное</w:t>
      </w:r>
      <w:proofErr w:type="gramEnd"/>
      <w:r w:rsidRPr="00204598">
        <w:rPr>
          <w:rFonts w:ascii="Times New Roman" w:hAnsi="Times New Roman" w:cs="Times New Roman"/>
          <w:b/>
          <w:sz w:val="24"/>
          <w:szCs w:val="24"/>
        </w:rPr>
        <w:t xml:space="preserve"> коллективом авторов </w:t>
      </w:r>
    </w:p>
    <w:p w:rsidR="00023BA5" w:rsidRPr="00204598" w:rsidRDefault="00023BA5" w:rsidP="00023B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 руководством п</w:t>
      </w:r>
      <w:r w:rsidRPr="00204598">
        <w:rPr>
          <w:rFonts w:ascii="Times New Roman" w:hAnsi="Times New Roman" w:cs="Times New Roman"/>
          <w:b/>
          <w:sz w:val="24"/>
          <w:szCs w:val="24"/>
        </w:rPr>
        <w:t>ротоире</w:t>
      </w:r>
      <w:r>
        <w:rPr>
          <w:rFonts w:ascii="Times New Roman" w:hAnsi="Times New Roman" w:cs="Times New Roman"/>
          <w:b/>
          <w:sz w:val="24"/>
          <w:szCs w:val="24"/>
        </w:rPr>
        <w:t>я</w:t>
      </w:r>
      <w:r w:rsidRPr="00204598">
        <w:rPr>
          <w:rFonts w:ascii="Times New Roman" w:hAnsi="Times New Roman" w:cs="Times New Roman"/>
          <w:b/>
          <w:sz w:val="24"/>
          <w:szCs w:val="24"/>
        </w:rPr>
        <w:t xml:space="preserve"> Иль</w:t>
      </w:r>
      <w:r>
        <w:rPr>
          <w:rFonts w:ascii="Times New Roman" w:hAnsi="Times New Roman" w:cs="Times New Roman"/>
          <w:b/>
          <w:sz w:val="24"/>
          <w:szCs w:val="24"/>
        </w:rPr>
        <w:t>и</w:t>
      </w:r>
      <w:r w:rsidRPr="00204598">
        <w:rPr>
          <w:rFonts w:ascii="Times New Roman" w:hAnsi="Times New Roman" w:cs="Times New Roman"/>
          <w:b/>
          <w:sz w:val="24"/>
          <w:szCs w:val="24"/>
        </w:rPr>
        <w:t xml:space="preserve"> </w:t>
      </w:r>
      <w:proofErr w:type="spellStart"/>
      <w:r w:rsidRPr="00204598">
        <w:rPr>
          <w:rFonts w:ascii="Times New Roman" w:hAnsi="Times New Roman" w:cs="Times New Roman"/>
          <w:b/>
          <w:sz w:val="24"/>
          <w:szCs w:val="24"/>
        </w:rPr>
        <w:t>Шугаев</w:t>
      </w:r>
      <w:r>
        <w:rPr>
          <w:rFonts w:ascii="Times New Roman" w:hAnsi="Times New Roman" w:cs="Times New Roman"/>
          <w:b/>
          <w:sz w:val="24"/>
          <w:szCs w:val="24"/>
        </w:rPr>
        <w:t>а</w:t>
      </w:r>
      <w:proofErr w:type="spellEnd"/>
      <w:r>
        <w:rPr>
          <w:rFonts w:ascii="Times New Roman" w:hAnsi="Times New Roman" w:cs="Times New Roman"/>
          <w:b/>
          <w:sz w:val="24"/>
          <w:szCs w:val="24"/>
        </w:rPr>
        <w:t>,</w:t>
      </w:r>
    </w:p>
    <w:p w:rsidR="00023BA5" w:rsidRPr="00204598" w:rsidRDefault="00023BA5" w:rsidP="00023BA5">
      <w:pPr>
        <w:spacing w:after="0"/>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п</w:t>
      </w:r>
      <w:r w:rsidRPr="00204598">
        <w:rPr>
          <w:rFonts w:ascii="Times New Roman" w:hAnsi="Times New Roman" w:cs="Times New Roman"/>
          <w:b/>
          <w:sz w:val="24"/>
          <w:szCs w:val="24"/>
        </w:rPr>
        <w:t>редставленное</w:t>
      </w:r>
      <w:proofErr w:type="gramEnd"/>
      <w:r w:rsidRPr="00204598">
        <w:rPr>
          <w:rFonts w:ascii="Times New Roman" w:hAnsi="Times New Roman" w:cs="Times New Roman"/>
          <w:sz w:val="24"/>
          <w:szCs w:val="24"/>
        </w:rPr>
        <w:t xml:space="preserve"> </w:t>
      </w:r>
      <w:r>
        <w:rPr>
          <w:rFonts w:ascii="Times New Roman" w:hAnsi="Times New Roman" w:cs="Times New Roman"/>
          <w:sz w:val="24"/>
          <w:szCs w:val="24"/>
        </w:rPr>
        <w:t>Местной религиозной организаци</w:t>
      </w:r>
      <w:r w:rsidRPr="00204598">
        <w:rPr>
          <w:rFonts w:ascii="Times New Roman" w:hAnsi="Times New Roman" w:cs="Times New Roman"/>
          <w:sz w:val="24"/>
          <w:szCs w:val="24"/>
        </w:rPr>
        <w:t xml:space="preserve">ей православный приход </w:t>
      </w:r>
      <w:proofErr w:type="spellStart"/>
      <w:r w:rsidRPr="00204598">
        <w:rPr>
          <w:rFonts w:ascii="Times New Roman" w:hAnsi="Times New Roman" w:cs="Times New Roman"/>
          <w:sz w:val="24"/>
          <w:szCs w:val="24"/>
        </w:rPr>
        <w:t>М</w:t>
      </w:r>
      <w:r w:rsidRPr="00204598">
        <w:rPr>
          <w:rFonts w:ascii="Times New Roman" w:hAnsi="Times New Roman" w:cs="Times New Roman"/>
          <w:sz w:val="24"/>
          <w:szCs w:val="24"/>
        </w:rPr>
        <w:t>и</w:t>
      </w:r>
      <w:r w:rsidRPr="00204598">
        <w:rPr>
          <w:rFonts w:ascii="Times New Roman" w:hAnsi="Times New Roman" w:cs="Times New Roman"/>
          <w:sz w:val="24"/>
          <w:szCs w:val="24"/>
        </w:rPr>
        <w:t>хаило-Архангельского</w:t>
      </w:r>
      <w:proofErr w:type="spellEnd"/>
      <w:r w:rsidRPr="00204598">
        <w:rPr>
          <w:rFonts w:ascii="Times New Roman" w:hAnsi="Times New Roman" w:cs="Times New Roman"/>
          <w:sz w:val="24"/>
          <w:szCs w:val="24"/>
        </w:rPr>
        <w:t xml:space="preserve"> храма г. Талдома Московской области Московской епархии Ру</w:t>
      </w:r>
      <w:r w:rsidRPr="00204598">
        <w:rPr>
          <w:rFonts w:ascii="Times New Roman" w:hAnsi="Times New Roman" w:cs="Times New Roman"/>
          <w:sz w:val="24"/>
          <w:szCs w:val="24"/>
        </w:rPr>
        <w:t>с</w:t>
      </w:r>
      <w:r w:rsidRPr="00204598">
        <w:rPr>
          <w:rFonts w:ascii="Times New Roman" w:hAnsi="Times New Roman" w:cs="Times New Roman"/>
          <w:sz w:val="24"/>
          <w:szCs w:val="24"/>
        </w:rPr>
        <w:t>ской Православной Церкви,</w:t>
      </w:r>
    </w:p>
    <w:p w:rsidR="00023BA5" w:rsidRPr="00204598" w:rsidRDefault="00023BA5" w:rsidP="00023BA5">
      <w:pPr>
        <w:spacing w:after="0"/>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в</w:t>
      </w:r>
      <w:r w:rsidRPr="00204598">
        <w:rPr>
          <w:rFonts w:ascii="Times New Roman" w:hAnsi="Times New Roman" w:cs="Times New Roman"/>
          <w:b/>
          <w:sz w:val="24"/>
          <w:szCs w:val="24"/>
        </w:rPr>
        <w:t>ыполненное</w:t>
      </w:r>
      <w:proofErr w:type="gramEnd"/>
      <w:r w:rsidRPr="00204598">
        <w:rPr>
          <w:rFonts w:ascii="Times New Roman" w:hAnsi="Times New Roman" w:cs="Times New Roman"/>
          <w:sz w:val="24"/>
          <w:szCs w:val="24"/>
        </w:rPr>
        <w:t xml:space="preserve"> по договору о предоставлении гранта № 50-1601146 от 20 апреля 2017 г. Международного </w:t>
      </w:r>
      <w:proofErr w:type="spellStart"/>
      <w:r w:rsidRPr="00204598">
        <w:rPr>
          <w:rFonts w:ascii="Times New Roman" w:hAnsi="Times New Roman" w:cs="Times New Roman"/>
          <w:sz w:val="24"/>
          <w:szCs w:val="24"/>
        </w:rPr>
        <w:t>грантового</w:t>
      </w:r>
      <w:proofErr w:type="spellEnd"/>
      <w:r w:rsidRPr="00204598">
        <w:rPr>
          <w:rFonts w:ascii="Times New Roman" w:hAnsi="Times New Roman" w:cs="Times New Roman"/>
          <w:sz w:val="24"/>
          <w:szCs w:val="24"/>
        </w:rPr>
        <w:t xml:space="preserve"> конкурса «Православная инициатива 2016-2017»</w:t>
      </w:r>
      <w:r>
        <w:rPr>
          <w:rFonts w:ascii="Times New Roman" w:hAnsi="Times New Roman" w:cs="Times New Roman"/>
          <w:sz w:val="24"/>
          <w:szCs w:val="24"/>
        </w:rPr>
        <w:t>.</w:t>
      </w:r>
    </w:p>
    <w:p w:rsidR="00023BA5" w:rsidRPr="00FA6AFD" w:rsidRDefault="00023BA5" w:rsidP="00023BA5">
      <w:pPr>
        <w:spacing w:after="0"/>
        <w:ind w:firstLine="708"/>
        <w:jc w:val="both"/>
        <w:rPr>
          <w:rFonts w:ascii="Times New Roman" w:hAnsi="Times New Roman" w:cs="Times New Roman"/>
          <w:sz w:val="24"/>
          <w:szCs w:val="24"/>
        </w:rPr>
      </w:pPr>
    </w:p>
    <w:p w:rsidR="00023BA5" w:rsidRPr="00FA6AFD" w:rsidRDefault="00023BA5" w:rsidP="00023BA5">
      <w:pPr>
        <w:spacing w:after="0"/>
        <w:ind w:firstLine="708"/>
        <w:jc w:val="both"/>
        <w:rPr>
          <w:rFonts w:ascii="Times New Roman" w:hAnsi="Times New Roman" w:cs="Times New Roman"/>
          <w:sz w:val="24"/>
          <w:szCs w:val="24"/>
        </w:rPr>
      </w:pPr>
      <w:r w:rsidRPr="00FA6AFD">
        <w:rPr>
          <w:rFonts w:ascii="Times New Roman" w:hAnsi="Times New Roman" w:cs="Times New Roman"/>
          <w:sz w:val="24"/>
          <w:szCs w:val="24"/>
        </w:rPr>
        <w:t xml:space="preserve">Тема учебного пособия актуальна, отвечает современным запросам на раскрытие трезвости в сфере профилактики алкоголизма и потребления других </w:t>
      </w:r>
      <w:proofErr w:type="spellStart"/>
      <w:r w:rsidRPr="00FA6AFD">
        <w:rPr>
          <w:rFonts w:ascii="Times New Roman" w:hAnsi="Times New Roman" w:cs="Times New Roman"/>
          <w:sz w:val="24"/>
          <w:szCs w:val="24"/>
        </w:rPr>
        <w:t>психоактивных</w:t>
      </w:r>
      <w:proofErr w:type="spellEnd"/>
      <w:r w:rsidRPr="00FA6AFD">
        <w:rPr>
          <w:rFonts w:ascii="Times New Roman" w:hAnsi="Times New Roman" w:cs="Times New Roman"/>
          <w:sz w:val="24"/>
          <w:szCs w:val="24"/>
        </w:rPr>
        <w:t xml:space="preserve"> в</w:t>
      </w:r>
      <w:r w:rsidRPr="00FA6AFD">
        <w:rPr>
          <w:rFonts w:ascii="Times New Roman" w:hAnsi="Times New Roman" w:cs="Times New Roman"/>
          <w:sz w:val="24"/>
          <w:szCs w:val="24"/>
        </w:rPr>
        <w:t>е</w:t>
      </w:r>
      <w:r w:rsidRPr="00FA6AFD">
        <w:rPr>
          <w:rFonts w:ascii="Times New Roman" w:hAnsi="Times New Roman" w:cs="Times New Roman"/>
          <w:sz w:val="24"/>
          <w:szCs w:val="24"/>
        </w:rPr>
        <w:t>ществ (</w:t>
      </w:r>
      <w:r>
        <w:rPr>
          <w:rFonts w:ascii="Times New Roman" w:hAnsi="Times New Roman" w:cs="Times New Roman"/>
          <w:sz w:val="24"/>
          <w:szCs w:val="24"/>
        </w:rPr>
        <w:t>ПАВ</w:t>
      </w:r>
      <w:r w:rsidRPr="00FA6AFD">
        <w:rPr>
          <w:rFonts w:ascii="Times New Roman" w:hAnsi="Times New Roman" w:cs="Times New Roman"/>
          <w:sz w:val="24"/>
          <w:szCs w:val="24"/>
        </w:rPr>
        <w:t xml:space="preserve">). В учебном пособии подробно раскрыты цели, задачи, </w:t>
      </w:r>
      <w:proofErr w:type="gramStart"/>
      <w:r w:rsidRPr="00FA6AFD">
        <w:rPr>
          <w:rFonts w:ascii="Times New Roman" w:hAnsi="Times New Roman" w:cs="Times New Roman"/>
          <w:sz w:val="24"/>
          <w:szCs w:val="24"/>
        </w:rPr>
        <w:t>методические подх</w:t>
      </w:r>
      <w:r w:rsidRPr="00FA6AFD">
        <w:rPr>
          <w:rFonts w:ascii="Times New Roman" w:hAnsi="Times New Roman" w:cs="Times New Roman"/>
          <w:sz w:val="24"/>
          <w:szCs w:val="24"/>
        </w:rPr>
        <w:t>о</w:t>
      </w:r>
      <w:r w:rsidRPr="00FA6AFD">
        <w:rPr>
          <w:rFonts w:ascii="Times New Roman" w:hAnsi="Times New Roman" w:cs="Times New Roman"/>
          <w:sz w:val="24"/>
          <w:szCs w:val="24"/>
        </w:rPr>
        <w:t>ды</w:t>
      </w:r>
      <w:proofErr w:type="gramEnd"/>
      <w:r w:rsidRPr="00FA6AFD">
        <w:rPr>
          <w:rFonts w:ascii="Times New Roman" w:hAnsi="Times New Roman" w:cs="Times New Roman"/>
          <w:sz w:val="24"/>
          <w:szCs w:val="24"/>
        </w:rPr>
        <w:t xml:space="preserve">, формы, методы, средства и основные понятия, которые используются для проведения уроков трезвости в воскресной школе для младших 8-10 лет, средних 11-13 лет и старших  14-17 лет детей подросткового возраста. </w:t>
      </w:r>
    </w:p>
    <w:p w:rsidR="00023BA5" w:rsidRDefault="00023BA5" w:rsidP="00023BA5">
      <w:pPr>
        <w:spacing w:after="0"/>
        <w:ind w:firstLine="708"/>
        <w:jc w:val="both"/>
        <w:rPr>
          <w:rFonts w:ascii="Times New Roman" w:hAnsi="Times New Roman" w:cs="Times New Roman"/>
          <w:sz w:val="24"/>
          <w:szCs w:val="24"/>
        </w:rPr>
      </w:pPr>
      <w:r w:rsidRPr="00FA6AFD">
        <w:rPr>
          <w:rFonts w:ascii="Times New Roman" w:hAnsi="Times New Roman" w:cs="Times New Roman"/>
          <w:sz w:val="24"/>
          <w:szCs w:val="24"/>
        </w:rPr>
        <w:t xml:space="preserve">Трезвенное воспитание, развитие, трезвенный стиль жизни играют важную роль в формировании мировоззрения подростков, как наиболее уязвимого возраста вовлечения в зависимое поведение. Трезвость, как </w:t>
      </w:r>
      <w:proofErr w:type="spellStart"/>
      <w:r w:rsidRPr="00FA6AFD">
        <w:rPr>
          <w:rFonts w:ascii="Times New Roman" w:hAnsi="Times New Roman" w:cs="Times New Roman"/>
          <w:sz w:val="24"/>
          <w:szCs w:val="24"/>
        </w:rPr>
        <w:t>природообразующее</w:t>
      </w:r>
      <w:proofErr w:type="spellEnd"/>
      <w:r w:rsidRPr="00FA6AFD">
        <w:rPr>
          <w:rFonts w:ascii="Times New Roman" w:hAnsi="Times New Roman" w:cs="Times New Roman"/>
          <w:sz w:val="24"/>
          <w:szCs w:val="24"/>
        </w:rPr>
        <w:t xml:space="preserve"> качество человека, позволяет </w:t>
      </w:r>
      <w:r w:rsidRPr="00FA6AFD">
        <w:rPr>
          <w:rFonts w:ascii="Times New Roman" w:hAnsi="Times New Roman" w:cs="Times New Roman"/>
          <w:sz w:val="24"/>
          <w:szCs w:val="24"/>
        </w:rPr>
        <w:lastRenderedPageBreak/>
        <w:t>ему максимально вливаться в строительство жизненного пути, что становится естестве</w:t>
      </w:r>
      <w:r w:rsidRPr="00FA6AFD">
        <w:rPr>
          <w:rFonts w:ascii="Times New Roman" w:hAnsi="Times New Roman" w:cs="Times New Roman"/>
          <w:sz w:val="24"/>
          <w:szCs w:val="24"/>
        </w:rPr>
        <w:t>н</w:t>
      </w:r>
      <w:r w:rsidRPr="00FA6AFD">
        <w:rPr>
          <w:rFonts w:ascii="Times New Roman" w:hAnsi="Times New Roman" w:cs="Times New Roman"/>
          <w:sz w:val="24"/>
          <w:szCs w:val="24"/>
        </w:rPr>
        <w:t xml:space="preserve">ным потенциалом развития личности, общества и нашей страны в целом. </w:t>
      </w:r>
    </w:p>
    <w:p w:rsidR="00023BA5" w:rsidRPr="00FA6AFD" w:rsidRDefault="00023BA5" w:rsidP="00023BA5">
      <w:pPr>
        <w:spacing w:after="0"/>
        <w:ind w:firstLine="708"/>
        <w:jc w:val="both"/>
        <w:rPr>
          <w:rFonts w:ascii="Times New Roman" w:hAnsi="Times New Roman" w:cs="Times New Roman"/>
          <w:sz w:val="24"/>
          <w:szCs w:val="24"/>
        </w:rPr>
      </w:pPr>
      <w:r w:rsidRPr="00204598">
        <w:rPr>
          <w:rFonts w:ascii="Times New Roman" w:hAnsi="Times New Roman" w:cs="Times New Roman"/>
          <w:sz w:val="24"/>
          <w:szCs w:val="24"/>
        </w:rPr>
        <w:t>Природная трезвость, данная человеку, формируется до 33-35 лет.</w:t>
      </w:r>
      <w:r w:rsidRPr="00FA6AFD">
        <w:rPr>
          <w:rFonts w:ascii="Times New Roman" w:hAnsi="Times New Roman" w:cs="Times New Roman"/>
          <w:sz w:val="24"/>
          <w:szCs w:val="24"/>
        </w:rPr>
        <w:t xml:space="preserve"> Если учесть, что потребление </w:t>
      </w:r>
      <w:r>
        <w:rPr>
          <w:rFonts w:ascii="Times New Roman" w:hAnsi="Times New Roman" w:cs="Times New Roman"/>
          <w:sz w:val="24"/>
          <w:szCs w:val="24"/>
        </w:rPr>
        <w:t>ПАВ</w:t>
      </w:r>
      <w:r w:rsidRPr="00FA6AFD">
        <w:rPr>
          <w:rFonts w:ascii="Times New Roman" w:hAnsi="Times New Roman" w:cs="Times New Roman"/>
          <w:sz w:val="24"/>
          <w:szCs w:val="24"/>
        </w:rPr>
        <w:t xml:space="preserve"> и другие, физические, психологические, социальные и духовно-нравственные риски целостности жизни и здоровья начинают особенно агрессивно влиять в подростковом возрасте, не только разрушают трезвость, но и ставят барьеры для полн</w:t>
      </w:r>
      <w:r w:rsidRPr="00FA6AFD">
        <w:rPr>
          <w:rFonts w:ascii="Times New Roman" w:hAnsi="Times New Roman" w:cs="Times New Roman"/>
          <w:sz w:val="24"/>
          <w:szCs w:val="24"/>
        </w:rPr>
        <w:t>о</w:t>
      </w:r>
      <w:r w:rsidRPr="00FA6AFD">
        <w:rPr>
          <w:rFonts w:ascii="Times New Roman" w:hAnsi="Times New Roman" w:cs="Times New Roman"/>
          <w:sz w:val="24"/>
          <w:szCs w:val="24"/>
        </w:rPr>
        <w:t xml:space="preserve">ценной жизни человека и его семьи. Поэтому для становления трезвости необходимы, как формирование компетентностей трезвости, так и компетенций </w:t>
      </w:r>
      <w:proofErr w:type="spellStart"/>
      <w:r w:rsidRPr="00FA6AFD">
        <w:rPr>
          <w:rFonts w:ascii="Times New Roman" w:hAnsi="Times New Roman" w:cs="Times New Roman"/>
          <w:sz w:val="24"/>
          <w:szCs w:val="24"/>
        </w:rPr>
        <w:t>трезвения</w:t>
      </w:r>
      <w:proofErr w:type="spellEnd"/>
      <w:r w:rsidRPr="00FA6AFD">
        <w:rPr>
          <w:rFonts w:ascii="Times New Roman" w:hAnsi="Times New Roman" w:cs="Times New Roman"/>
          <w:sz w:val="24"/>
          <w:szCs w:val="24"/>
        </w:rPr>
        <w:t xml:space="preserve">  </w:t>
      </w:r>
      <w:r>
        <w:rPr>
          <w:rFonts w:ascii="Times New Roman" w:hAnsi="Times New Roman" w:cs="Times New Roman"/>
          <w:sz w:val="24"/>
          <w:szCs w:val="24"/>
        </w:rPr>
        <w:t>–</w:t>
      </w:r>
      <w:r w:rsidRPr="00FA6AFD">
        <w:rPr>
          <w:rFonts w:ascii="Times New Roman" w:hAnsi="Times New Roman" w:cs="Times New Roman"/>
          <w:sz w:val="24"/>
          <w:szCs w:val="24"/>
        </w:rPr>
        <w:t xml:space="preserve"> знаний, нав</w:t>
      </w:r>
      <w:r w:rsidRPr="00FA6AFD">
        <w:rPr>
          <w:rFonts w:ascii="Times New Roman" w:hAnsi="Times New Roman" w:cs="Times New Roman"/>
          <w:sz w:val="24"/>
          <w:szCs w:val="24"/>
        </w:rPr>
        <w:t>ы</w:t>
      </w:r>
      <w:r w:rsidRPr="00FA6AFD">
        <w:rPr>
          <w:rFonts w:ascii="Times New Roman" w:hAnsi="Times New Roman" w:cs="Times New Roman"/>
          <w:sz w:val="24"/>
          <w:szCs w:val="24"/>
        </w:rPr>
        <w:t xml:space="preserve">ков и умений для восстановления разрушенной природной трезвости. </w:t>
      </w:r>
    </w:p>
    <w:p w:rsidR="00023BA5" w:rsidRPr="00FA6AFD" w:rsidRDefault="00023BA5" w:rsidP="00023BA5">
      <w:pPr>
        <w:spacing w:after="0"/>
        <w:ind w:firstLine="708"/>
        <w:jc w:val="both"/>
        <w:rPr>
          <w:rFonts w:ascii="Times New Roman" w:hAnsi="Times New Roman" w:cs="Times New Roman"/>
          <w:sz w:val="24"/>
          <w:szCs w:val="24"/>
        </w:rPr>
      </w:pPr>
      <w:r w:rsidRPr="00FA6AFD">
        <w:rPr>
          <w:rFonts w:ascii="Times New Roman" w:hAnsi="Times New Roman" w:cs="Times New Roman"/>
          <w:sz w:val="24"/>
          <w:szCs w:val="24"/>
        </w:rPr>
        <w:t>На эту работу и направлено содержание уроков, где особенно пристально уделяе</w:t>
      </w:r>
      <w:r w:rsidRPr="00FA6AFD">
        <w:rPr>
          <w:rFonts w:ascii="Times New Roman" w:hAnsi="Times New Roman" w:cs="Times New Roman"/>
          <w:sz w:val="24"/>
          <w:szCs w:val="24"/>
        </w:rPr>
        <w:t>т</w:t>
      </w:r>
      <w:r w:rsidRPr="00FA6AFD">
        <w:rPr>
          <w:rFonts w:ascii="Times New Roman" w:hAnsi="Times New Roman" w:cs="Times New Roman"/>
          <w:sz w:val="24"/>
          <w:szCs w:val="24"/>
        </w:rPr>
        <w:t xml:space="preserve">ся внимание навыкам </w:t>
      </w:r>
      <w:proofErr w:type="spellStart"/>
      <w:r w:rsidRPr="00FA6AFD">
        <w:rPr>
          <w:rFonts w:ascii="Times New Roman" w:hAnsi="Times New Roman" w:cs="Times New Roman"/>
          <w:sz w:val="24"/>
          <w:szCs w:val="24"/>
        </w:rPr>
        <w:t>трезвения</w:t>
      </w:r>
      <w:proofErr w:type="spellEnd"/>
      <w:r w:rsidRPr="00FA6AFD">
        <w:rPr>
          <w:rFonts w:ascii="Times New Roman" w:hAnsi="Times New Roman" w:cs="Times New Roman"/>
          <w:sz w:val="24"/>
          <w:szCs w:val="24"/>
        </w:rPr>
        <w:t>, как необходимого качества в первую очередь на защиту человека при отказе от потребления алкоголя и других пав и снижению рисков разруш</w:t>
      </w:r>
      <w:r w:rsidRPr="00FA6AFD">
        <w:rPr>
          <w:rFonts w:ascii="Times New Roman" w:hAnsi="Times New Roman" w:cs="Times New Roman"/>
          <w:sz w:val="24"/>
          <w:szCs w:val="24"/>
        </w:rPr>
        <w:t>е</w:t>
      </w:r>
      <w:r w:rsidRPr="00FA6AFD">
        <w:rPr>
          <w:rFonts w:ascii="Times New Roman" w:hAnsi="Times New Roman" w:cs="Times New Roman"/>
          <w:sz w:val="24"/>
          <w:szCs w:val="24"/>
        </w:rPr>
        <w:t>ния жизни и здоровья.</w:t>
      </w:r>
    </w:p>
    <w:p w:rsidR="00023BA5" w:rsidRDefault="00023BA5" w:rsidP="00023BA5">
      <w:pPr>
        <w:spacing w:after="0"/>
        <w:ind w:firstLine="708"/>
        <w:jc w:val="both"/>
        <w:rPr>
          <w:rFonts w:ascii="Times New Roman" w:hAnsi="Times New Roman" w:cs="Times New Roman"/>
          <w:sz w:val="24"/>
          <w:szCs w:val="24"/>
        </w:rPr>
      </w:pPr>
      <w:r w:rsidRPr="00FA6AFD">
        <w:rPr>
          <w:rFonts w:ascii="Times New Roman" w:hAnsi="Times New Roman" w:cs="Times New Roman"/>
          <w:sz w:val="24"/>
          <w:szCs w:val="24"/>
        </w:rPr>
        <w:t>Учебно-методическое пособие «Уроки трезвости: руководство для воскресных школ» являет собой оригинальную работу и может быть рекомендован</w:t>
      </w:r>
      <w:r>
        <w:rPr>
          <w:rFonts w:ascii="Times New Roman" w:hAnsi="Times New Roman" w:cs="Times New Roman"/>
          <w:sz w:val="24"/>
          <w:szCs w:val="24"/>
        </w:rPr>
        <w:t>о</w:t>
      </w:r>
      <w:r w:rsidRPr="00FA6AFD">
        <w:rPr>
          <w:rFonts w:ascii="Times New Roman" w:hAnsi="Times New Roman" w:cs="Times New Roman"/>
          <w:sz w:val="24"/>
          <w:szCs w:val="24"/>
        </w:rPr>
        <w:t xml:space="preserve"> для проведения профилактической </w:t>
      </w:r>
      <w:proofErr w:type="spellStart"/>
      <w:r w:rsidRPr="00FA6AFD">
        <w:rPr>
          <w:rFonts w:ascii="Times New Roman" w:hAnsi="Times New Roman" w:cs="Times New Roman"/>
          <w:sz w:val="24"/>
          <w:szCs w:val="24"/>
        </w:rPr>
        <w:t>антиаддиктивной</w:t>
      </w:r>
      <w:proofErr w:type="spellEnd"/>
      <w:r w:rsidRPr="00FA6AFD">
        <w:rPr>
          <w:rFonts w:ascii="Times New Roman" w:hAnsi="Times New Roman" w:cs="Times New Roman"/>
          <w:sz w:val="24"/>
          <w:szCs w:val="24"/>
        </w:rPr>
        <w:t xml:space="preserve"> работы преподавателям воскресных школ и специ</w:t>
      </w:r>
      <w:r w:rsidRPr="00FA6AFD">
        <w:rPr>
          <w:rFonts w:ascii="Times New Roman" w:hAnsi="Times New Roman" w:cs="Times New Roman"/>
          <w:sz w:val="24"/>
          <w:szCs w:val="24"/>
        </w:rPr>
        <w:t>а</w:t>
      </w:r>
      <w:r w:rsidRPr="00FA6AFD">
        <w:rPr>
          <w:rFonts w:ascii="Times New Roman" w:hAnsi="Times New Roman" w:cs="Times New Roman"/>
          <w:sz w:val="24"/>
          <w:szCs w:val="24"/>
        </w:rPr>
        <w:t>листам, работающим с детьми подросткового возраста и с семьями имеющих детей-подростков.</w:t>
      </w:r>
    </w:p>
    <w:p w:rsidR="00023BA5" w:rsidRPr="00204598" w:rsidRDefault="00023BA5" w:rsidP="00023BA5">
      <w:pPr>
        <w:spacing w:after="0"/>
        <w:ind w:left="2552"/>
        <w:jc w:val="right"/>
        <w:rPr>
          <w:rFonts w:ascii="Times New Roman" w:hAnsi="Times New Roman" w:cs="Times New Roman"/>
          <w:i/>
          <w:sz w:val="24"/>
          <w:szCs w:val="24"/>
        </w:rPr>
      </w:pPr>
      <w:proofErr w:type="spellStart"/>
      <w:r w:rsidRPr="00204598">
        <w:rPr>
          <w:rFonts w:ascii="Times New Roman" w:hAnsi="Times New Roman" w:cs="Times New Roman"/>
          <w:i/>
          <w:sz w:val="24"/>
          <w:szCs w:val="24"/>
        </w:rPr>
        <w:t>Аршинова</w:t>
      </w:r>
      <w:proofErr w:type="spellEnd"/>
      <w:r w:rsidRPr="00204598">
        <w:rPr>
          <w:rFonts w:ascii="Times New Roman" w:hAnsi="Times New Roman" w:cs="Times New Roman"/>
          <w:i/>
          <w:sz w:val="24"/>
          <w:szCs w:val="24"/>
        </w:rPr>
        <w:t xml:space="preserve"> Виктория Викторовна</w:t>
      </w:r>
    </w:p>
    <w:p w:rsidR="00023BA5" w:rsidRPr="00204598" w:rsidRDefault="00023BA5" w:rsidP="00023BA5">
      <w:pPr>
        <w:spacing w:after="0"/>
        <w:ind w:left="2552"/>
        <w:jc w:val="right"/>
        <w:rPr>
          <w:rFonts w:ascii="Times New Roman" w:hAnsi="Times New Roman" w:cs="Times New Roman"/>
          <w:sz w:val="24"/>
          <w:szCs w:val="24"/>
        </w:rPr>
      </w:pPr>
      <w:r w:rsidRPr="00204598">
        <w:rPr>
          <w:rFonts w:ascii="Times New Roman" w:hAnsi="Times New Roman" w:cs="Times New Roman"/>
          <w:sz w:val="24"/>
          <w:szCs w:val="24"/>
        </w:rPr>
        <w:t>доктор психологических наук, профессор, руководитель отдел</w:t>
      </w:r>
      <w:r w:rsidRPr="00204598">
        <w:rPr>
          <w:rFonts w:ascii="Times New Roman" w:hAnsi="Times New Roman" w:cs="Times New Roman"/>
          <w:sz w:val="24"/>
          <w:szCs w:val="24"/>
        </w:rPr>
        <w:t>е</w:t>
      </w:r>
      <w:r w:rsidRPr="00204598">
        <w:rPr>
          <w:rFonts w:ascii="Times New Roman" w:hAnsi="Times New Roman" w:cs="Times New Roman"/>
          <w:sz w:val="24"/>
          <w:szCs w:val="24"/>
        </w:rPr>
        <w:t xml:space="preserve">ния профилактики </w:t>
      </w:r>
      <w:proofErr w:type="spellStart"/>
      <w:r w:rsidRPr="00204598">
        <w:rPr>
          <w:rFonts w:ascii="Times New Roman" w:hAnsi="Times New Roman" w:cs="Times New Roman"/>
          <w:sz w:val="24"/>
          <w:szCs w:val="24"/>
        </w:rPr>
        <w:t>аддиктивного</w:t>
      </w:r>
      <w:proofErr w:type="spellEnd"/>
      <w:r w:rsidRPr="00204598">
        <w:rPr>
          <w:rFonts w:ascii="Times New Roman" w:hAnsi="Times New Roman" w:cs="Times New Roman"/>
          <w:sz w:val="24"/>
          <w:szCs w:val="24"/>
        </w:rPr>
        <w:t xml:space="preserve"> поведения ГБУЗ «Московский научный центр наркологии Департамента здравоохранения гор</w:t>
      </w:r>
      <w:r w:rsidRPr="00204598">
        <w:rPr>
          <w:rFonts w:ascii="Times New Roman" w:hAnsi="Times New Roman" w:cs="Times New Roman"/>
          <w:sz w:val="24"/>
          <w:szCs w:val="24"/>
        </w:rPr>
        <w:t>о</w:t>
      </w:r>
      <w:r w:rsidRPr="00204598">
        <w:rPr>
          <w:rFonts w:ascii="Times New Roman" w:hAnsi="Times New Roman" w:cs="Times New Roman"/>
          <w:sz w:val="24"/>
          <w:szCs w:val="24"/>
        </w:rPr>
        <w:t>да Москвы», зав. отделом Института развития образовательной политики Московского государственного университета имени М.В. Ломоносова.</w:t>
      </w:r>
    </w:p>
    <w:p w:rsidR="00023BA5" w:rsidRDefault="00023BA5" w:rsidP="007C1742">
      <w:pPr>
        <w:pStyle w:val="a5"/>
        <w:ind w:left="465"/>
        <w:rPr>
          <w:highlight w:val="yellow"/>
        </w:rPr>
      </w:pPr>
    </w:p>
    <w:p w:rsidR="00023BA5" w:rsidRDefault="00023BA5" w:rsidP="007C1742">
      <w:pPr>
        <w:pStyle w:val="a5"/>
        <w:ind w:left="465"/>
        <w:rPr>
          <w:highlight w:val="yellow"/>
        </w:rPr>
      </w:pPr>
    </w:p>
    <w:p w:rsidR="00023BA5" w:rsidRPr="001E7CBE" w:rsidRDefault="00023BA5" w:rsidP="00023BA5">
      <w:pPr>
        <w:autoSpaceDE w:val="0"/>
        <w:autoSpaceDN w:val="0"/>
        <w:adjustRightInd w:val="0"/>
        <w:spacing w:after="0" w:line="288" w:lineRule="auto"/>
        <w:jc w:val="center"/>
        <w:textAlignment w:val="center"/>
        <w:outlineLvl w:val="0"/>
        <w:rPr>
          <w:rFonts w:ascii="Book Antiqua" w:hAnsi="Book Antiqua" w:cs="Book Antiqua"/>
          <w:b/>
          <w:bCs/>
          <w:color w:val="000000"/>
          <w:sz w:val="36"/>
          <w:szCs w:val="36"/>
        </w:rPr>
      </w:pPr>
      <w:r w:rsidRPr="001E7CBE">
        <w:rPr>
          <w:rFonts w:ascii="Book Antiqua" w:hAnsi="Book Antiqua" w:cs="Book Antiqua"/>
          <w:b/>
          <w:bCs/>
          <w:color w:val="000000"/>
          <w:sz w:val="36"/>
          <w:szCs w:val="36"/>
        </w:rPr>
        <w:t xml:space="preserve">Глава 1. </w:t>
      </w:r>
      <w:r w:rsidRPr="001E7CBE">
        <w:rPr>
          <w:rFonts w:ascii="Book Antiqua" w:hAnsi="Book Antiqua" w:cs="Book Antiqua"/>
          <w:b/>
          <w:bCs/>
          <w:color w:val="000000"/>
          <w:sz w:val="36"/>
          <w:szCs w:val="36"/>
        </w:rPr>
        <w:br/>
      </w:r>
      <w:r w:rsidRPr="001E7CBE">
        <w:rPr>
          <w:rFonts w:ascii="Book Antiqua" w:hAnsi="Book Antiqua" w:cs="Book Antiqua"/>
          <w:b/>
          <w:bCs/>
          <w:color w:val="000000"/>
          <w:sz w:val="36"/>
          <w:szCs w:val="36"/>
        </w:rPr>
        <w:br/>
        <w:t xml:space="preserve">Концептуальные основы работы </w:t>
      </w:r>
      <w:r w:rsidRPr="001E7CBE">
        <w:rPr>
          <w:rFonts w:ascii="Book Antiqua" w:hAnsi="Book Antiqua" w:cs="Book Antiqua"/>
          <w:b/>
          <w:bCs/>
          <w:color w:val="000000"/>
          <w:sz w:val="36"/>
          <w:szCs w:val="36"/>
        </w:rPr>
        <w:br/>
        <w:t xml:space="preserve">с детьми и молодежью </w:t>
      </w:r>
      <w:r w:rsidRPr="001E7CBE">
        <w:rPr>
          <w:rFonts w:ascii="Book Antiqua" w:hAnsi="Book Antiqua" w:cs="Book Antiqua"/>
          <w:b/>
          <w:bCs/>
          <w:color w:val="000000"/>
          <w:sz w:val="36"/>
          <w:szCs w:val="36"/>
        </w:rPr>
        <w:br/>
        <w:t>по утверждению трезвости.</w:t>
      </w:r>
    </w:p>
    <w:p w:rsidR="00023BA5" w:rsidRPr="001E7CBE" w:rsidRDefault="00023BA5" w:rsidP="00023BA5">
      <w:pPr>
        <w:autoSpaceDE w:val="0"/>
        <w:autoSpaceDN w:val="0"/>
        <w:adjustRightInd w:val="0"/>
        <w:spacing w:after="0" w:line="288" w:lineRule="auto"/>
        <w:ind w:firstLine="283"/>
        <w:jc w:val="both"/>
        <w:textAlignment w:val="center"/>
        <w:outlineLvl w:val="1"/>
        <w:rPr>
          <w:rFonts w:ascii="Book Antiqua" w:hAnsi="Book Antiqua" w:cs="Book Antiqua"/>
          <w:b/>
          <w:bCs/>
          <w:color w:val="000000"/>
          <w:sz w:val="28"/>
          <w:szCs w:val="28"/>
        </w:rPr>
      </w:pPr>
    </w:p>
    <w:p w:rsidR="00023BA5" w:rsidRPr="001E7CBE" w:rsidRDefault="00023BA5" w:rsidP="00023BA5">
      <w:pPr>
        <w:autoSpaceDE w:val="0"/>
        <w:autoSpaceDN w:val="0"/>
        <w:adjustRightInd w:val="0"/>
        <w:spacing w:after="113"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1.1. Актуальность утверждения трезвости.</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 настоящее время трезвость не воспринимается обществом как жизненно необходимая нравственная категория, а пьянство – как большое зло. Между тем, пороком пьянства п</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ражены все слои общества. Долг Церкви ­– возрождать в общественном сознании отнош</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 xml:space="preserve">ние к трезвости как нравственной ценности и быть примером трезвой жизни, по слову апостола Павла: </w:t>
      </w:r>
      <w:r w:rsidRPr="001E7CBE">
        <w:rPr>
          <w:rFonts w:ascii="Times New Roman" w:hAnsi="Times New Roman" w:cs="Times New Roman"/>
          <w:i/>
          <w:iCs/>
          <w:color w:val="000000"/>
          <w:sz w:val="24"/>
          <w:szCs w:val="24"/>
        </w:rPr>
        <w:t>Лучше не есть мяса, не пить вина и не делать ничего такого, от чего брат твой претыкается, или соблазняется, или изнемогает</w:t>
      </w:r>
      <w:r w:rsidRPr="001E7CBE">
        <w:rPr>
          <w:rFonts w:ascii="Times New Roman" w:hAnsi="Times New Roman" w:cs="Times New Roman"/>
          <w:color w:val="000000"/>
          <w:sz w:val="24"/>
          <w:szCs w:val="24"/>
        </w:rPr>
        <w:t xml:space="preserve"> (Рим. 14:21).</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Актуальность утверждения трезвости определяется тем, что, по данным ВОЗ,  сегодня 30,5% смертей в России наступает по причинам, так или иначе связанным с употреблен</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ем алкоголя.</w:t>
      </w:r>
      <w:r w:rsidRPr="001E7CBE">
        <w:rPr>
          <w:rFonts w:ascii="Times New Roman" w:hAnsi="Times New Roman" w:cs="Times New Roman"/>
          <w:color w:val="000000"/>
          <w:sz w:val="24"/>
          <w:szCs w:val="24"/>
          <w:vertAlign w:val="superscript"/>
        </w:rPr>
        <w:footnoteReference w:id="2"/>
      </w:r>
      <w:r w:rsidRPr="001E7CBE">
        <w:rPr>
          <w:rFonts w:ascii="Times New Roman" w:hAnsi="Times New Roman" w:cs="Times New Roman"/>
          <w:color w:val="000000"/>
          <w:sz w:val="24"/>
          <w:szCs w:val="24"/>
        </w:rPr>
        <w:t xml:space="preserve"> Одной из основных причин демографического кризиса, угрожающего нар</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дам, находящимся на канонической территории Русской Православной Церкви, в первую очередь, Российской Федерации, Украины, Белоруссии и Казахстана, является сверхвыс</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кое потребление алкоголя. Эта проблема принимает масштабы гуманитарной катастрофы, приводя к постыдно высокому уровню смертности, заболеваемости, травматизма, пр</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ступности, самоубийств. Пьянство является одной из главных причин разрушения трад</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ционного уклада жизни, глубокого кризиса института семьи, роста количества разводов и брошенных детей, снижения уровня нравственности и культуры, утраты уважения к тр</w:t>
      </w:r>
      <w:r w:rsidRPr="001E7CBE">
        <w:rPr>
          <w:rFonts w:ascii="Times New Roman" w:hAnsi="Times New Roman" w:cs="Times New Roman"/>
          <w:color w:val="000000"/>
          <w:sz w:val="24"/>
          <w:szCs w:val="24"/>
        </w:rPr>
        <w:t>у</w:t>
      </w:r>
      <w:r w:rsidRPr="001E7CBE">
        <w:rPr>
          <w:rFonts w:ascii="Times New Roman" w:hAnsi="Times New Roman" w:cs="Times New Roman"/>
          <w:color w:val="000000"/>
          <w:sz w:val="24"/>
          <w:szCs w:val="24"/>
        </w:rPr>
        <w:t>ду, весомых экономических потерь. Все это даёт основания говорить о серьёзной алк</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гольной угрозе обществу.</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Поскольку наша Церковь является </w:t>
      </w:r>
      <w:proofErr w:type="spellStart"/>
      <w:r w:rsidRPr="001E7CBE">
        <w:rPr>
          <w:rFonts w:ascii="Times New Roman" w:hAnsi="Times New Roman" w:cs="Times New Roman"/>
          <w:color w:val="000000"/>
          <w:sz w:val="24"/>
          <w:szCs w:val="24"/>
        </w:rPr>
        <w:t>культурообразующей</w:t>
      </w:r>
      <w:proofErr w:type="spellEnd"/>
      <w:r w:rsidRPr="001E7CBE">
        <w:rPr>
          <w:rFonts w:ascii="Times New Roman" w:hAnsi="Times New Roman" w:cs="Times New Roman"/>
          <w:color w:val="000000"/>
          <w:sz w:val="24"/>
          <w:szCs w:val="24"/>
        </w:rPr>
        <w:t xml:space="preserve"> для российского общества, особую роль в утверждении трезвости играет Русская Православная Церковь. Концепция Русской Православной Церкви по утверждению трезвости и профилактике алкоголизма</w:t>
      </w:r>
      <w:r w:rsidRPr="001E7CBE">
        <w:rPr>
          <w:rFonts w:ascii="Times New Roman" w:hAnsi="Times New Roman" w:cs="Times New Roman"/>
          <w:color w:val="000000"/>
          <w:sz w:val="24"/>
          <w:szCs w:val="24"/>
          <w:vertAlign w:val="superscript"/>
        </w:rPr>
        <w:footnoteReference w:id="3"/>
      </w:r>
      <w:r w:rsidRPr="001E7CBE">
        <w:rPr>
          <w:rFonts w:ascii="Times New Roman" w:hAnsi="Times New Roman" w:cs="Times New Roman"/>
          <w:color w:val="000000"/>
          <w:sz w:val="24"/>
          <w:szCs w:val="24"/>
        </w:rPr>
        <w:t xml:space="preserve"> утверждает: «Долг Церкви – возрождать в общественном сознании отношение к трезвости как нравственной ценности. Христиане при этом призываются быть примером трезвой жизни»</w:t>
      </w:r>
      <w:r w:rsidRPr="001E7CBE">
        <w:rPr>
          <w:rFonts w:ascii="Times New Roman" w:hAnsi="Times New Roman" w:cs="Times New Roman"/>
          <w:color w:val="000000"/>
          <w:sz w:val="24"/>
          <w:szCs w:val="24"/>
          <w:vertAlign w:val="superscript"/>
        </w:rPr>
        <w:footnoteReference w:id="4"/>
      </w:r>
      <w:r w:rsidRPr="001E7CBE">
        <w:rPr>
          <w:rFonts w:ascii="Times New Roman" w:hAnsi="Times New Roman" w:cs="Times New Roman"/>
          <w:color w:val="000000"/>
          <w:sz w:val="24"/>
          <w:szCs w:val="24"/>
        </w:rPr>
        <w:t>. Поэтому утверждение трезвости должно стать неотъемлемой  частью преподав</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ния в воскресных школах.</w:t>
      </w:r>
    </w:p>
    <w:p w:rsidR="00023BA5" w:rsidRPr="001E7CBE" w:rsidRDefault="00023BA5" w:rsidP="00023BA5">
      <w:pPr>
        <w:autoSpaceDE w:val="0"/>
        <w:autoSpaceDN w:val="0"/>
        <w:adjustRightInd w:val="0"/>
        <w:spacing w:before="227" w:after="0"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1.2. Цели и задачи уроков трезвости.</w:t>
      </w:r>
    </w:p>
    <w:p w:rsidR="00023BA5" w:rsidRPr="001E7CBE" w:rsidRDefault="00023BA5" w:rsidP="00023BA5">
      <w:pPr>
        <w:suppressAutoHyphens/>
        <w:autoSpaceDE w:val="0"/>
        <w:autoSpaceDN w:val="0"/>
        <w:adjustRightInd w:val="0"/>
        <w:spacing w:before="170" w:after="113" w:line="288" w:lineRule="auto"/>
        <w:ind w:firstLine="283"/>
        <w:jc w:val="both"/>
        <w:textAlignment w:val="center"/>
        <w:outlineLvl w:val="2"/>
        <w:rPr>
          <w:rFonts w:ascii="Book Antiqua" w:hAnsi="Book Antiqua" w:cs="Book Antiqua"/>
          <w:b/>
          <w:bCs/>
          <w:i/>
          <w:iCs/>
          <w:color w:val="000000"/>
          <w:sz w:val="24"/>
          <w:szCs w:val="24"/>
        </w:rPr>
      </w:pPr>
      <w:r w:rsidRPr="001E7CBE">
        <w:rPr>
          <w:rFonts w:ascii="Book Antiqua" w:hAnsi="Book Antiqua" w:cs="Book Antiqua"/>
          <w:b/>
          <w:bCs/>
          <w:i/>
          <w:iCs/>
          <w:color w:val="000000"/>
          <w:sz w:val="24"/>
          <w:szCs w:val="24"/>
        </w:rPr>
        <w:t>Утверждение трезвости или антиалкогольная пропаганда?</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Авторы пособия придерживаются убеждения, что антиалкогольная пропаганда, постр</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енная на описании вреда от алкоголя и запугивании последствиями его употребления, а</w:t>
      </w:r>
      <w:r w:rsidRPr="001E7CBE">
        <w:rPr>
          <w:rFonts w:ascii="Times New Roman" w:hAnsi="Times New Roman" w:cs="Times New Roman"/>
          <w:color w:val="000000"/>
          <w:sz w:val="24"/>
          <w:szCs w:val="24"/>
        </w:rPr>
        <w:t>б</w:t>
      </w:r>
      <w:r w:rsidRPr="001E7CBE">
        <w:rPr>
          <w:rFonts w:ascii="Times New Roman" w:hAnsi="Times New Roman" w:cs="Times New Roman"/>
          <w:color w:val="000000"/>
          <w:sz w:val="24"/>
          <w:szCs w:val="24"/>
        </w:rPr>
        <w:t>солютно не эффективна. Поэтому была выбрана другая, более продуктивная стратегия: утверждение трезвости. При этом подходе трезвость рассматривается как фундаментал</w:t>
      </w:r>
      <w:r w:rsidRPr="001E7CBE">
        <w:rPr>
          <w:rFonts w:ascii="Times New Roman" w:hAnsi="Times New Roman" w:cs="Times New Roman"/>
          <w:color w:val="000000"/>
          <w:sz w:val="24"/>
          <w:szCs w:val="24"/>
        </w:rPr>
        <w:t>ь</w:t>
      </w:r>
      <w:r w:rsidRPr="001E7CBE">
        <w:rPr>
          <w:rFonts w:ascii="Times New Roman" w:hAnsi="Times New Roman" w:cs="Times New Roman"/>
          <w:color w:val="000000"/>
          <w:sz w:val="24"/>
          <w:szCs w:val="24"/>
        </w:rPr>
        <w:t>ная для человеческой природы ценность.</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Казалось бы, это очень близкие подходы: сказать, что пить вредно, и сказать, что тре</w:t>
      </w:r>
      <w:r w:rsidRPr="001E7CBE">
        <w:rPr>
          <w:rFonts w:ascii="Times New Roman" w:hAnsi="Times New Roman" w:cs="Times New Roman"/>
          <w:color w:val="000000"/>
          <w:sz w:val="24"/>
          <w:szCs w:val="24"/>
        </w:rPr>
        <w:t>з</w:t>
      </w:r>
      <w:r w:rsidRPr="001E7CBE">
        <w:rPr>
          <w:rFonts w:ascii="Times New Roman" w:hAnsi="Times New Roman" w:cs="Times New Roman"/>
          <w:color w:val="000000"/>
          <w:sz w:val="24"/>
          <w:szCs w:val="24"/>
        </w:rPr>
        <w:t>вым быть нормально. Но на деле они оказываются принципиально различными. Антиа</w:t>
      </w:r>
      <w:r w:rsidRPr="001E7CBE">
        <w:rPr>
          <w:rFonts w:ascii="Times New Roman" w:hAnsi="Times New Roman" w:cs="Times New Roman"/>
          <w:color w:val="000000"/>
          <w:sz w:val="24"/>
          <w:szCs w:val="24"/>
        </w:rPr>
        <w:t>л</w:t>
      </w:r>
      <w:r w:rsidRPr="001E7CBE">
        <w:rPr>
          <w:rFonts w:ascii="Times New Roman" w:hAnsi="Times New Roman" w:cs="Times New Roman"/>
          <w:color w:val="000000"/>
          <w:sz w:val="24"/>
          <w:szCs w:val="24"/>
        </w:rPr>
        <w:t>когольная пропаганда практически не задевает человека, он не воспринимает ее на свой счет. Все соглашаются с антиалкогольной пропагандой, но считают ее нужной не для с</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 xml:space="preserve">бя, а </w:t>
      </w:r>
      <w:proofErr w:type="gramStart"/>
      <w:r w:rsidRPr="001E7CBE">
        <w:rPr>
          <w:rFonts w:ascii="Times New Roman" w:hAnsi="Times New Roman" w:cs="Times New Roman"/>
          <w:color w:val="000000"/>
          <w:sz w:val="24"/>
          <w:szCs w:val="24"/>
        </w:rPr>
        <w:t>для</w:t>
      </w:r>
      <w:proofErr w:type="gramEnd"/>
      <w:r w:rsidRPr="001E7CBE">
        <w:rPr>
          <w:rFonts w:ascii="Times New Roman" w:hAnsi="Times New Roman" w:cs="Times New Roman"/>
          <w:color w:val="000000"/>
          <w:sz w:val="24"/>
          <w:szCs w:val="24"/>
        </w:rPr>
        <w:t xml:space="preserve"> другого. </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Антиалкогольная пропаганда направлена на противодействие злоупотреблению алк</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 xml:space="preserve">голем, тогда как </w:t>
      </w:r>
      <w:proofErr w:type="gramStart"/>
      <w:r w:rsidRPr="001E7CBE">
        <w:rPr>
          <w:rFonts w:ascii="Times New Roman" w:hAnsi="Times New Roman" w:cs="Times New Roman"/>
          <w:color w:val="000000"/>
          <w:sz w:val="24"/>
          <w:szCs w:val="24"/>
        </w:rPr>
        <w:t>стоят на учете</w:t>
      </w:r>
      <w:proofErr w:type="gramEnd"/>
      <w:r w:rsidRPr="001E7CBE">
        <w:rPr>
          <w:rFonts w:ascii="Times New Roman" w:hAnsi="Times New Roman" w:cs="Times New Roman"/>
          <w:color w:val="000000"/>
          <w:sz w:val="24"/>
          <w:szCs w:val="24"/>
        </w:rPr>
        <w:t xml:space="preserve"> как алкоголики 1,5-2% населения. В то же время алкоголь оказывает вредное влияние все слои населения, в том числе мало пьющие. Например, ср</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 xml:space="preserve">ди умерших из-за проблем с </w:t>
      </w:r>
      <w:proofErr w:type="spellStart"/>
      <w:proofErr w:type="gramStart"/>
      <w:r w:rsidRPr="001E7CBE">
        <w:rPr>
          <w:rFonts w:ascii="Times New Roman" w:hAnsi="Times New Roman" w:cs="Times New Roman"/>
          <w:color w:val="000000"/>
          <w:sz w:val="24"/>
          <w:szCs w:val="24"/>
        </w:rPr>
        <w:t>сердечно-сосудистой</w:t>
      </w:r>
      <w:proofErr w:type="spellEnd"/>
      <w:proofErr w:type="gramEnd"/>
      <w:r w:rsidRPr="001E7CBE">
        <w:rPr>
          <w:rFonts w:ascii="Times New Roman" w:hAnsi="Times New Roman" w:cs="Times New Roman"/>
          <w:color w:val="000000"/>
          <w:sz w:val="24"/>
          <w:szCs w:val="24"/>
        </w:rPr>
        <w:t xml:space="preserve"> системой 20% смертей связано с упо</w:t>
      </w:r>
      <w:r w:rsidRPr="001E7CBE">
        <w:rPr>
          <w:rFonts w:ascii="Times New Roman" w:hAnsi="Times New Roman" w:cs="Times New Roman"/>
          <w:color w:val="000000"/>
          <w:sz w:val="24"/>
          <w:szCs w:val="24"/>
        </w:rPr>
        <w:t>т</w:t>
      </w:r>
      <w:r w:rsidRPr="001E7CBE">
        <w:rPr>
          <w:rFonts w:ascii="Times New Roman" w:hAnsi="Times New Roman" w:cs="Times New Roman"/>
          <w:color w:val="000000"/>
          <w:sz w:val="24"/>
          <w:szCs w:val="24"/>
        </w:rPr>
        <w:t>реблением алкоголя. Принятие спиртных напитков спровоцировало более тяжелое теч</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ние болезни. И это смертность не алкоголиков, а вполне умеренно употребляющих людей.</w:t>
      </w:r>
    </w:p>
    <w:p w:rsidR="00023BA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Около 50% смертей в ДТП связано с распитием пива, вина или горячительных напи</w:t>
      </w:r>
      <w:r w:rsidRPr="001E7CBE">
        <w:rPr>
          <w:rFonts w:ascii="Times New Roman" w:hAnsi="Times New Roman" w:cs="Times New Roman"/>
          <w:color w:val="000000"/>
          <w:sz w:val="24"/>
          <w:szCs w:val="24"/>
        </w:rPr>
        <w:t>т</w:t>
      </w:r>
      <w:r w:rsidRPr="001E7CBE">
        <w:rPr>
          <w:rFonts w:ascii="Times New Roman" w:hAnsi="Times New Roman" w:cs="Times New Roman"/>
          <w:color w:val="000000"/>
          <w:sz w:val="24"/>
          <w:szCs w:val="24"/>
        </w:rPr>
        <w:t xml:space="preserve">ков. Проблема в том, что в большинстве случаев за рулем были не алкоголики, а обычные </w:t>
      </w:r>
      <w:r w:rsidRPr="001E7CBE">
        <w:rPr>
          <w:rFonts w:ascii="Times New Roman" w:hAnsi="Times New Roman" w:cs="Times New Roman"/>
          <w:color w:val="000000"/>
          <w:sz w:val="24"/>
          <w:szCs w:val="24"/>
        </w:rPr>
        <w:lastRenderedPageBreak/>
        <w:t>люди, но с притупившимся чувством и замедленной реакцией из-за действия спиртного. Антиалкогольная пропаганда не охватывает людей малопьющих, в то время</w:t>
      </w:r>
      <w:proofErr w:type="gramStart"/>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 xml:space="preserve"> как утве</w:t>
      </w:r>
      <w:r w:rsidRPr="001E7CBE">
        <w:rPr>
          <w:rFonts w:ascii="Times New Roman" w:hAnsi="Times New Roman" w:cs="Times New Roman"/>
          <w:color w:val="000000"/>
          <w:sz w:val="24"/>
          <w:szCs w:val="24"/>
        </w:rPr>
        <w:t>р</w:t>
      </w:r>
      <w:r w:rsidRPr="001E7CBE">
        <w:rPr>
          <w:rFonts w:ascii="Times New Roman" w:hAnsi="Times New Roman" w:cs="Times New Roman"/>
          <w:color w:val="000000"/>
          <w:sz w:val="24"/>
          <w:szCs w:val="24"/>
        </w:rPr>
        <w:t>ждение трезвости направлено на все слои населения.</w:t>
      </w:r>
    </w:p>
    <w:p w:rsidR="00023BA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
    <w:p w:rsidR="00023BA5" w:rsidRPr="001E7CBE" w:rsidRDefault="00023BA5" w:rsidP="00023BA5">
      <w:pPr>
        <w:tabs>
          <w:tab w:val="left" w:pos="9214"/>
          <w:tab w:val="left" w:pos="9356"/>
        </w:tabs>
        <w:autoSpaceDE w:val="0"/>
        <w:autoSpaceDN w:val="0"/>
        <w:adjustRightInd w:val="0"/>
        <w:spacing w:after="0" w:line="288" w:lineRule="auto"/>
        <w:textAlignment w:val="center"/>
        <w:rPr>
          <w:rFonts w:ascii="Times New Roman" w:hAnsi="Times New Roman" w:cs="Times New Roman"/>
          <w:i/>
          <w:iCs/>
          <w:color w:val="1F497D"/>
          <w:sz w:val="18"/>
          <w:szCs w:val="18"/>
        </w:rPr>
      </w:pPr>
      <w:r w:rsidRPr="001E7CBE">
        <w:rPr>
          <w:rFonts w:ascii="Times New Roman" w:hAnsi="Times New Roman" w:cs="Times New Roman"/>
          <w:i/>
          <w:iCs/>
          <w:color w:val="1F497D"/>
          <w:sz w:val="18"/>
          <w:szCs w:val="18"/>
        </w:rPr>
        <w:t>Таблица 1. Сравнение эффективности подходов к преодолению пьянства.</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
    <w:tbl>
      <w:tblPr>
        <w:tblW w:w="0" w:type="auto"/>
        <w:tblInd w:w="57" w:type="dxa"/>
        <w:tblLayout w:type="fixed"/>
        <w:tblCellMar>
          <w:left w:w="0" w:type="dxa"/>
          <w:right w:w="0" w:type="dxa"/>
        </w:tblCellMar>
        <w:tblLook w:val="0000"/>
      </w:tblPr>
      <w:tblGrid>
        <w:gridCol w:w="5103"/>
        <w:gridCol w:w="5245"/>
      </w:tblGrid>
      <w:tr w:rsidR="00023BA5" w:rsidRPr="001E7CBE" w:rsidTr="00023BA5">
        <w:trPr>
          <w:trHeight w:val="566"/>
        </w:trPr>
        <w:tc>
          <w:tcPr>
            <w:tcW w:w="5103" w:type="dxa"/>
            <w:tcBorders>
              <w:top w:val="single" w:sz="2"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tcPr>
          <w:p w:rsidR="00023BA5" w:rsidRPr="001E7CBE" w:rsidRDefault="00023BA5" w:rsidP="00023BA5">
            <w:pPr>
              <w:tabs>
                <w:tab w:val="left" w:pos="9214"/>
                <w:tab w:val="left" w:pos="9356"/>
              </w:tabs>
              <w:autoSpaceDE w:val="0"/>
              <w:autoSpaceDN w:val="0"/>
              <w:adjustRightInd w:val="0"/>
              <w:spacing w:after="0" w:line="288" w:lineRule="auto"/>
              <w:jc w:val="both"/>
              <w:textAlignment w:val="center"/>
              <w:rPr>
                <w:rFonts w:ascii="Arial" w:hAnsi="Arial" w:cs="Arial"/>
                <w:b/>
                <w:bCs/>
                <w:color w:val="000000"/>
              </w:rPr>
            </w:pPr>
            <w:r w:rsidRPr="001E7CBE">
              <w:rPr>
                <w:rFonts w:ascii="Arial" w:hAnsi="Arial" w:cs="Arial"/>
                <w:b/>
                <w:bCs/>
                <w:color w:val="000000"/>
              </w:rPr>
              <w:t xml:space="preserve">Антиалкогольная </w:t>
            </w:r>
          </w:p>
          <w:p w:rsidR="00023BA5" w:rsidRPr="001E7CBE" w:rsidRDefault="00023BA5" w:rsidP="00023BA5">
            <w:pPr>
              <w:tabs>
                <w:tab w:val="left" w:pos="9214"/>
                <w:tab w:val="left" w:pos="9356"/>
              </w:tabs>
              <w:autoSpaceDE w:val="0"/>
              <w:autoSpaceDN w:val="0"/>
              <w:adjustRightInd w:val="0"/>
              <w:spacing w:after="0" w:line="288" w:lineRule="auto"/>
              <w:jc w:val="both"/>
              <w:textAlignment w:val="center"/>
              <w:rPr>
                <w:rFonts w:ascii="Arial" w:hAnsi="Arial" w:cs="Arial"/>
                <w:color w:val="000000"/>
                <w:sz w:val="24"/>
                <w:szCs w:val="24"/>
              </w:rPr>
            </w:pPr>
            <w:r w:rsidRPr="001E7CBE">
              <w:rPr>
                <w:rFonts w:ascii="Arial" w:hAnsi="Arial" w:cs="Arial"/>
                <w:b/>
                <w:bCs/>
                <w:color w:val="000000"/>
              </w:rPr>
              <w:t xml:space="preserve">пропаганда </w:t>
            </w:r>
          </w:p>
        </w:tc>
        <w:tc>
          <w:tcPr>
            <w:tcW w:w="5245" w:type="dxa"/>
            <w:tcBorders>
              <w:top w:val="single" w:sz="2"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57" w:type="dxa"/>
            </w:tcMar>
          </w:tcPr>
          <w:p w:rsidR="00023BA5" w:rsidRPr="001E7CBE" w:rsidRDefault="00023BA5" w:rsidP="00023BA5">
            <w:pPr>
              <w:tabs>
                <w:tab w:val="left" w:pos="9214"/>
                <w:tab w:val="left" w:pos="9356"/>
              </w:tabs>
              <w:autoSpaceDE w:val="0"/>
              <w:autoSpaceDN w:val="0"/>
              <w:adjustRightInd w:val="0"/>
              <w:spacing w:after="0" w:line="288" w:lineRule="auto"/>
              <w:jc w:val="both"/>
              <w:textAlignment w:val="center"/>
              <w:rPr>
                <w:rFonts w:ascii="Arial" w:hAnsi="Arial" w:cs="Arial"/>
                <w:b/>
                <w:bCs/>
                <w:color w:val="000000"/>
              </w:rPr>
            </w:pPr>
            <w:r w:rsidRPr="001E7CBE">
              <w:rPr>
                <w:rFonts w:ascii="Arial" w:hAnsi="Arial" w:cs="Arial"/>
                <w:b/>
                <w:bCs/>
                <w:color w:val="000000"/>
              </w:rPr>
              <w:t xml:space="preserve">Утверждение </w:t>
            </w:r>
          </w:p>
          <w:p w:rsidR="00023BA5" w:rsidRPr="001E7CBE" w:rsidRDefault="00023BA5" w:rsidP="00023BA5">
            <w:pPr>
              <w:tabs>
                <w:tab w:val="left" w:pos="9214"/>
                <w:tab w:val="left" w:pos="9356"/>
              </w:tabs>
              <w:autoSpaceDE w:val="0"/>
              <w:autoSpaceDN w:val="0"/>
              <w:adjustRightInd w:val="0"/>
              <w:spacing w:after="0" w:line="288" w:lineRule="auto"/>
              <w:jc w:val="both"/>
              <w:textAlignment w:val="center"/>
              <w:rPr>
                <w:rFonts w:ascii="Arial" w:hAnsi="Arial" w:cs="Arial"/>
                <w:color w:val="000000"/>
                <w:sz w:val="24"/>
                <w:szCs w:val="24"/>
              </w:rPr>
            </w:pPr>
            <w:r w:rsidRPr="001E7CBE">
              <w:rPr>
                <w:rFonts w:ascii="Arial" w:hAnsi="Arial" w:cs="Arial"/>
                <w:b/>
                <w:bCs/>
                <w:color w:val="000000"/>
              </w:rPr>
              <w:t>трезвости</w:t>
            </w:r>
          </w:p>
        </w:tc>
      </w:tr>
      <w:tr w:rsidR="00023BA5" w:rsidRPr="001E7CBE" w:rsidTr="00023BA5">
        <w:trPr>
          <w:trHeight w:val="677"/>
        </w:trPr>
        <w:tc>
          <w:tcPr>
            <w:tcW w:w="510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57" w:type="dxa"/>
              <w:bottom w:w="57" w:type="dxa"/>
              <w:right w:w="113" w:type="dxa"/>
            </w:tcMar>
          </w:tcPr>
          <w:p w:rsidR="00023BA5" w:rsidRPr="001E7CBE" w:rsidRDefault="00023BA5" w:rsidP="00023BA5">
            <w:pPr>
              <w:tabs>
                <w:tab w:val="left" w:pos="9214"/>
                <w:tab w:val="left" w:pos="9356"/>
              </w:tabs>
              <w:autoSpaceDE w:val="0"/>
              <w:autoSpaceDN w:val="0"/>
              <w:adjustRightInd w:val="0"/>
              <w:spacing w:after="0" w:line="288" w:lineRule="auto"/>
              <w:jc w:val="center"/>
              <w:textAlignment w:val="center"/>
              <w:rPr>
                <w:rFonts w:ascii="Arial" w:hAnsi="Arial" w:cs="Arial"/>
                <w:b/>
                <w:bCs/>
                <w:i/>
                <w:iCs/>
                <w:color w:val="000000"/>
                <w:sz w:val="18"/>
                <w:szCs w:val="18"/>
              </w:rPr>
            </w:pPr>
            <w:r w:rsidRPr="001E7CBE">
              <w:rPr>
                <w:rFonts w:ascii="Arial" w:hAnsi="Arial" w:cs="Arial"/>
                <w:b/>
                <w:bCs/>
                <w:i/>
                <w:iCs/>
                <w:color w:val="000000"/>
                <w:sz w:val="18"/>
                <w:szCs w:val="18"/>
              </w:rPr>
              <w:t xml:space="preserve">Не эффективна </w:t>
            </w:r>
          </w:p>
          <w:p w:rsidR="00023BA5" w:rsidRPr="001E7CBE" w:rsidRDefault="00023BA5" w:rsidP="00023BA5">
            <w:pPr>
              <w:tabs>
                <w:tab w:val="left" w:pos="9214"/>
                <w:tab w:val="left" w:pos="9356"/>
              </w:tabs>
              <w:autoSpaceDE w:val="0"/>
              <w:autoSpaceDN w:val="0"/>
              <w:adjustRightInd w:val="0"/>
              <w:spacing w:after="0" w:line="288" w:lineRule="auto"/>
              <w:jc w:val="center"/>
              <w:textAlignment w:val="center"/>
              <w:rPr>
                <w:rFonts w:ascii="Arial" w:hAnsi="Arial" w:cs="Arial"/>
                <w:color w:val="000000"/>
                <w:sz w:val="24"/>
                <w:szCs w:val="24"/>
              </w:rPr>
            </w:pPr>
            <w:r w:rsidRPr="001E7CBE">
              <w:rPr>
                <w:rFonts w:ascii="Arial" w:hAnsi="Arial" w:cs="Arial"/>
                <w:b/>
                <w:bCs/>
                <w:i/>
                <w:iCs/>
                <w:color w:val="000000"/>
                <w:sz w:val="18"/>
                <w:szCs w:val="18"/>
              </w:rPr>
              <w:t>при первичной профилактике</w:t>
            </w:r>
          </w:p>
        </w:tc>
        <w:tc>
          <w:tcPr>
            <w:tcW w:w="524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113" w:type="dxa"/>
              <w:bottom w:w="57" w:type="dxa"/>
              <w:right w:w="57" w:type="dxa"/>
            </w:tcMar>
          </w:tcPr>
          <w:p w:rsidR="00023BA5" w:rsidRPr="001E7CBE" w:rsidRDefault="00023BA5" w:rsidP="00023BA5">
            <w:pPr>
              <w:tabs>
                <w:tab w:val="left" w:pos="9214"/>
                <w:tab w:val="left" w:pos="9356"/>
              </w:tabs>
              <w:autoSpaceDE w:val="0"/>
              <w:autoSpaceDN w:val="0"/>
              <w:adjustRightInd w:val="0"/>
              <w:spacing w:after="0" w:line="288" w:lineRule="auto"/>
              <w:jc w:val="center"/>
              <w:textAlignment w:val="center"/>
              <w:rPr>
                <w:rFonts w:ascii="Arial" w:hAnsi="Arial" w:cs="Arial"/>
                <w:b/>
                <w:bCs/>
                <w:i/>
                <w:iCs/>
                <w:color w:val="000000"/>
                <w:sz w:val="18"/>
                <w:szCs w:val="18"/>
              </w:rPr>
            </w:pPr>
            <w:r w:rsidRPr="001E7CBE">
              <w:rPr>
                <w:rFonts w:ascii="Arial" w:hAnsi="Arial" w:cs="Arial"/>
                <w:b/>
                <w:bCs/>
                <w:i/>
                <w:iCs/>
                <w:color w:val="000000"/>
                <w:sz w:val="18"/>
                <w:szCs w:val="18"/>
              </w:rPr>
              <w:t xml:space="preserve">Эффективно </w:t>
            </w:r>
          </w:p>
          <w:p w:rsidR="00023BA5" w:rsidRPr="001E7CBE" w:rsidRDefault="00023BA5" w:rsidP="00023BA5">
            <w:pPr>
              <w:tabs>
                <w:tab w:val="left" w:pos="9214"/>
                <w:tab w:val="left" w:pos="9356"/>
              </w:tabs>
              <w:autoSpaceDE w:val="0"/>
              <w:autoSpaceDN w:val="0"/>
              <w:adjustRightInd w:val="0"/>
              <w:spacing w:after="0" w:line="288" w:lineRule="auto"/>
              <w:jc w:val="center"/>
              <w:textAlignment w:val="center"/>
              <w:rPr>
                <w:rFonts w:ascii="Arial" w:hAnsi="Arial" w:cs="Arial"/>
                <w:color w:val="000000"/>
                <w:sz w:val="24"/>
                <w:szCs w:val="24"/>
              </w:rPr>
            </w:pPr>
            <w:r w:rsidRPr="001E7CBE">
              <w:rPr>
                <w:rFonts w:ascii="Arial" w:hAnsi="Arial" w:cs="Arial"/>
                <w:b/>
                <w:bCs/>
                <w:i/>
                <w:iCs/>
                <w:color w:val="000000"/>
                <w:sz w:val="18"/>
                <w:szCs w:val="18"/>
              </w:rPr>
              <w:t>при первичной профилактике</w:t>
            </w:r>
          </w:p>
        </w:tc>
      </w:tr>
      <w:tr w:rsidR="00023BA5" w:rsidRPr="001E7CBE" w:rsidTr="00023BA5">
        <w:trPr>
          <w:trHeight w:val="566"/>
        </w:trPr>
        <w:tc>
          <w:tcPr>
            <w:tcW w:w="5103"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113" w:type="dxa"/>
            </w:tcMar>
          </w:tcPr>
          <w:p w:rsidR="00023BA5" w:rsidRPr="001E7CBE" w:rsidRDefault="00023BA5" w:rsidP="00023BA5">
            <w:pPr>
              <w:tabs>
                <w:tab w:val="left" w:pos="9214"/>
                <w:tab w:val="left" w:pos="9356"/>
              </w:tabs>
              <w:autoSpaceDE w:val="0"/>
              <w:autoSpaceDN w:val="0"/>
              <w:adjustRightInd w:val="0"/>
              <w:spacing w:after="57" w:line="288" w:lineRule="auto"/>
              <w:jc w:val="both"/>
              <w:textAlignment w:val="center"/>
              <w:rPr>
                <w:rFonts w:ascii="Arial" w:hAnsi="Arial" w:cs="Arial"/>
                <w:i/>
                <w:iCs/>
                <w:color w:val="000000"/>
                <w:sz w:val="18"/>
                <w:szCs w:val="18"/>
              </w:rPr>
            </w:pPr>
            <w:r w:rsidRPr="001E7CBE">
              <w:rPr>
                <w:rFonts w:ascii="Arial" w:hAnsi="Arial" w:cs="Arial"/>
                <w:i/>
                <w:iCs/>
                <w:color w:val="000000"/>
                <w:sz w:val="18"/>
                <w:szCs w:val="18"/>
              </w:rPr>
              <w:t>А Васька слушает да ест…</w:t>
            </w:r>
          </w:p>
          <w:p w:rsidR="00023BA5" w:rsidRPr="001E7CBE" w:rsidRDefault="00023BA5" w:rsidP="00023BA5">
            <w:pPr>
              <w:tabs>
                <w:tab w:val="left" w:pos="9214"/>
                <w:tab w:val="left" w:pos="9356"/>
              </w:tabs>
              <w:autoSpaceDE w:val="0"/>
              <w:autoSpaceDN w:val="0"/>
              <w:adjustRightInd w:val="0"/>
              <w:spacing w:after="0" w:line="288" w:lineRule="auto"/>
              <w:jc w:val="both"/>
              <w:textAlignment w:val="center"/>
              <w:rPr>
                <w:rFonts w:ascii="Arial" w:hAnsi="Arial" w:cs="Arial"/>
                <w:color w:val="000000"/>
                <w:sz w:val="24"/>
                <w:szCs w:val="24"/>
              </w:rPr>
            </w:pPr>
            <w:r w:rsidRPr="001E7CBE">
              <w:rPr>
                <w:rFonts w:ascii="Arial" w:hAnsi="Arial" w:cs="Arial"/>
                <w:color w:val="000000"/>
                <w:sz w:val="18"/>
                <w:szCs w:val="18"/>
              </w:rPr>
              <w:t>Каждый алкоголик прекрасно знает о том, что пить много – вредно. При этом продолжает пить, убеждая себя, что уж он-то пьет умеренно. Трезвость продолжает предста</w:t>
            </w:r>
            <w:r w:rsidRPr="001E7CBE">
              <w:rPr>
                <w:rFonts w:ascii="Arial" w:hAnsi="Arial" w:cs="Arial"/>
                <w:color w:val="000000"/>
                <w:sz w:val="18"/>
                <w:szCs w:val="18"/>
              </w:rPr>
              <w:t>в</w:t>
            </w:r>
            <w:r w:rsidRPr="001E7CBE">
              <w:rPr>
                <w:rFonts w:ascii="Arial" w:hAnsi="Arial" w:cs="Arial"/>
                <w:color w:val="000000"/>
                <w:sz w:val="18"/>
                <w:szCs w:val="18"/>
              </w:rPr>
              <w:t>ляться ему   одним затянувшимся похмельем.</w:t>
            </w:r>
          </w:p>
        </w:tc>
        <w:tc>
          <w:tcPr>
            <w:tcW w:w="5245"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57" w:type="dxa"/>
              <w:right w:w="57" w:type="dxa"/>
            </w:tcMar>
          </w:tcPr>
          <w:p w:rsidR="00023BA5" w:rsidRPr="001E7CBE" w:rsidRDefault="00023BA5" w:rsidP="00023BA5">
            <w:pPr>
              <w:tabs>
                <w:tab w:val="left" w:pos="9214"/>
                <w:tab w:val="left" w:pos="9356"/>
              </w:tabs>
              <w:autoSpaceDE w:val="0"/>
              <w:autoSpaceDN w:val="0"/>
              <w:adjustRightInd w:val="0"/>
              <w:spacing w:after="57" w:line="288" w:lineRule="auto"/>
              <w:jc w:val="both"/>
              <w:textAlignment w:val="center"/>
              <w:rPr>
                <w:rFonts w:ascii="Arial" w:hAnsi="Arial" w:cs="Arial"/>
                <w:i/>
                <w:iCs/>
                <w:color w:val="000000"/>
                <w:sz w:val="18"/>
                <w:szCs w:val="18"/>
              </w:rPr>
            </w:pPr>
            <w:r w:rsidRPr="001E7CBE">
              <w:rPr>
                <w:rFonts w:ascii="Arial" w:hAnsi="Arial" w:cs="Arial"/>
                <w:i/>
                <w:iCs/>
                <w:color w:val="000000"/>
                <w:sz w:val="18"/>
                <w:szCs w:val="18"/>
              </w:rPr>
              <w:t>Кто он такой – трезвый человек?</w:t>
            </w:r>
          </w:p>
          <w:p w:rsidR="00023BA5" w:rsidRPr="001E7CBE" w:rsidRDefault="00023BA5" w:rsidP="00023BA5">
            <w:pPr>
              <w:tabs>
                <w:tab w:val="left" w:pos="9214"/>
                <w:tab w:val="left" w:pos="9356"/>
              </w:tabs>
              <w:autoSpaceDE w:val="0"/>
              <w:autoSpaceDN w:val="0"/>
              <w:adjustRightInd w:val="0"/>
              <w:spacing w:after="0" w:line="288" w:lineRule="auto"/>
              <w:jc w:val="both"/>
              <w:textAlignment w:val="center"/>
              <w:rPr>
                <w:rFonts w:ascii="Arial" w:hAnsi="Arial" w:cs="Arial"/>
                <w:color w:val="000000"/>
                <w:sz w:val="24"/>
                <w:szCs w:val="24"/>
              </w:rPr>
            </w:pPr>
            <w:proofErr w:type="gramStart"/>
            <w:r w:rsidRPr="001E7CBE">
              <w:rPr>
                <w:rFonts w:ascii="Arial" w:hAnsi="Arial" w:cs="Arial"/>
                <w:color w:val="000000"/>
                <w:sz w:val="18"/>
                <w:szCs w:val="18"/>
              </w:rPr>
              <w:t>Трезвый человек – это прекрасный семьянин, успешный руководитель, надежный работник, патриот своей Родины, и, наконец, веселый, жизнерадостный и искренний человек.</w:t>
            </w:r>
            <w:proofErr w:type="gramEnd"/>
            <w:r w:rsidRPr="001E7CBE">
              <w:rPr>
                <w:rFonts w:ascii="Arial" w:hAnsi="Arial" w:cs="Arial"/>
                <w:color w:val="000000"/>
                <w:sz w:val="18"/>
                <w:szCs w:val="18"/>
              </w:rPr>
              <w:t xml:space="preserve"> Таким человеком хочет стать каждый!</w:t>
            </w:r>
          </w:p>
        </w:tc>
      </w:tr>
      <w:tr w:rsidR="00023BA5" w:rsidRPr="001E7CBE" w:rsidTr="00023BA5">
        <w:trPr>
          <w:trHeight w:val="650"/>
        </w:trPr>
        <w:tc>
          <w:tcPr>
            <w:tcW w:w="510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57" w:type="dxa"/>
              <w:bottom w:w="57" w:type="dxa"/>
              <w:right w:w="113" w:type="dxa"/>
            </w:tcMar>
          </w:tcPr>
          <w:p w:rsidR="00023BA5" w:rsidRPr="001E7CBE" w:rsidRDefault="00023BA5" w:rsidP="00023BA5">
            <w:pPr>
              <w:tabs>
                <w:tab w:val="left" w:pos="9214"/>
                <w:tab w:val="left" w:pos="9356"/>
              </w:tabs>
              <w:autoSpaceDE w:val="0"/>
              <w:autoSpaceDN w:val="0"/>
              <w:adjustRightInd w:val="0"/>
              <w:spacing w:after="0" w:line="288" w:lineRule="auto"/>
              <w:jc w:val="center"/>
              <w:textAlignment w:val="center"/>
              <w:rPr>
                <w:rFonts w:ascii="Arial" w:hAnsi="Arial" w:cs="Arial"/>
                <w:color w:val="000000"/>
                <w:sz w:val="24"/>
                <w:szCs w:val="24"/>
              </w:rPr>
            </w:pPr>
            <w:r w:rsidRPr="001E7CBE">
              <w:rPr>
                <w:rFonts w:ascii="Arial" w:hAnsi="Arial" w:cs="Arial"/>
                <w:b/>
                <w:bCs/>
                <w:i/>
                <w:iCs/>
                <w:color w:val="000000"/>
                <w:sz w:val="18"/>
                <w:szCs w:val="18"/>
              </w:rPr>
              <w:t xml:space="preserve">Не </w:t>
            </w:r>
            <w:proofErr w:type="gramStart"/>
            <w:r w:rsidRPr="001E7CBE">
              <w:rPr>
                <w:rFonts w:ascii="Arial" w:hAnsi="Arial" w:cs="Arial"/>
                <w:b/>
                <w:bCs/>
                <w:i/>
                <w:iCs/>
                <w:color w:val="000000"/>
                <w:sz w:val="18"/>
                <w:szCs w:val="18"/>
              </w:rPr>
              <w:t>эффективна</w:t>
            </w:r>
            <w:proofErr w:type="gramEnd"/>
            <w:r w:rsidRPr="001E7CBE">
              <w:rPr>
                <w:rFonts w:ascii="Arial" w:hAnsi="Arial" w:cs="Arial"/>
                <w:b/>
                <w:bCs/>
                <w:i/>
                <w:iCs/>
                <w:color w:val="000000"/>
                <w:sz w:val="18"/>
                <w:szCs w:val="18"/>
              </w:rPr>
              <w:t xml:space="preserve"> при профилактике среди подрос</w:t>
            </w:r>
            <w:r w:rsidRPr="001E7CBE">
              <w:rPr>
                <w:rFonts w:ascii="Arial" w:hAnsi="Arial" w:cs="Arial"/>
                <w:b/>
                <w:bCs/>
                <w:i/>
                <w:iCs/>
                <w:color w:val="000000"/>
                <w:sz w:val="18"/>
                <w:szCs w:val="18"/>
              </w:rPr>
              <w:t>т</w:t>
            </w:r>
            <w:r w:rsidRPr="001E7CBE">
              <w:rPr>
                <w:rFonts w:ascii="Arial" w:hAnsi="Arial" w:cs="Arial"/>
                <w:b/>
                <w:bCs/>
                <w:i/>
                <w:iCs/>
                <w:color w:val="000000"/>
                <w:sz w:val="18"/>
                <w:szCs w:val="18"/>
              </w:rPr>
              <w:t>ков</w:t>
            </w:r>
          </w:p>
        </w:tc>
        <w:tc>
          <w:tcPr>
            <w:tcW w:w="524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113" w:type="dxa"/>
              <w:bottom w:w="57" w:type="dxa"/>
              <w:right w:w="57" w:type="dxa"/>
            </w:tcMar>
          </w:tcPr>
          <w:p w:rsidR="00023BA5" w:rsidRPr="001E7CBE" w:rsidRDefault="00023BA5" w:rsidP="00023BA5">
            <w:pPr>
              <w:tabs>
                <w:tab w:val="left" w:pos="9214"/>
                <w:tab w:val="left" w:pos="9356"/>
              </w:tabs>
              <w:autoSpaceDE w:val="0"/>
              <w:autoSpaceDN w:val="0"/>
              <w:adjustRightInd w:val="0"/>
              <w:spacing w:after="0" w:line="288" w:lineRule="auto"/>
              <w:jc w:val="center"/>
              <w:textAlignment w:val="center"/>
              <w:rPr>
                <w:rFonts w:ascii="Arial" w:hAnsi="Arial" w:cs="Arial"/>
                <w:color w:val="000000"/>
                <w:sz w:val="24"/>
                <w:szCs w:val="24"/>
              </w:rPr>
            </w:pPr>
            <w:r w:rsidRPr="001E7CBE">
              <w:rPr>
                <w:rFonts w:ascii="Arial" w:hAnsi="Arial" w:cs="Arial"/>
                <w:b/>
                <w:bCs/>
                <w:i/>
                <w:iCs/>
                <w:color w:val="000000"/>
                <w:sz w:val="18"/>
                <w:szCs w:val="18"/>
              </w:rPr>
              <w:t>Эффективно при профилактике среди подростков</w:t>
            </w:r>
          </w:p>
        </w:tc>
      </w:tr>
      <w:tr w:rsidR="00023BA5" w:rsidRPr="001E7CBE" w:rsidTr="00023BA5">
        <w:trPr>
          <w:trHeight w:val="566"/>
        </w:trPr>
        <w:tc>
          <w:tcPr>
            <w:tcW w:w="5103" w:type="dxa"/>
            <w:tcBorders>
              <w:top w:val="single" w:sz="4" w:space="0" w:color="000000"/>
              <w:left w:val="single" w:sz="4" w:space="0" w:color="000000"/>
              <w:bottom w:val="single" w:sz="4" w:space="0" w:color="000000"/>
              <w:right w:val="single" w:sz="4" w:space="0" w:color="000000"/>
            </w:tcBorders>
            <w:shd w:val="solid" w:color="FFFFFF" w:fill="auto"/>
            <w:tcMar>
              <w:top w:w="57" w:type="dxa"/>
              <w:left w:w="57" w:type="dxa"/>
              <w:bottom w:w="57" w:type="dxa"/>
              <w:right w:w="113" w:type="dxa"/>
            </w:tcMar>
          </w:tcPr>
          <w:p w:rsidR="00023BA5" w:rsidRPr="001E7CBE" w:rsidRDefault="00023BA5" w:rsidP="00023BA5">
            <w:pPr>
              <w:tabs>
                <w:tab w:val="left" w:pos="9214"/>
                <w:tab w:val="left" w:pos="9356"/>
              </w:tabs>
              <w:autoSpaceDE w:val="0"/>
              <w:autoSpaceDN w:val="0"/>
              <w:adjustRightInd w:val="0"/>
              <w:spacing w:after="57" w:line="288" w:lineRule="auto"/>
              <w:jc w:val="both"/>
              <w:textAlignment w:val="center"/>
              <w:rPr>
                <w:rFonts w:ascii="Arial" w:hAnsi="Arial" w:cs="Arial"/>
                <w:color w:val="000000"/>
                <w:sz w:val="18"/>
                <w:szCs w:val="18"/>
              </w:rPr>
            </w:pPr>
            <w:r w:rsidRPr="001E7CBE">
              <w:rPr>
                <w:rFonts w:ascii="Arial" w:hAnsi="Arial" w:cs="Arial"/>
                <w:i/>
                <w:iCs/>
                <w:color w:val="000000"/>
                <w:sz w:val="18"/>
                <w:szCs w:val="18"/>
              </w:rPr>
              <w:t>Ложный выбор</w:t>
            </w:r>
          </w:p>
          <w:p w:rsidR="00023BA5" w:rsidRPr="001E7CBE" w:rsidRDefault="00023BA5" w:rsidP="00023BA5">
            <w:pPr>
              <w:tabs>
                <w:tab w:val="left" w:pos="9214"/>
                <w:tab w:val="left" w:pos="9356"/>
              </w:tabs>
              <w:autoSpaceDE w:val="0"/>
              <w:autoSpaceDN w:val="0"/>
              <w:adjustRightInd w:val="0"/>
              <w:spacing w:after="0" w:line="288" w:lineRule="auto"/>
              <w:jc w:val="both"/>
              <w:textAlignment w:val="center"/>
              <w:rPr>
                <w:rFonts w:ascii="Arial" w:hAnsi="Arial" w:cs="Arial"/>
                <w:color w:val="000000"/>
                <w:sz w:val="24"/>
                <w:szCs w:val="24"/>
              </w:rPr>
            </w:pPr>
            <w:r w:rsidRPr="001E7CBE">
              <w:rPr>
                <w:rFonts w:ascii="Arial" w:hAnsi="Arial" w:cs="Arial"/>
                <w:color w:val="000000"/>
                <w:sz w:val="18"/>
                <w:szCs w:val="18"/>
              </w:rPr>
              <w:t>Любой подросток также прекрасно знает о вреде алког</w:t>
            </w:r>
            <w:r w:rsidRPr="001E7CBE">
              <w:rPr>
                <w:rFonts w:ascii="Arial" w:hAnsi="Arial" w:cs="Arial"/>
                <w:color w:val="000000"/>
                <w:sz w:val="18"/>
                <w:szCs w:val="18"/>
              </w:rPr>
              <w:t>о</w:t>
            </w:r>
            <w:r w:rsidRPr="001E7CBE">
              <w:rPr>
                <w:rFonts w:ascii="Arial" w:hAnsi="Arial" w:cs="Arial"/>
                <w:color w:val="000000"/>
                <w:sz w:val="18"/>
                <w:szCs w:val="18"/>
              </w:rPr>
              <w:t>ля. И поэтому при выборе пить много или пить мало, они выбирают пить мало.  Но правильный выбор – пить или не пить, – перед ним не ставится, а трезвый человек пр</w:t>
            </w:r>
            <w:r w:rsidRPr="001E7CBE">
              <w:rPr>
                <w:rFonts w:ascii="Arial" w:hAnsi="Arial" w:cs="Arial"/>
                <w:color w:val="000000"/>
                <w:sz w:val="18"/>
                <w:szCs w:val="18"/>
              </w:rPr>
              <w:t>о</w:t>
            </w:r>
            <w:r w:rsidRPr="001E7CBE">
              <w:rPr>
                <w:rFonts w:ascii="Arial" w:hAnsi="Arial" w:cs="Arial"/>
                <w:color w:val="000000"/>
                <w:sz w:val="18"/>
                <w:szCs w:val="18"/>
              </w:rPr>
              <w:t>должает представляться бывшим алкоголиком, язвенн</w:t>
            </w:r>
            <w:r w:rsidRPr="001E7CBE">
              <w:rPr>
                <w:rFonts w:ascii="Arial" w:hAnsi="Arial" w:cs="Arial"/>
                <w:color w:val="000000"/>
                <w:sz w:val="18"/>
                <w:szCs w:val="18"/>
              </w:rPr>
              <w:t>и</w:t>
            </w:r>
            <w:r w:rsidRPr="001E7CBE">
              <w:rPr>
                <w:rFonts w:ascii="Arial" w:hAnsi="Arial" w:cs="Arial"/>
                <w:color w:val="000000"/>
                <w:sz w:val="18"/>
                <w:szCs w:val="18"/>
              </w:rPr>
              <w:t>ком или сумасшедшим сектантом.</w:t>
            </w:r>
          </w:p>
        </w:tc>
        <w:tc>
          <w:tcPr>
            <w:tcW w:w="5245" w:type="dxa"/>
            <w:tcBorders>
              <w:top w:val="single" w:sz="4" w:space="0" w:color="000000"/>
              <w:left w:val="single" w:sz="4" w:space="0" w:color="000000"/>
              <w:bottom w:val="single" w:sz="4" w:space="0" w:color="000000"/>
              <w:right w:val="single" w:sz="4" w:space="0" w:color="000000"/>
            </w:tcBorders>
            <w:shd w:val="solid" w:color="FFFFFF" w:fill="auto"/>
            <w:tcMar>
              <w:top w:w="57" w:type="dxa"/>
              <w:left w:w="113" w:type="dxa"/>
              <w:bottom w:w="57" w:type="dxa"/>
              <w:right w:w="57" w:type="dxa"/>
            </w:tcMar>
          </w:tcPr>
          <w:p w:rsidR="00023BA5" w:rsidRPr="001E7CBE" w:rsidRDefault="00023BA5" w:rsidP="00023BA5">
            <w:pPr>
              <w:tabs>
                <w:tab w:val="left" w:pos="9214"/>
                <w:tab w:val="left" w:pos="9356"/>
              </w:tabs>
              <w:autoSpaceDE w:val="0"/>
              <w:autoSpaceDN w:val="0"/>
              <w:adjustRightInd w:val="0"/>
              <w:spacing w:after="57" w:line="288" w:lineRule="auto"/>
              <w:jc w:val="both"/>
              <w:textAlignment w:val="center"/>
              <w:rPr>
                <w:rFonts w:ascii="Arial" w:hAnsi="Arial" w:cs="Arial"/>
                <w:color w:val="000000"/>
                <w:sz w:val="18"/>
                <w:szCs w:val="18"/>
              </w:rPr>
            </w:pPr>
            <w:r w:rsidRPr="001E7CBE">
              <w:rPr>
                <w:rFonts w:ascii="Arial" w:hAnsi="Arial" w:cs="Arial"/>
                <w:i/>
                <w:iCs/>
                <w:color w:val="000000"/>
                <w:sz w:val="18"/>
                <w:szCs w:val="18"/>
              </w:rPr>
              <w:t>Правильный выбор</w:t>
            </w:r>
          </w:p>
          <w:p w:rsidR="00023BA5" w:rsidRPr="001E7CBE" w:rsidRDefault="00023BA5" w:rsidP="00023BA5">
            <w:pPr>
              <w:tabs>
                <w:tab w:val="left" w:pos="9214"/>
                <w:tab w:val="left" w:pos="9356"/>
              </w:tabs>
              <w:autoSpaceDE w:val="0"/>
              <w:autoSpaceDN w:val="0"/>
              <w:adjustRightInd w:val="0"/>
              <w:spacing w:after="0" w:line="288" w:lineRule="auto"/>
              <w:jc w:val="both"/>
              <w:textAlignment w:val="center"/>
              <w:rPr>
                <w:rFonts w:ascii="Arial" w:hAnsi="Arial" w:cs="Arial"/>
                <w:color w:val="000000"/>
                <w:sz w:val="24"/>
                <w:szCs w:val="24"/>
              </w:rPr>
            </w:pPr>
            <w:r w:rsidRPr="001E7CBE">
              <w:rPr>
                <w:rFonts w:ascii="Arial" w:hAnsi="Arial" w:cs="Arial"/>
                <w:color w:val="000000"/>
                <w:sz w:val="18"/>
                <w:szCs w:val="18"/>
              </w:rPr>
              <w:t>Если рядом с подростками есть авторитетные взрослые, соблюдающие трезвость, то появляется выбор – пить или не пить, – и большинство молодых людей выбирают лу</w:t>
            </w:r>
            <w:r w:rsidRPr="001E7CBE">
              <w:rPr>
                <w:rFonts w:ascii="Arial" w:hAnsi="Arial" w:cs="Arial"/>
                <w:color w:val="000000"/>
                <w:sz w:val="18"/>
                <w:szCs w:val="18"/>
              </w:rPr>
              <w:t>ч</w:t>
            </w:r>
            <w:r w:rsidRPr="001E7CBE">
              <w:rPr>
                <w:rFonts w:ascii="Arial" w:hAnsi="Arial" w:cs="Arial"/>
                <w:color w:val="000000"/>
                <w:sz w:val="18"/>
                <w:szCs w:val="18"/>
              </w:rPr>
              <w:t>шее – трезвость.</w:t>
            </w:r>
          </w:p>
        </w:tc>
      </w:tr>
      <w:tr w:rsidR="00023BA5" w:rsidRPr="001E7CBE" w:rsidTr="00023BA5">
        <w:trPr>
          <w:trHeight w:val="566"/>
        </w:trPr>
        <w:tc>
          <w:tcPr>
            <w:tcW w:w="5103" w:type="dxa"/>
            <w:tcBorders>
              <w:top w:val="single" w:sz="4" w:space="0" w:color="000000"/>
              <w:left w:val="single" w:sz="4" w:space="0" w:color="000000"/>
              <w:bottom w:val="single" w:sz="4" w:space="0" w:color="000000"/>
              <w:right w:val="single" w:sz="4" w:space="0" w:color="000000"/>
            </w:tcBorders>
            <w:shd w:val="solid" w:color="FFFFFF" w:fill="auto"/>
            <w:tcMar>
              <w:top w:w="113" w:type="dxa"/>
              <w:left w:w="57" w:type="dxa"/>
              <w:bottom w:w="57" w:type="dxa"/>
              <w:right w:w="113" w:type="dxa"/>
            </w:tcMar>
          </w:tcPr>
          <w:p w:rsidR="00023BA5" w:rsidRPr="001E7CBE" w:rsidRDefault="00023BA5" w:rsidP="00023BA5">
            <w:pPr>
              <w:tabs>
                <w:tab w:val="left" w:pos="9214"/>
                <w:tab w:val="left" w:pos="9356"/>
              </w:tabs>
              <w:autoSpaceDE w:val="0"/>
              <w:autoSpaceDN w:val="0"/>
              <w:adjustRightInd w:val="0"/>
              <w:spacing w:after="0" w:line="288" w:lineRule="auto"/>
              <w:jc w:val="center"/>
              <w:textAlignment w:val="center"/>
              <w:rPr>
                <w:rFonts w:ascii="Arial" w:hAnsi="Arial" w:cs="Arial"/>
                <w:b/>
                <w:bCs/>
                <w:i/>
                <w:iCs/>
                <w:color w:val="000000"/>
                <w:sz w:val="18"/>
                <w:szCs w:val="18"/>
              </w:rPr>
            </w:pPr>
            <w:r w:rsidRPr="001E7CBE">
              <w:rPr>
                <w:rFonts w:ascii="Arial" w:hAnsi="Arial" w:cs="Arial"/>
                <w:b/>
                <w:bCs/>
                <w:i/>
                <w:iCs/>
                <w:color w:val="000000"/>
                <w:sz w:val="18"/>
                <w:szCs w:val="18"/>
              </w:rPr>
              <w:t xml:space="preserve">Не эффективна </w:t>
            </w:r>
          </w:p>
          <w:p w:rsidR="00023BA5" w:rsidRPr="001E7CBE" w:rsidRDefault="00023BA5" w:rsidP="00023BA5">
            <w:pPr>
              <w:tabs>
                <w:tab w:val="left" w:pos="9214"/>
                <w:tab w:val="left" w:pos="9356"/>
              </w:tabs>
              <w:autoSpaceDE w:val="0"/>
              <w:autoSpaceDN w:val="0"/>
              <w:adjustRightInd w:val="0"/>
              <w:spacing w:after="0" w:line="288" w:lineRule="auto"/>
              <w:jc w:val="center"/>
              <w:textAlignment w:val="center"/>
              <w:rPr>
                <w:rFonts w:ascii="Arial" w:hAnsi="Arial" w:cs="Arial"/>
                <w:color w:val="000000"/>
                <w:sz w:val="24"/>
                <w:szCs w:val="24"/>
              </w:rPr>
            </w:pPr>
            <w:r w:rsidRPr="001E7CBE">
              <w:rPr>
                <w:rFonts w:ascii="Arial" w:hAnsi="Arial" w:cs="Arial"/>
                <w:b/>
                <w:bCs/>
                <w:i/>
                <w:iCs/>
                <w:color w:val="000000"/>
                <w:sz w:val="18"/>
                <w:szCs w:val="18"/>
              </w:rPr>
              <w:t xml:space="preserve">при помощи </w:t>
            </w:r>
            <w:proofErr w:type="gramStart"/>
            <w:r w:rsidRPr="001E7CBE">
              <w:rPr>
                <w:rFonts w:ascii="Arial" w:hAnsi="Arial" w:cs="Arial"/>
                <w:b/>
                <w:bCs/>
                <w:i/>
                <w:iCs/>
                <w:color w:val="000000"/>
                <w:sz w:val="18"/>
                <w:szCs w:val="18"/>
              </w:rPr>
              <w:t>пьющим</w:t>
            </w:r>
            <w:proofErr w:type="gramEnd"/>
          </w:p>
        </w:tc>
        <w:tc>
          <w:tcPr>
            <w:tcW w:w="524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113" w:type="dxa"/>
              <w:bottom w:w="57" w:type="dxa"/>
              <w:right w:w="57" w:type="dxa"/>
            </w:tcMar>
          </w:tcPr>
          <w:p w:rsidR="00023BA5" w:rsidRPr="001E7CBE" w:rsidRDefault="00023BA5" w:rsidP="00023BA5">
            <w:pPr>
              <w:tabs>
                <w:tab w:val="left" w:pos="9214"/>
                <w:tab w:val="left" w:pos="9356"/>
              </w:tabs>
              <w:autoSpaceDE w:val="0"/>
              <w:autoSpaceDN w:val="0"/>
              <w:adjustRightInd w:val="0"/>
              <w:spacing w:after="0" w:line="288" w:lineRule="auto"/>
              <w:jc w:val="center"/>
              <w:textAlignment w:val="center"/>
              <w:rPr>
                <w:rFonts w:ascii="Arial" w:hAnsi="Arial" w:cs="Arial"/>
                <w:b/>
                <w:bCs/>
                <w:i/>
                <w:iCs/>
                <w:color w:val="000000"/>
                <w:sz w:val="18"/>
                <w:szCs w:val="18"/>
              </w:rPr>
            </w:pPr>
            <w:r w:rsidRPr="001E7CBE">
              <w:rPr>
                <w:rFonts w:ascii="Arial" w:hAnsi="Arial" w:cs="Arial"/>
                <w:b/>
                <w:bCs/>
                <w:i/>
                <w:iCs/>
                <w:color w:val="000000"/>
                <w:sz w:val="18"/>
                <w:szCs w:val="18"/>
              </w:rPr>
              <w:t xml:space="preserve">Эффективно </w:t>
            </w:r>
          </w:p>
          <w:p w:rsidR="00023BA5" w:rsidRPr="001E7CBE" w:rsidRDefault="00023BA5" w:rsidP="00023BA5">
            <w:pPr>
              <w:tabs>
                <w:tab w:val="left" w:pos="9214"/>
                <w:tab w:val="left" w:pos="9356"/>
              </w:tabs>
              <w:autoSpaceDE w:val="0"/>
              <w:autoSpaceDN w:val="0"/>
              <w:adjustRightInd w:val="0"/>
              <w:spacing w:after="0" w:line="288" w:lineRule="auto"/>
              <w:jc w:val="center"/>
              <w:textAlignment w:val="center"/>
              <w:rPr>
                <w:rFonts w:ascii="Arial" w:hAnsi="Arial" w:cs="Arial"/>
                <w:color w:val="000000"/>
                <w:sz w:val="24"/>
                <w:szCs w:val="24"/>
              </w:rPr>
            </w:pPr>
            <w:r w:rsidRPr="001E7CBE">
              <w:rPr>
                <w:rFonts w:ascii="Arial" w:hAnsi="Arial" w:cs="Arial"/>
                <w:b/>
                <w:bCs/>
                <w:i/>
                <w:iCs/>
                <w:color w:val="000000"/>
                <w:sz w:val="18"/>
                <w:szCs w:val="18"/>
              </w:rPr>
              <w:t xml:space="preserve">при помощи </w:t>
            </w:r>
            <w:proofErr w:type="gramStart"/>
            <w:r w:rsidRPr="001E7CBE">
              <w:rPr>
                <w:rFonts w:ascii="Arial" w:hAnsi="Arial" w:cs="Arial"/>
                <w:b/>
                <w:bCs/>
                <w:i/>
                <w:iCs/>
                <w:color w:val="000000"/>
                <w:sz w:val="18"/>
                <w:szCs w:val="18"/>
              </w:rPr>
              <w:t>пьющим</w:t>
            </w:r>
            <w:proofErr w:type="gramEnd"/>
          </w:p>
        </w:tc>
      </w:tr>
      <w:tr w:rsidR="00023BA5" w:rsidRPr="001E7CBE" w:rsidTr="00023BA5">
        <w:trPr>
          <w:trHeight w:val="2431"/>
        </w:trPr>
        <w:tc>
          <w:tcPr>
            <w:tcW w:w="5103" w:type="dxa"/>
            <w:tcBorders>
              <w:top w:val="single" w:sz="4" w:space="0" w:color="000000"/>
              <w:left w:val="single" w:sz="2" w:space="0" w:color="000000"/>
              <w:bottom w:val="single" w:sz="2" w:space="0" w:color="000000"/>
              <w:right w:val="single" w:sz="4" w:space="0" w:color="000000"/>
            </w:tcBorders>
            <w:shd w:val="solid" w:color="FFFFFF" w:fill="auto"/>
            <w:tcMar>
              <w:top w:w="57" w:type="dxa"/>
              <w:left w:w="57" w:type="dxa"/>
              <w:bottom w:w="57" w:type="dxa"/>
              <w:right w:w="113" w:type="dxa"/>
            </w:tcMar>
          </w:tcPr>
          <w:p w:rsidR="00023BA5" w:rsidRPr="001E7CBE" w:rsidRDefault="00023BA5" w:rsidP="00023BA5">
            <w:pPr>
              <w:tabs>
                <w:tab w:val="left" w:pos="9214"/>
                <w:tab w:val="left" w:pos="9356"/>
              </w:tabs>
              <w:autoSpaceDE w:val="0"/>
              <w:autoSpaceDN w:val="0"/>
              <w:adjustRightInd w:val="0"/>
              <w:spacing w:after="57" w:line="288" w:lineRule="auto"/>
              <w:jc w:val="both"/>
              <w:textAlignment w:val="center"/>
              <w:rPr>
                <w:rFonts w:ascii="Arial" w:hAnsi="Arial" w:cs="Arial"/>
                <w:i/>
                <w:iCs/>
                <w:color w:val="000000"/>
                <w:sz w:val="18"/>
                <w:szCs w:val="18"/>
              </w:rPr>
            </w:pPr>
            <w:r w:rsidRPr="001E7CBE">
              <w:rPr>
                <w:rFonts w:ascii="Arial" w:hAnsi="Arial" w:cs="Arial"/>
                <w:i/>
                <w:iCs/>
                <w:color w:val="000000"/>
                <w:sz w:val="18"/>
                <w:szCs w:val="18"/>
              </w:rPr>
              <w:t>Бросить пить, чтобы пить?..</w:t>
            </w:r>
          </w:p>
          <w:p w:rsidR="00023BA5" w:rsidRPr="001E7CBE" w:rsidRDefault="00023BA5" w:rsidP="00023BA5">
            <w:pPr>
              <w:tabs>
                <w:tab w:val="left" w:pos="9214"/>
                <w:tab w:val="left" w:pos="9356"/>
              </w:tabs>
              <w:autoSpaceDE w:val="0"/>
              <w:autoSpaceDN w:val="0"/>
              <w:adjustRightInd w:val="0"/>
              <w:spacing w:after="0" w:line="288" w:lineRule="auto"/>
              <w:jc w:val="both"/>
              <w:textAlignment w:val="center"/>
              <w:rPr>
                <w:rFonts w:ascii="Arial" w:hAnsi="Arial" w:cs="Arial"/>
                <w:color w:val="000000"/>
                <w:sz w:val="24"/>
                <w:szCs w:val="24"/>
              </w:rPr>
            </w:pPr>
            <w:r w:rsidRPr="001E7CBE">
              <w:rPr>
                <w:rFonts w:ascii="Arial" w:hAnsi="Arial" w:cs="Arial"/>
                <w:color w:val="000000"/>
                <w:sz w:val="18"/>
                <w:szCs w:val="18"/>
              </w:rPr>
              <w:t>Большинство алкоголиков хотят избавиться от своей б</w:t>
            </w:r>
            <w:r w:rsidRPr="001E7CBE">
              <w:rPr>
                <w:rFonts w:ascii="Arial" w:hAnsi="Arial" w:cs="Arial"/>
                <w:color w:val="000000"/>
                <w:sz w:val="18"/>
                <w:szCs w:val="18"/>
              </w:rPr>
              <w:t>о</w:t>
            </w:r>
            <w:r w:rsidRPr="001E7CBE">
              <w:rPr>
                <w:rFonts w:ascii="Arial" w:hAnsi="Arial" w:cs="Arial"/>
                <w:color w:val="000000"/>
                <w:sz w:val="18"/>
                <w:szCs w:val="18"/>
              </w:rPr>
              <w:t>лезни, но так, чтобы научиться пить понемногу, пить, но  не срываться. Перед человеком ставится принципиально недостижимая цель. Если нормальным здоровым челов</w:t>
            </w:r>
            <w:r w:rsidRPr="001E7CBE">
              <w:rPr>
                <w:rFonts w:ascii="Arial" w:hAnsi="Arial" w:cs="Arial"/>
                <w:color w:val="000000"/>
                <w:sz w:val="18"/>
                <w:szCs w:val="18"/>
              </w:rPr>
              <w:t>е</w:t>
            </w:r>
            <w:r w:rsidRPr="001E7CBE">
              <w:rPr>
                <w:rFonts w:ascii="Arial" w:hAnsi="Arial" w:cs="Arial"/>
                <w:color w:val="000000"/>
                <w:sz w:val="18"/>
                <w:szCs w:val="18"/>
              </w:rPr>
              <w:t xml:space="preserve">ком будет считаться тот, который пьет и не срывается, то у алкоголика срывы будут всегда. </w:t>
            </w:r>
          </w:p>
        </w:tc>
        <w:tc>
          <w:tcPr>
            <w:tcW w:w="5245" w:type="dxa"/>
            <w:tcBorders>
              <w:top w:val="single" w:sz="4" w:space="0" w:color="000000"/>
              <w:left w:val="single" w:sz="4" w:space="0" w:color="000000"/>
              <w:bottom w:val="single" w:sz="2" w:space="0" w:color="000000"/>
              <w:right w:val="single" w:sz="2" w:space="0" w:color="000000"/>
            </w:tcBorders>
            <w:shd w:val="solid" w:color="FFFFFF" w:fill="auto"/>
            <w:tcMar>
              <w:top w:w="57" w:type="dxa"/>
              <w:left w:w="113" w:type="dxa"/>
              <w:bottom w:w="57" w:type="dxa"/>
              <w:right w:w="57" w:type="dxa"/>
            </w:tcMar>
          </w:tcPr>
          <w:p w:rsidR="00023BA5" w:rsidRPr="001E7CBE" w:rsidRDefault="00023BA5" w:rsidP="00023BA5">
            <w:pPr>
              <w:tabs>
                <w:tab w:val="left" w:pos="9214"/>
                <w:tab w:val="left" w:pos="9356"/>
              </w:tabs>
              <w:autoSpaceDE w:val="0"/>
              <w:autoSpaceDN w:val="0"/>
              <w:adjustRightInd w:val="0"/>
              <w:spacing w:after="57" w:line="288" w:lineRule="auto"/>
              <w:jc w:val="both"/>
              <w:textAlignment w:val="center"/>
              <w:rPr>
                <w:rFonts w:ascii="Arial" w:hAnsi="Arial" w:cs="Arial"/>
                <w:i/>
                <w:iCs/>
                <w:color w:val="000000"/>
                <w:sz w:val="18"/>
                <w:szCs w:val="18"/>
              </w:rPr>
            </w:pPr>
            <w:r w:rsidRPr="001E7CBE">
              <w:rPr>
                <w:rFonts w:ascii="Arial" w:hAnsi="Arial" w:cs="Arial"/>
                <w:i/>
                <w:iCs/>
                <w:color w:val="000000"/>
                <w:sz w:val="18"/>
                <w:szCs w:val="18"/>
              </w:rPr>
              <w:t>Трезвость – норма жизни</w:t>
            </w:r>
          </w:p>
          <w:p w:rsidR="00023BA5" w:rsidRPr="001E7CBE" w:rsidRDefault="00023BA5" w:rsidP="00023BA5">
            <w:pPr>
              <w:tabs>
                <w:tab w:val="left" w:pos="9214"/>
                <w:tab w:val="left" w:pos="9356"/>
              </w:tabs>
              <w:autoSpaceDE w:val="0"/>
              <w:autoSpaceDN w:val="0"/>
              <w:adjustRightInd w:val="0"/>
              <w:spacing w:after="0" w:line="288" w:lineRule="auto"/>
              <w:jc w:val="both"/>
              <w:textAlignment w:val="center"/>
              <w:rPr>
                <w:rFonts w:ascii="Arial" w:hAnsi="Arial" w:cs="Arial"/>
                <w:color w:val="000000"/>
                <w:sz w:val="18"/>
                <w:szCs w:val="18"/>
              </w:rPr>
            </w:pPr>
            <w:r w:rsidRPr="001E7CBE">
              <w:rPr>
                <w:rFonts w:ascii="Arial" w:hAnsi="Arial" w:cs="Arial"/>
                <w:color w:val="000000"/>
                <w:sz w:val="18"/>
                <w:szCs w:val="18"/>
              </w:rPr>
              <w:t xml:space="preserve">К какой же норме мы должны вернуть </w:t>
            </w:r>
            <w:proofErr w:type="gramStart"/>
            <w:r w:rsidRPr="001E7CBE">
              <w:rPr>
                <w:rFonts w:ascii="Arial" w:hAnsi="Arial" w:cs="Arial"/>
                <w:color w:val="000000"/>
                <w:sz w:val="18"/>
                <w:szCs w:val="18"/>
              </w:rPr>
              <w:t>пьющего</w:t>
            </w:r>
            <w:proofErr w:type="gramEnd"/>
            <w:r w:rsidRPr="001E7CBE">
              <w:rPr>
                <w:rFonts w:ascii="Arial" w:hAnsi="Arial" w:cs="Arial"/>
                <w:color w:val="000000"/>
                <w:sz w:val="18"/>
                <w:szCs w:val="18"/>
              </w:rPr>
              <w:t>? Если но</w:t>
            </w:r>
            <w:r w:rsidRPr="001E7CBE">
              <w:rPr>
                <w:rFonts w:ascii="Arial" w:hAnsi="Arial" w:cs="Arial"/>
                <w:color w:val="000000"/>
                <w:sz w:val="18"/>
                <w:szCs w:val="18"/>
              </w:rPr>
              <w:t>р</w:t>
            </w:r>
            <w:r w:rsidRPr="001E7CBE">
              <w:rPr>
                <w:rFonts w:ascii="Arial" w:hAnsi="Arial" w:cs="Arial"/>
                <w:color w:val="000000"/>
                <w:sz w:val="18"/>
                <w:szCs w:val="18"/>
              </w:rPr>
              <w:t>мальным здоровым человеком будет считаться тот, кто не имеет потребности пить, то такую цель выздоравливающий алкоголик может достигнуть.</w:t>
            </w:r>
          </w:p>
          <w:p w:rsidR="00023BA5" w:rsidRPr="001E7CBE" w:rsidRDefault="00023BA5" w:rsidP="00023BA5">
            <w:pPr>
              <w:tabs>
                <w:tab w:val="left" w:pos="9214"/>
                <w:tab w:val="left" w:pos="9356"/>
              </w:tabs>
              <w:autoSpaceDE w:val="0"/>
              <w:autoSpaceDN w:val="0"/>
              <w:adjustRightInd w:val="0"/>
              <w:spacing w:after="0" w:line="288" w:lineRule="auto"/>
              <w:jc w:val="both"/>
              <w:textAlignment w:val="center"/>
              <w:rPr>
                <w:rFonts w:ascii="Arial" w:hAnsi="Arial" w:cs="Arial"/>
                <w:color w:val="000000"/>
                <w:sz w:val="24"/>
                <w:szCs w:val="24"/>
              </w:rPr>
            </w:pPr>
            <w:r w:rsidRPr="001E7CBE">
              <w:rPr>
                <w:rFonts w:ascii="Arial" w:hAnsi="Arial" w:cs="Arial"/>
                <w:color w:val="000000"/>
                <w:sz w:val="18"/>
                <w:szCs w:val="18"/>
              </w:rPr>
              <w:t>Не иметь потребности пить – вот признак свободного зд</w:t>
            </w:r>
            <w:r w:rsidRPr="001E7CBE">
              <w:rPr>
                <w:rFonts w:ascii="Arial" w:hAnsi="Arial" w:cs="Arial"/>
                <w:color w:val="000000"/>
                <w:sz w:val="18"/>
                <w:szCs w:val="18"/>
              </w:rPr>
              <w:t>о</w:t>
            </w:r>
            <w:r w:rsidRPr="001E7CBE">
              <w:rPr>
                <w:rFonts w:ascii="Arial" w:hAnsi="Arial" w:cs="Arial"/>
                <w:color w:val="000000"/>
                <w:sz w:val="18"/>
                <w:szCs w:val="18"/>
              </w:rPr>
              <w:t>рового человека. Это должно стать нормой.</w:t>
            </w:r>
          </w:p>
        </w:tc>
      </w:tr>
    </w:tbl>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
    <w:p w:rsidR="00023BA5" w:rsidRPr="001E7CBE" w:rsidRDefault="00023BA5" w:rsidP="00023BA5">
      <w:pPr>
        <w:suppressAutoHyphens/>
        <w:autoSpaceDE w:val="0"/>
        <w:autoSpaceDN w:val="0"/>
        <w:adjustRightInd w:val="0"/>
        <w:spacing w:before="170" w:after="113" w:line="288" w:lineRule="auto"/>
        <w:ind w:firstLine="283"/>
        <w:jc w:val="both"/>
        <w:textAlignment w:val="center"/>
        <w:outlineLvl w:val="2"/>
        <w:rPr>
          <w:rFonts w:ascii="Book Antiqua" w:hAnsi="Book Antiqua" w:cs="Book Antiqua"/>
          <w:b/>
          <w:bCs/>
          <w:i/>
          <w:iCs/>
          <w:color w:val="000000"/>
          <w:sz w:val="24"/>
          <w:szCs w:val="24"/>
        </w:rPr>
      </w:pPr>
      <w:r w:rsidRPr="001E7CBE">
        <w:rPr>
          <w:rFonts w:ascii="Cambria" w:hAnsi="Cambria" w:cs="Cambria"/>
          <w:b/>
          <w:bCs/>
          <w:i/>
          <w:iCs/>
          <w:color w:val="000000"/>
          <w:sz w:val="24"/>
          <w:szCs w:val="24"/>
        </w:rPr>
        <w:t>Место трезвости среди добродетелей</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Можно сказать, что трезвость в узком смысле как физиологическое состояние занимает особое место среди других ценностей: она является для них необходимым, хотя и не до</w:t>
      </w:r>
      <w:r w:rsidRPr="001E7CBE">
        <w:rPr>
          <w:rFonts w:ascii="Times New Roman" w:hAnsi="Times New Roman" w:cs="Times New Roman"/>
          <w:color w:val="000000"/>
          <w:sz w:val="24"/>
          <w:szCs w:val="24"/>
        </w:rPr>
        <w:t>с</w:t>
      </w:r>
      <w:r w:rsidRPr="001E7CBE">
        <w:rPr>
          <w:rFonts w:ascii="Times New Roman" w:hAnsi="Times New Roman" w:cs="Times New Roman"/>
          <w:color w:val="000000"/>
          <w:sz w:val="24"/>
          <w:szCs w:val="24"/>
        </w:rPr>
        <w:t>таточным  условием. Трезвость подобна фундаменту. Фундамент не гарантирует красоты здания, которое будет на нем построено, но без опоры даже самое прекрасное здание ру</w:t>
      </w:r>
      <w:r w:rsidRPr="001E7CBE">
        <w:rPr>
          <w:rFonts w:ascii="Times New Roman" w:hAnsi="Times New Roman" w:cs="Times New Roman"/>
          <w:color w:val="000000"/>
          <w:sz w:val="24"/>
          <w:szCs w:val="24"/>
        </w:rPr>
        <w:t>х</w:t>
      </w:r>
      <w:r w:rsidRPr="001E7CBE">
        <w:rPr>
          <w:rFonts w:ascii="Times New Roman" w:hAnsi="Times New Roman" w:cs="Times New Roman"/>
          <w:color w:val="000000"/>
          <w:sz w:val="24"/>
          <w:szCs w:val="24"/>
        </w:rPr>
        <w:t xml:space="preserve">нет. Например, трезвый человек может быть </w:t>
      </w:r>
      <w:proofErr w:type="gramStart"/>
      <w:r w:rsidRPr="001E7CBE">
        <w:rPr>
          <w:rFonts w:ascii="Times New Roman" w:hAnsi="Times New Roman" w:cs="Times New Roman"/>
          <w:color w:val="000000"/>
          <w:sz w:val="24"/>
          <w:szCs w:val="24"/>
        </w:rPr>
        <w:t>негодяем</w:t>
      </w:r>
      <w:proofErr w:type="gramEnd"/>
      <w:r w:rsidRPr="001E7CBE">
        <w:rPr>
          <w:rFonts w:ascii="Times New Roman" w:hAnsi="Times New Roman" w:cs="Times New Roman"/>
          <w:color w:val="000000"/>
          <w:sz w:val="24"/>
          <w:szCs w:val="24"/>
        </w:rPr>
        <w:t>, но без трезвости даже самый т</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лантливый человек все растеряет. Таким образом, трезвость лежит в основе каждой до</w:t>
      </w:r>
      <w:r w:rsidRPr="001E7CBE">
        <w:rPr>
          <w:rFonts w:ascii="Times New Roman" w:hAnsi="Times New Roman" w:cs="Times New Roman"/>
          <w:color w:val="000000"/>
          <w:sz w:val="24"/>
          <w:szCs w:val="24"/>
        </w:rPr>
        <w:t>б</w:t>
      </w:r>
      <w:r w:rsidRPr="001E7CBE">
        <w:rPr>
          <w:rFonts w:ascii="Times New Roman" w:hAnsi="Times New Roman" w:cs="Times New Roman"/>
          <w:color w:val="000000"/>
          <w:sz w:val="24"/>
          <w:szCs w:val="24"/>
        </w:rPr>
        <w:t>родетели, но одной трезвости мало, чтобы она стала добродетелью.</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Такое место трезвости среди других ценностей делает трудным ее непосредственную популяризацию. </w:t>
      </w:r>
      <w:proofErr w:type="gramStart"/>
      <w:r w:rsidRPr="001E7CBE">
        <w:rPr>
          <w:rFonts w:ascii="Times New Roman" w:hAnsi="Times New Roman" w:cs="Times New Roman"/>
          <w:color w:val="000000"/>
          <w:sz w:val="24"/>
          <w:szCs w:val="24"/>
        </w:rPr>
        <w:t xml:space="preserve">Занятия должны подчеркнуть, что трезвость находится «внутри» каждой </w:t>
      </w:r>
      <w:r w:rsidRPr="001E7CBE">
        <w:rPr>
          <w:rFonts w:ascii="Times New Roman" w:hAnsi="Times New Roman" w:cs="Times New Roman"/>
          <w:color w:val="000000"/>
          <w:sz w:val="24"/>
          <w:szCs w:val="24"/>
        </w:rPr>
        <w:lastRenderedPageBreak/>
        <w:t xml:space="preserve">из ценностей, таких, например, как семья (любовь, </w:t>
      </w:r>
      <w:proofErr w:type="spellStart"/>
      <w:r w:rsidRPr="001E7CBE">
        <w:rPr>
          <w:rFonts w:ascii="Times New Roman" w:hAnsi="Times New Roman" w:cs="Times New Roman"/>
          <w:color w:val="000000"/>
          <w:sz w:val="24"/>
          <w:szCs w:val="24"/>
        </w:rPr>
        <w:t>родительство</w:t>
      </w:r>
      <w:proofErr w:type="spellEnd"/>
      <w:r w:rsidRPr="001E7CBE">
        <w:rPr>
          <w:rFonts w:ascii="Times New Roman" w:hAnsi="Times New Roman" w:cs="Times New Roman"/>
          <w:color w:val="000000"/>
          <w:sz w:val="24"/>
          <w:szCs w:val="24"/>
        </w:rPr>
        <w:t>), Родина, радость (сч</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стье, праздник), успех (самореализация), уверенность (надежность), дружба (общение).</w:t>
      </w:r>
      <w:proofErr w:type="gramEnd"/>
      <w:r w:rsidRPr="001E7CBE">
        <w:rPr>
          <w:rFonts w:ascii="Times New Roman" w:hAnsi="Times New Roman" w:cs="Times New Roman"/>
          <w:color w:val="000000"/>
          <w:sz w:val="24"/>
          <w:szCs w:val="24"/>
        </w:rPr>
        <w:t xml:space="preserve"> Кроме того, трезвость – неотъемлемая часть и правильной духовной жизни человека (Лев. 10, 8-10).</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Сергей Александрович Рачинский, великий педагог и трезвенник, писал в конце </w:t>
      </w:r>
      <w:r w:rsidRPr="001E7CBE">
        <w:rPr>
          <w:rFonts w:ascii="Times New Roman" w:hAnsi="Times New Roman" w:cs="Times New Roman"/>
          <w:color w:val="000000"/>
          <w:sz w:val="24"/>
          <w:szCs w:val="24"/>
          <w:lang w:val="en-US"/>
        </w:rPr>
        <w:t>XIX</w:t>
      </w:r>
      <w:r w:rsidRPr="001E7CBE">
        <w:rPr>
          <w:rFonts w:ascii="Times New Roman" w:hAnsi="Times New Roman" w:cs="Times New Roman"/>
          <w:color w:val="000000"/>
          <w:sz w:val="24"/>
          <w:szCs w:val="24"/>
        </w:rPr>
        <w:t xml:space="preserve"> века: «Трезвость еще не есть нравственность. Но она необходимое условие всякого нра</w:t>
      </w:r>
      <w:r w:rsidRPr="001E7CBE">
        <w:rPr>
          <w:rFonts w:ascii="Times New Roman" w:hAnsi="Times New Roman" w:cs="Times New Roman"/>
          <w:color w:val="000000"/>
          <w:sz w:val="24"/>
          <w:szCs w:val="24"/>
        </w:rPr>
        <w:t>в</w:t>
      </w:r>
      <w:r w:rsidRPr="001E7CBE">
        <w:rPr>
          <w:rFonts w:ascii="Times New Roman" w:hAnsi="Times New Roman" w:cs="Times New Roman"/>
          <w:color w:val="000000"/>
          <w:sz w:val="24"/>
          <w:szCs w:val="24"/>
        </w:rPr>
        <w:t>ственного преуспеяния. Алкоголь отравляет и, наконец, убивает волю – источник всякого нравственного делания. Много доброго и светлого сохранилось, многое нарождается вновь в нашем духовенстве; но сохраненное погибнет, но нарождающееся не дозреет, если оно не избавится от зияющей язвы, поглощающей все его жизненные соки, отвращающей от него все сердца»</w:t>
      </w:r>
      <w:r w:rsidRPr="001E7CBE">
        <w:rPr>
          <w:rFonts w:ascii="Times New Roman" w:hAnsi="Times New Roman" w:cs="Times New Roman"/>
          <w:color w:val="000000"/>
          <w:sz w:val="24"/>
          <w:szCs w:val="24"/>
          <w:vertAlign w:val="superscript"/>
        </w:rPr>
        <w:footnoteReference w:id="5"/>
      </w:r>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Поэтому настоящую ценность трезвость приобретает только тогда, когда она рассма</w:t>
      </w:r>
      <w:r w:rsidRPr="001E7CBE">
        <w:rPr>
          <w:rFonts w:ascii="Times New Roman" w:hAnsi="Times New Roman" w:cs="Times New Roman"/>
          <w:color w:val="000000"/>
          <w:sz w:val="24"/>
          <w:szCs w:val="24"/>
        </w:rPr>
        <w:t>т</w:t>
      </w:r>
      <w:r w:rsidRPr="001E7CBE">
        <w:rPr>
          <w:rFonts w:ascii="Times New Roman" w:hAnsi="Times New Roman" w:cs="Times New Roman"/>
          <w:color w:val="000000"/>
          <w:sz w:val="24"/>
          <w:szCs w:val="24"/>
        </w:rPr>
        <w:t>ривается не в узком, а широком смысле. Согласно Библейской энциклопедии 1891 года, «трезвость − христианская умеренность в употреблении пищи и пития, равно как особая, непрестанная бдительность над собой в охранении души и тела от всяких нечестивых, греховных мыслей, пожеланий и дел»</w:t>
      </w:r>
      <w:r w:rsidRPr="001E7CBE">
        <w:rPr>
          <w:rFonts w:ascii="Times New Roman" w:hAnsi="Times New Roman" w:cs="Times New Roman"/>
          <w:color w:val="000000"/>
          <w:sz w:val="24"/>
          <w:szCs w:val="24"/>
          <w:vertAlign w:val="superscript"/>
        </w:rPr>
        <w:footnoteReference w:id="6"/>
      </w:r>
      <w:r w:rsidRPr="001E7CBE">
        <w:rPr>
          <w:rFonts w:ascii="Times New Roman" w:hAnsi="Times New Roman" w:cs="Times New Roman"/>
          <w:color w:val="000000"/>
          <w:sz w:val="24"/>
          <w:szCs w:val="24"/>
        </w:rPr>
        <w:t>. При таком понимании трезвость в широком смы</w:t>
      </w:r>
      <w:r w:rsidRPr="001E7CBE">
        <w:rPr>
          <w:rFonts w:ascii="Times New Roman" w:hAnsi="Times New Roman" w:cs="Times New Roman"/>
          <w:color w:val="000000"/>
          <w:sz w:val="24"/>
          <w:szCs w:val="24"/>
        </w:rPr>
        <w:t>с</w:t>
      </w:r>
      <w:r w:rsidRPr="001E7CBE">
        <w:rPr>
          <w:rFonts w:ascii="Times New Roman" w:hAnsi="Times New Roman" w:cs="Times New Roman"/>
          <w:color w:val="000000"/>
          <w:sz w:val="24"/>
          <w:szCs w:val="24"/>
        </w:rPr>
        <w:t xml:space="preserve">ле приближается к важной христианской добродетели – </w:t>
      </w:r>
      <w:proofErr w:type="spellStart"/>
      <w:r w:rsidRPr="001E7CBE">
        <w:rPr>
          <w:rFonts w:ascii="Times New Roman" w:hAnsi="Times New Roman" w:cs="Times New Roman"/>
          <w:color w:val="000000"/>
          <w:sz w:val="24"/>
          <w:szCs w:val="24"/>
        </w:rPr>
        <w:t>трезвение</w:t>
      </w:r>
      <w:proofErr w:type="spellEnd"/>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autoSpaceDE w:val="0"/>
        <w:autoSpaceDN w:val="0"/>
        <w:adjustRightInd w:val="0"/>
        <w:spacing w:before="57"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Цель уроков трезвости в воскресной школе</w:t>
      </w:r>
      <w:r w:rsidRPr="001E7CBE">
        <w:rPr>
          <w:rFonts w:ascii="Times New Roman" w:hAnsi="Times New Roman" w:cs="Times New Roman"/>
          <w:b/>
          <w:bCs/>
          <w:color w:val="000000"/>
          <w:sz w:val="24"/>
          <w:szCs w:val="24"/>
        </w:rPr>
        <w:t xml:space="preserve"> – </w:t>
      </w:r>
      <w:r w:rsidRPr="001E7CBE">
        <w:rPr>
          <w:rFonts w:ascii="Times New Roman" w:hAnsi="Times New Roman" w:cs="Times New Roman"/>
          <w:color w:val="000000"/>
          <w:sz w:val="24"/>
          <w:szCs w:val="24"/>
        </w:rPr>
        <w:t>сформировать у учащихся понятие о трезвости как фундаментальной для человеческой природы ценности.</w:t>
      </w:r>
    </w:p>
    <w:p w:rsidR="00023BA5" w:rsidRPr="001E7CBE" w:rsidRDefault="00023BA5" w:rsidP="00023BA5">
      <w:pPr>
        <w:tabs>
          <w:tab w:val="left" w:pos="9214"/>
          <w:tab w:val="left" w:pos="9356"/>
        </w:tabs>
        <w:autoSpaceDE w:val="0"/>
        <w:autoSpaceDN w:val="0"/>
        <w:adjustRightInd w:val="0"/>
        <w:spacing w:before="57" w:after="0" w:line="264" w:lineRule="auto"/>
        <w:ind w:firstLine="283"/>
        <w:jc w:val="both"/>
        <w:textAlignment w:val="center"/>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Задачи уроков трезвости в воскресной школе:</w:t>
      </w:r>
    </w:p>
    <w:p w:rsidR="00023BA5" w:rsidRPr="00B17FF8" w:rsidRDefault="00023BA5" w:rsidP="00023BA5">
      <w:pPr>
        <w:pStyle w:val="a5"/>
        <w:numPr>
          <w:ilvl w:val="0"/>
          <w:numId w:val="6"/>
        </w:numPr>
        <w:tabs>
          <w:tab w:val="left" w:pos="9214"/>
          <w:tab w:val="left" w:pos="9356"/>
        </w:tabs>
        <w:autoSpaceDE w:val="0"/>
        <w:autoSpaceDN w:val="0"/>
        <w:adjustRightInd w:val="0"/>
        <w:spacing w:after="0" w:line="264" w:lineRule="auto"/>
        <w:contextualSpacing w:val="0"/>
        <w:jc w:val="both"/>
        <w:textAlignment w:val="center"/>
      </w:pPr>
      <w:r w:rsidRPr="00B17FF8">
        <w:t>расширить представление о трезвости, не как только физиологическом, но и как душевном и духовном состоянии – трезвость в мыслях, чувствах, волевых решен</w:t>
      </w:r>
      <w:r w:rsidRPr="00B17FF8">
        <w:t>и</w:t>
      </w:r>
      <w:r w:rsidRPr="00B17FF8">
        <w:t>ях;</w:t>
      </w:r>
    </w:p>
    <w:p w:rsidR="00023BA5" w:rsidRPr="00B17FF8" w:rsidRDefault="00023BA5" w:rsidP="00023BA5">
      <w:pPr>
        <w:pStyle w:val="a5"/>
        <w:numPr>
          <w:ilvl w:val="0"/>
          <w:numId w:val="6"/>
        </w:numPr>
        <w:tabs>
          <w:tab w:val="left" w:pos="9214"/>
          <w:tab w:val="left" w:pos="9356"/>
        </w:tabs>
        <w:autoSpaceDE w:val="0"/>
        <w:autoSpaceDN w:val="0"/>
        <w:adjustRightInd w:val="0"/>
        <w:spacing w:after="0" w:line="264" w:lineRule="auto"/>
        <w:contextualSpacing w:val="0"/>
        <w:jc w:val="both"/>
        <w:textAlignment w:val="center"/>
      </w:pPr>
      <w:r w:rsidRPr="00B17FF8">
        <w:t xml:space="preserve">сформировать  представление о христианском аскетическом делании – </w:t>
      </w:r>
      <w:proofErr w:type="spellStart"/>
      <w:r w:rsidRPr="00B17FF8">
        <w:t>трезвении</w:t>
      </w:r>
      <w:proofErr w:type="spellEnd"/>
      <w:r w:rsidRPr="00B17FF8">
        <w:t xml:space="preserve"> </w:t>
      </w:r>
      <w:proofErr w:type="gramStart"/>
      <w:r w:rsidRPr="00B17FF8">
        <w:t>и о ее</w:t>
      </w:r>
      <w:proofErr w:type="gramEnd"/>
      <w:r w:rsidRPr="00B17FF8">
        <w:t xml:space="preserve"> связи с трезвостью;</w:t>
      </w:r>
    </w:p>
    <w:p w:rsidR="00023BA5" w:rsidRPr="00B17FF8" w:rsidRDefault="00023BA5" w:rsidP="00023BA5">
      <w:pPr>
        <w:pStyle w:val="a5"/>
        <w:numPr>
          <w:ilvl w:val="0"/>
          <w:numId w:val="6"/>
        </w:numPr>
        <w:tabs>
          <w:tab w:val="left" w:pos="9214"/>
          <w:tab w:val="left" w:pos="9356"/>
        </w:tabs>
        <w:autoSpaceDE w:val="0"/>
        <w:autoSpaceDN w:val="0"/>
        <w:adjustRightInd w:val="0"/>
        <w:spacing w:after="0" w:line="264" w:lineRule="auto"/>
        <w:contextualSpacing w:val="0"/>
        <w:jc w:val="both"/>
        <w:textAlignment w:val="center"/>
      </w:pPr>
      <w:r w:rsidRPr="00B17FF8">
        <w:t>сформировать представление о святых, являющихся абсолютными трезвенниками;</w:t>
      </w:r>
    </w:p>
    <w:p w:rsidR="00023BA5" w:rsidRPr="00B17FF8" w:rsidRDefault="00023BA5" w:rsidP="00023BA5">
      <w:pPr>
        <w:pStyle w:val="a5"/>
        <w:numPr>
          <w:ilvl w:val="0"/>
          <w:numId w:val="6"/>
        </w:numPr>
        <w:tabs>
          <w:tab w:val="left" w:pos="9214"/>
          <w:tab w:val="left" w:pos="9356"/>
        </w:tabs>
        <w:autoSpaceDE w:val="0"/>
        <w:autoSpaceDN w:val="0"/>
        <w:adjustRightInd w:val="0"/>
        <w:spacing w:after="0" w:line="264" w:lineRule="auto"/>
        <w:contextualSpacing w:val="0"/>
        <w:jc w:val="both"/>
        <w:textAlignment w:val="center"/>
      </w:pPr>
      <w:r w:rsidRPr="00B17FF8">
        <w:t>сформировать представление о трезвости как неотъемлемой части других ценн</w:t>
      </w:r>
      <w:r w:rsidRPr="00B17FF8">
        <w:t>о</w:t>
      </w:r>
      <w:r w:rsidRPr="00B17FF8">
        <w:t>стей: радости, счастья, семьи, самореализации;</w:t>
      </w:r>
    </w:p>
    <w:p w:rsidR="00023BA5" w:rsidRPr="00B17FF8" w:rsidRDefault="00023BA5" w:rsidP="00023BA5">
      <w:pPr>
        <w:pStyle w:val="a5"/>
        <w:numPr>
          <w:ilvl w:val="0"/>
          <w:numId w:val="6"/>
        </w:numPr>
        <w:tabs>
          <w:tab w:val="left" w:pos="9214"/>
          <w:tab w:val="left" w:pos="9356"/>
        </w:tabs>
        <w:autoSpaceDE w:val="0"/>
        <w:autoSpaceDN w:val="0"/>
        <w:adjustRightInd w:val="0"/>
        <w:spacing w:after="0" w:line="264" w:lineRule="auto"/>
        <w:contextualSpacing w:val="0"/>
        <w:jc w:val="both"/>
        <w:textAlignment w:val="center"/>
      </w:pPr>
      <w:r w:rsidRPr="00B17FF8">
        <w:t>сформировать представление о христианском отношении к пьющим людям.</w:t>
      </w:r>
    </w:p>
    <w:p w:rsidR="00023BA5" w:rsidRPr="001E7CBE" w:rsidRDefault="00023BA5" w:rsidP="00023BA5">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 xml:space="preserve">1.3. Основные </w:t>
      </w:r>
      <w:proofErr w:type="gramStart"/>
      <w:r w:rsidRPr="001E7CBE">
        <w:rPr>
          <w:rFonts w:ascii="Book Antiqua" w:hAnsi="Book Antiqua" w:cs="Book Antiqua"/>
          <w:b/>
          <w:bCs/>
          <w:color w:val="000000"/>
          <w:sz w:val="28"/>
          <w:szCs w:val="28"/>
        </w:rPr>
        <w:t>методические подходы</w:t>
      </w:r>
      <w:proofErr w:type="gramEnd"/>
      <w:r w:rsidRPr="001E7CBE">
        <w:rPr>
          <w:rFonts w:ascii="Book Antiqua" w:hAnsi="Book Antiqua" w:cs="Book Antiqua"/>
          <w:b/>
          <w:bCs/>
          <w:color w:val="000000"/>
          <w:sz w:val="28"/>
          <w:szCs w:val="28"/>
        </w:rPr>
        <w:t xml:space="preserve"> к организации и провед</w:t>
      </w:r>
      <w:r w:rsidRPr="001E7CBE">
        <w:rPr>
          <w:rFonts w:ascii="Book Antiqua" w:hAnsi="Book Antiqua" w:cs="Book Antiqua"/>
          <w:b/>
          <w:bCs/>
          <w:color w:val="000000"/>
          <w:sz w:val="28"/>
          <w:szCs w:val="28"/>
        </w:rPr>
        <w:t>е</w:t>
      </w:r>
      <w:r w:rsidRPr="001E7CBE">
        <w:rPr>
          <w:rFonts w:ascii="Book Antiqua" w:hAnsi="Book Antiqua" w:cs="Book Antiqua"/>
          <w:b/>
          <w:bCs/>
          <w:color w:val="000000"/>
          <w:sz w:val="28"/>
          <w:szCs w:val="28"/>
        </w:rPr>
        <w:t>нию уроков трезвости.</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Уроки трезвости в виде отдельных занятий могут быть интегрированы в другие пре</w:t>
      </w:r>
      <w:r w:rsidRPr="001E7CBE">
        <w:rPr>
          <w:rFonts w:ascii="Times New Roman" w:hAnsi="Times New Roman" w:cs="Times New Roman"/>
          <w:color w:val="000000"/>
          <w:sz w:val="24"/>
          <w:szCs w:val="24"/>
        </w:rPr>
        <w:t>д</w:t>
      </w:r>
      <w:r w:rsidRPr="001E7CBE">
        <w:rPr>
          <w:rFonts w:ascii="Times New Roman" w:hAnsi="Times New Roman" w:cs="Times New Roman"/>
          <w:color w:val="000000"/>
          <w:sz w:val="24"/>
          <w:szCs w:val="24"/>
        </w:rPr>
        <w:t>меты: Закон Божий, Священная История Ветхого Завета, Священная история Нового Зав</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та, Жития святых, Аскетика, а также используются  во внеурочной деятельности в во</w:t>
      </w:r>
      <w:r w:rsidRPr="001E7CBE">
        <w:rPr>
          <w:rFonts w:ascii="Times New Roman" w:hAnsi="Times New Roman" w:cs="Times New Roman"/>
          <w:color w:val="000000"/>
          <w:sz w:val="24"/>
          <w:szCs w:val="24"/>
        </w:rPr>
        <w:t>с</w:t>
      </w:r>
      <w:r w:rsidRPr="001E7CBE">
        <w:rPr>
          <w:rFonts w:ascii="Times New Roman" w:hAnsi="Times New Roman" w:cs="Times New Roman"/>
          <w:color w:val="000000"/>
          <w:sz w:val="24"/>
          <w:szCs w:val="24"/>
        </w:rPr>
        <w:t>кресной школе. Все занятия обладают определенной законченностью, самодостаточн</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стью, что и позволяет встраивать любое из них в систему других предметов.  Также  уроки трезвости могут быть объединены в самостоятельный курс,  поскольку темы занятий ко</w:t>
      </w:r>
      <w:r w:rsidRPr="001E7CBE">
        <w:rPr>
          <w:rFonts w:ascii="Times New Roman" w:hAnsi="Times New Roman" w:cs="Times New Roman"/>
          <w:color w:val="000000"/>
          <w:sz w:val="24"/>
          <w:szCs w:val="24"/>
        </w:rPr>
        <w:t>н</w:t>
      </w:r>
      <w:r w:rsidRPr="001E7CBE">
        <w:rPr>
          <w:rFonts w:ascii="Times New Roman" w:hAnsi="Times New Roman" w:cs="Times New Roman"/>
          <w:color w:val="000000"/>
          <w:sz w:val="24"/>
          <w:szCs w:val="24"/>
        </w:rPr>
        <w:t>цептуально связаны между собой, их последовательность позволяет пошагово раскрыть, углубить понятия «трезвость» и «</w:t>
      </w:r>
      <w:proofErr w:type="spellStart"/>
      <w:r w:rsidRPr="001E7CBE">
        <w:rPr>
          <w:rFonts w:ascii="Times New Roman" w:hAnsi="Times New Roman" w:cs="Times New Roman"/>
          <w:color w:val="000000"/>
          <w:sz w:val="24"/>
          <w:szCs w:val="24"/>
        </w:rPr>
        <w:t>трезвение</w:t>
      </w:r>
      <w:proofErr w:type="spellEnd"/>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 пособии даны конспекты примерных занятий. Их можно трансформировать, комб</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нировать, но при этом следует сохранять содержание, связанное с утверждением трезв</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сти.</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Проектная деятельность в воскресной школе является основой внеурочной деятельн</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сти по данной теме.</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При построении уроков необходимо учитывать возрастные потребности воспитанн</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ков.</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i/>
          <w:iCs/>
          <w:color w:val="000000"/>
          <w:sz w:val="24"/>
          <w:szCs w:val="24"/>
        </w:rPr>
        <w:t>В возрасте 8-10 лет</w:t>
      </w:r>
      <w:r w:rsidRPr="001E7CBE">
        <w:rPr>
          <w:rFonts w:ascii="Times New Roman" w:hAnsi="Times New Roman" w:cs="Times New Roman"/>
          <w:color w:val="000000"/>
          <w:sz w:val="24"/>
          <w:szCs w:val="24"/>
        </w:rPr>
        <w:t xml:space="preserve"> </w:t>
      </w:r>
      <w:r w:rsidRPr="001E7CBE">
        <w:rPr>
          <w:rFonts w:ascii="Times New Roman" w:hAnsi="Times New Roman" w:cs="Times New Roman"/>
          <w:i/>
          <w:iCs/>
          <w:color w:val="000000"/>
          <w:sz w:val="24"/>
          <w:szCs w:val="24"/>
        </w:rPr>
        <w:t>(вторая возрастная категория</w:t>
      </w:r>
      <w:r w:rsidRPr="001E7CBE">
        <w:rPr>
          <w:rFonts w:ascii="Times New Roman" w:hAnsi="Times New Roman" w:cs="Times New Roman"/>
          <w:i/>
          <w:iCs/>
          <w:color w:val="000000"/>
          <w:sz w:val="24"/>
          <w:szCs w:val="24"/>
          <w:vertAlign w:val="superscript"/>
        </w:rPr>
        <w:footnoteReference w:id="7"/>
      </w:r>
      <w:r w:rsidRPr="001E7CBE">
        <w:rPr>
          <w:rFonts w:ascii="Times New Roman" w:hAnsi="Times New Roman" w:cs="Times New Roman"/>
          <w:i/>
          <w:iCs/>
          <w:color w:val="000000"/>
          <w:sz w:val="24"/>
          <w:szCs w:val="24"/>
        </w:rPr>
        <w:t>)</w:t>
      </w:r>
      <w:r w:rsidRPr="001E7CBE">
        <w:rPr>
          <w:rFonts w:ascii="Times New Roman" w:hAnsi="Times New Roman" w:cs="Times New Roman"/>
          <w:color w:val="000000"/>
          <w:sz w:val="24"/>
          <w:szCs w:val="24"/>
        </w:rPr>
        <w:t xml:space="preserve"> у детей формируются основы нравственного поведения, происходит усвоение моральных норм и правил поведения, возникает интерес к межличностным и общественным отношениям.</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Учебная деятельность, которая в этом возрасте становится ведущей, связана с интер</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сом ребенка в изменении самого себя. В развитии детей этого возраста особую роль игр</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ют дидактическая игра, этическая беседа (беседа строится на равноправном диалоге взрослого – ребенка, ребенка – ребенка, взрослого – группы детей) и регламентированное обсуждение (ход обсуждения регламентирует педагог, организуя дискуссию между дет</w:t>
      </w:r>
      <w:r w:rsidRPr="001E7CBE">
        <w:rPr>
          <w:rFonts w:ascii="Times New Roman" w:hAnsi="Times New Roman" w:cs="Times New Roman"/>
          <w:color w:val="000000"/>
          <w:sz w:val="24"/>
          <w:szCs w:val="24"/>
        </w:rPr>
        <w:t>ь</w:t>
      </w:r>
      <w:r w:rsidRPr="001E7CBE">
        <w:rPr>
          <w:rFonts w:ascii="Times New Roman" w:hAnsi="Times New Roman" w:cs="Times New Roman"/>
          <w:color w:val="000000"/>
          <w:sz w:val="24"/>
          <w:szCs w:val="24"/>
        </w:rPr>
        <w:t>ми). Детям предлагаются вопросы не для ответа педагогу, а для обсуждения с друзьями. Познавательный интерес к содержанию и собственно учебной деятельности позволяет в процессе обучения активно интегрировать разные действия.</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 Например, этическую беседу можно сопровождать рисованием на ведущую тему. Пр</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 xml:space="preserve">подаватель делает зарисовки сказанного им на доске, а дети на своих листах повторяют, часто творчески переосмысливая </w:t>
      </w:r>
      <w:proofErr w:type="gramStart"/>
      <w:r w:rsidRPr="001E7CBE">
        <w:rPr>
          <w:rFonts w:ascii="Times New Roman" w:hAnsi="Times New Roman" w:cs="Times New Roman"/>
          <w:color w:val="000000"/>
          <w:sz w:val="24"/>
          <w:szCs w:val="24"/>
        </w:rPr>
        <w:t>услышанное</w:t>
      </w:r>
      <w:proofErr w:type="gramEnd"/>
      <w:r w:rsidRPr="001E7CBE">
        <w:rPr>
          <w:rFonts w:ascii="Times New Roman" w:hAnsi="Times New Roman" w:cs="Times New Roman"/>
          <w:color w:val="000000"/>
          <w:sz w:val="24"/>
          <w:szCs w:val="24"/>
        </w:rPr>
        <w:t xml:space="preserve"> и увиденное.  Это позволяет устойчиво фиксировать внимание детей на рассказе, и, благодаря наглядности, более глубоко усва</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вать материал. Каждое новое услышанное слово или понятие перестает быть абстрактным, если оно изображается с помощью рисунка. С такими понятиями потом легче работать, они легко вспоминаются. Дети часто задумываются, как изобразить тот или иной момент, и это позволяет им более творчески включаться в учебную деятельность.</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 </w:t>
      </w:r>
      <w:r w:rsidRPr="001E7CBE">
        <w:rPr>
          <w:rFonts w:ascii="Times New Roman" w:hAnsi="Times New Roman" w:cs="Times New Roman"/>
          <w:i/>
          <w:iCs/>
          <w:color w:val="000000"/>
          <w:sz w:val="24"/>
          <w:szCs w:val="24"/>
        </w:rPr>
        <w:t>В подростковом возрасте, соответствующем третьей возрастной группе (11-13 лет),</w:t>
      </w:r>
      <w:r w:rsidRPr="001E7CBE">
        <w:rPr>
          <w:rFonts w:ascii="Times New Roman" w:hAnsi="Times New Roman" w:cs="Times New Roman"/>
          <w:color w:val="000000"/>
          <w:sz w:val="24"/>
          <w:szCs w:val="24"/>
        </w:rPr>
        <w:t xml:space="preserve"> детьми осуществляется поиск смысла жизни. В этом возрасте ребенок открывает о</w:t>
      </w:r>
      <w:r w:rsidRPr="001E7CBE">
        <w:rPr>
          <w:rFonts w:ascii="Times New Roman" w:hAnsi="Times New Roman" w:cs="Times New Roman"/>
          <w:color w:val="000000"/>
          <w:sz w:val="24"/>
          <w:szCs w:val="24"/>
        </w:rPr>
        <w:t>г</w:t>
      </w:r>
      <w:r w:rsidRPr="001E7CBE">
        <w:rPr>
          <w:rFonts w:ascii="Times New Roman" w:hAnsi="Times New Roman" w:cs="Times New Roman"/>
          <w:color w:val="000000"/>
          <w:sz w:val="24"/>
          <w:szCs w:val="24"/>
        </w:rPr>
        <w:t>ромный мир внутри себя, он осознает себя как личность. Кто я? Зачем я живу? Что такое счастье? В чем смысл моей жизни? – Если не ответить на эти важные вопросы к 13 годам, то начнется кризис, который обычно называют кризисом переходного возраста, который в наше время проявляется очень сильно. Это связано с тем, что  наше время потребность в личностном становлении этого периода жизни не удовлетворяются, и ребенок часто не выполняет задачу, которую поставил перед этим возрастом Господь!</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Одна из задач воскресной школы – дать воспитанникам знания о Боге и церковной жизни, другая задача – </w:t>
      </w:r>
      <w:proofErr w:type="spellStart"/>
      <w:r w:rsidRPr="001E7CBE">
        <w:rPr>
          <w:rFonts w:ascii="Times New Roman" w:hAnsi="Times New Roman" w:cs="Times New Roman"/>
          <w:color w:val="000000"/>
          <w:sz w:val="24"/>
          <w:szCs w:val="24"/>
        </w:rPr>
        <w:t>воцерковление</w:t>
      </w:r>
      <w:proofErr w:type="spellEnd"/>
      <w:r w:rsidRPr="001E7CBE">
        <w:rPr>
          <w:rFonts w:ascii="Times New Roman" w:hAnsi="Times New Roman" w:cs="Times New Roman"/>
          <w:color w:val="000000"/>
          <w:sz w:val="24"/>
          <w:szCs w:val="24"/>
        </w:rPr>
        <w:t xml:space="preserve"> ребят (ведь не у всех родители ходят в храм), но главная – это вырастить духовную личность. И именно формирование личности ребенка, а не передача знаний, должны быть приоритетом для педагога. Чтобы начался личностный рост ребенка, он должен разобраться в своем внутреннем мире, в своем предназначении. Поиск смысла жизни происходит, как правило, в виде диалога – </w:t>
      </w:r>
      <w:proofErr w:type="gramStart"/>
      <w:r w:rsidRPr="001E7CBE">
        <w:rPr>
          <w:rFonts w:ascii="Times New Roman" w:hAnsi="Times New Roman" w:cs="Times New Roman"/>
          <w:color w:val="000000"/>
          <w:sz w:val="24"/>
          <w:szCs w:val="24"/>
        </w:rPr>
        <w:t>со</w:t>
      </w:r>
      <w:proofErr w:type="gramEnd"/>
      <w:r w:rsidRPr="001E7CBE">
        <w:rPr>
          <w:rFonts w:ascii="Times New Roman" w:hAnsi="Times New Roman" w:cs="Times New Roman"/>
          <w:color w:val="000000"/>
          <w:sz w:val="24"/>
          <w:szCs w:val="24"/>
        </w:rPr>
        <w:t xml:space="preserve"> взрослыми, которые уже знают цель своей жизни, в диалоге со своими сверстниками, которые ищут ответ на тот же вопрос. Мы сталкиваемся с реальной проблемой – дети в возрасте 10-13 лет не м</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гут разобраться со своим внутренним миром и целью жизни, в результате чего личнос</w:t>
      </w:r>
      <w:r w:rsidRPr="001E7CBE">
        <w:rPr>
          <w:rFonts w:ascii="Times New Roman" w:hAnsi="Times New Roman" w:cs="Times New Roman"/>
          <w:color w:val="000000"/>
          <w:sz w:val="24"/>
          <w:szCs w:val="24"/>
        </w:rPr>
        <w:t>т</w:t>
      </w:r>
      <w:r w:rsidRPr="001E7CBE">
        <w:rPr>
          <w:rFonts w:ascii="Times New Roman" w:hAnsi="Times New Roman" w:cs="Times New Roman"/>
          <w:color w:val="000000"/>
          <w:sz w:val="24"/>
          <w:szCs w:val="24"/>
        </w:rPr>
        <w:t>ный рост ребенка замедляется.</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 Важность диалога для личностного роста отмечает замечательный православный пс</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холог, доктор психологических наук Тамара Александровна Флоренская, которая один из своих главных трудов назвала «Диалог в практической психологии». Диалог, с точки зр</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lastRenderedPageBreak/>
        <w:t>ния Т.А. Флоренской, – это не просто эффективный способ организации образовательной деятельности детей.  Диалог позволяет оказать опосредованное влияние на другого чел</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века. При диалоге педагог должен услышать ребенка, понять его проблему для того, чт</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бы помочь ему вступить в диалог с собой. «Я не могу исправить тебя или решить твои проблемы, но можем вместе попробовать услышать ответ, который уже есть внутри тебя», – примерно такой должна быть позиция педагога.</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 В воскресной школе, где группы детей состоят из 8-12 человек, есть возможность ч</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рез организацию диалога «взрослый–ребенок», «ребенок–ребенок» осуществить индив</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дуальный подход к каждому из воспитанников. Нужно постараться в диалоге сделать р</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бенка доминантой.</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i/>
          <w:iCs/>
          <w:color w:val="000000"/>
          <w:sz w:val="24"/>
          <w:szCs w:val="24"/>
        </w:rPr>
        <w:t>С молодежью четвертой возрастной категории (14-17 лет)</w:t>
      </w:r>
      <w:r w:rsidRPr="001E7CBE">
        <w:rPr>
          <w:rFonts w:ascii="Times New Roman" w:hAnsi="Times New Roman" w:cs="Times New Roman"/>
          <w:color w:val="000000"/>
          <w:sz w:val="24"/>
          <w:szCs w:val="24"/>
        </w:rPr>
        <w:t xml:space="preserve"> наиболее эффективными формами работы являются дискуссия и проектная деятельность. В силу возрастных ос</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бенностей подростков старшего возраста именно так с ними легче вести разговор о духо</w:t>
      </w:r>
      <w:r w:rsidRPr="001E7CBE">
        <w:rPr>
          <w:rFonts w:ascii="Times New Roman" w:hAnsi="Times New Roman" w:cs="Times New Roman"/>
          <w:color w:val="000000"/>
          <w:sz w:val="24"/>
          <w:szCs w:val="24"/>
        </w:rPr>
        <w:t>в</w:t>
      </w:r>
      <w:r w:rsidRPr="001E7CBE">
        <w:rPr>
          <w:rFonts w:ascii="Times New Roman" w:hAnsi="Times New Roman" w:cs="Times New Roman"/>
          <w:color w:val="000000"/>
          <w:sz w:val="24"/>
          <w:szCs w:val="24"/>
        </w:rPr>
        <w:t>но-нравственных ценностях.</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 </w:t>
      </w:r>
      <w:r w:rsidRPr="001E7CBE">
        <w:rPr>
          <w:rFonts w:ascii="Times New Roman" w:hAnsi="Times New Roman" w:cs="Times New Roman"/>
          <w:b/>
          <w:bCs/>
          <w:i/>
          <w:iCs/>
          <w:color w:val="000000"/>
          <w:sz w:val="24"/>
          <w:szCs w:val="24"/>
        </w:rPr>
        <w:t>дискуссионной</w:t>
      </w:r>
      <w:r w:rsidRPr="001E7CBE">
        <w:rPr>
          <w:rFonts w:ascii="Times New Roman" w:hAnsi="Times New Roman" w:cs="Times New Roman"/>
          <w:color w:val="000000"/>
          <w:sz w:val="24"/>
          <w:szCs w:val="24"/>
        </w:rPr>
        <w:t xml:space="preserve"> форме можно провести обсуждение фильмов и выставок.</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При проведении дискуссий тема трезвости и алкоголизма подросткам часто кажется неинтересной, поскольку им и так известно, что пить плохо.  Поэтому для дискуссий ж</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 xml:space="preserve">лательно выбирать тему, которая </w:t>
      </w:r>
      <w:proofErr w:type="gramStart"/>
      <w:r w:rsidRPr="001E7CBE">
        <w:rPr>
          <w:rFonts w:ascii="Times New Roman" w:hAnsi="Times New Roman" w:cs="Times New Roman"/>
          <w:color w:val="000000"/>
          <w:sz w:val="24"/>
          <w:szCs w:val="24"/>
        </w:rPr>
        <w:t>волнует молодых людей и на которую у них нет</w:t>
      </w:r>
      <w:proofErr w:type="gramEnd"/>
      <w:r w:rsidRPr="001E7CBE">
        <w:rPr>
          <w:rFonts w:ascii="Times New Roman" w:hAnsi="Times New Roman" w:cs="Times New Roman"/>
          <w:color w:val="000000"/>
          <w:sz w:val="24"/>
          <w:szCs w:val="24"/>
        </w:rPr>
        <w:t xml:space="preserve"> готов</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го ответа. Разговор о нравственных ценностях можно вести на примере таких тем, как:</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«Свобода». Истинная свобода – это жизнь по принципу «что хочу, то и ворочу», или это свобода от греха? «Я свободен, поэтому пью» или «Я свободен, поэтому не пью».</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«Я – взрослый». Взрослый – это тот, кому можно, или тот, кто может. Если источник свободы снаружи человека, тогда свободен тот, кому кто-то что-то разрешает. Если и</w:t>
      </w:r>
      <w:r w:rsidRPr="001E7CBE">
        <w:rPr>
          <w:rFonts w:ascii="Times New Roman" w:hAnsi="Times New Roman" w:cs="Times New Roman"/>
          <w:color w:val="000000"/>
          <w:sz w:val="24"/>
          <w:szCs w:val="24"/>
        </w:rPr>
        <w:t>с</w:t>
      </w:r>
      <w:r w:rsidRPr="001E7CBE">
        <w:rPr>
          <w:rFonts w:ascii="Times New Roman" w:hAnsi="Times New Roman" w:cs="Times New Roman"/>
          <w:color w:val="000000"/>
          <w:sz w:val="24"/>
          <w:szCs w:val="24"/>
        </w:rPr>
        <w:t>точник свободы внутри человека, то свободен тот, кто может делать самостоятельный в</w:t>
      </w:r>
      <w:r w:rsidRPr="001E7CBE">
        <w:rPr>
          <w:rFonts w:ascii="Times New Roman" w:hAnsi="Times New Roman" w:cs="Times New Roman"/>
          <w:color w:val="000000"/>
          <w:sz w:val="24"/>
          <w:szCs w:val="24"/>
        </w:rPr>
        <w:t>ы</w:t>
      </w:r>
      <w:r w:rsidRPr="001E7CBE">
        <w:rPr>
          <w:rFonts w:ascii="Times New Roman" w:hAnsi="Times New Roman" w:cs="Times New Roman"/>
          <w:color w:val="000000"/>
          <w:sz w:val="24"/>
          <w:szCs w:val="24"/>
        </w:rPr>
        <w:t>бор.</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«Мужественность и женственность». Настоящий мужчина – это тот, кто посадил д</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рево, построил дом, вырастил сына, или тот, кто умеет пить, имеет успех у женщин и м</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жет драться? Девушка, которая курит, становится более привлекательной, или более до</w:t>
      </w:r>
      <w:r w:rsidRPr="001E7CBE">
        <w:rPr>
          <w:rFonts w:ascii="Times New Roman" w:hAnsi="Times New Roman" w:cs="Times New Roman"/>
          <w:color w:val="000000"/>
          <w:sz w:val="24"/>
          <w:szCs w:val="24"/>
        </w:rPr>
        <w:t>с</w:t>
      </w:r>
      <w:r w:rsidRPr="001E7CBE">
        <w:rPr>
          <w:rFonts w:ascii="Times New Roman" w:hAnsi="Times New Roman" w:cs="Times New Roman"/>
          <w:color w:val="000000"/>
          <w:sz w:val="24"/>
          <w:szCs w:val="24"/>
        </w:rPr>
        <w:t>тупной?</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Дискуссию можно организовать после просмотра фильма или выставки. Это могут быть фильмы, снятые в рамках проекта «Общее дело»: «Чижик-пыжик» (о детском алк</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голизме), «8 марта» (о женском алкоголизме), «Алкогольный эксперимент» (о влиянии на состояние здоровья), «Большая алкогольная болезнь», «Алкоголь и преступления», «День рождения» (о влиянии алкоголя на потомство), а также новые фильмы проекта: «Секреты манипуляции. Алкоголь», «Секреты манипуляции. Табак».</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Дискуссии проходят эффективно, когда ведущий, с одной стороны, заранее продум</w:t>
      </w:r>
      <w:r w:rsidRPr="001E7CBE">
        <w:rPr>
          <w:rFonts w:ascii="Times New Roman" w:hAnsi="Times New Roman" w:cs="Times New Roman"/>
          <w:color w:val="000000"/>
          <w:sz w:val="24"/>
          <w:szCs w:val="24"/>
        </w:rPr>
        <w:t>ы</w:t>
      </w:r>
      <w:r w:rsidRPr="001E7CBE">
        <w:rPr>
          <w:rFonts w:ascii="Times New Roman" w:hAnsi="Times New Roman" w:cs="Times New Roman"/>
          <w:color w:val="000000"/>
          <w:sz w:val="24"/>
          <w:szCs w:val="24"/>
        </w:rPr>
        <w:t>вает ход беседы и вопросы, которые будет задавать детям, а с другой стороны, готов с уважением выслушать мнение подростков, каким бы оно ни было. 20–30 % времени м</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жет говорить ведущий, остальное время надо отдать участникам дискуссии. На нее жел</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тельно пригласить специалистов – медиков, психологов, педагогов.</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Задача дискуссии – не переубедить собеседника, а вместе взглянуть на проблему с ра</w:t>
      </w:r>
      <w:r w:rsidRPr="001E7CBE">
        <w:rPr>
          <w:rFonts w:ascii="Times New Roman" w:hAnsi="Times New Roman" w:cs="Times New Roman"/>
          <w:color w:val="000000"/>
          <w:sz w:val="24"/>
          <w:szCs w:val="24"/>
        </w:rPr>
        <w:t>з</w:t>
      </w:r>
      <w:r w:rsidRPr="001E7CBE">
        <w:rPr>
          <w:rFonts w:ascii="Times New Roman" w:hAnsi="Times New Roman" w:cs="Times New Roman"/>
          <w:color w:val="000000"/>
          <w:sz w:val="24"/>
          <w:szCs w:val="24"/>
        </w:rPr>
        <w:t>ных сторон и обогатить свое видение проблемы мнениями других людей. И, возможно (но не обязательно), прийти к какому-нибудь общему мнению.</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Проектная</w:t>
      </w:r>
      <w:r w:rsidRPr="001E7CBE">
        <w:rPr>
          <w:rFonts w:ascii="Times New Roman" w:hAnsi="Times New Roman" w:cs="Times New Roman"/>
          <w:color w:val="000000"/>
          <w:sz w:val="24"/>
          <w:szCs w:val="24"/>
        </w:rPr>
        <w:t xml:space="preserve"> </w:t>
      </w:r>
      <w:r w:rsidRPr="001E7CBE">
        <w:rPr>
          <w:rFonts w:ascii="Times New Roman" w:hAnsi="Times New Roman" w:cs="Times New Roman"/>
          <w:b/>
          <w:bCs/>
          <w:i/>
          <w:iCs/>
          <w:color w:val="000000"/>
          <w:sz w:val="24"/>
          <w:szCs w:val="24"/>
        </w:rPr>
        <w:t>деятельность</w:t>
      </w:r>
      <w:r w:rsidRPr="001E7CBE">
        <w:rPr>
          <w:rFonts w:ascii="Times New Roman" w:hAnsi="Times New Roman" w:cs="Times New Roman"/>
          <w:color w:val="000000"/>
          <w:sz w:val="24"/>
          <w:szCs w:val="24"/>
        </w:rPr>
        <w:t xml:space="preserve"> может осуществляться в рамках проведения молодежных лагерей, постановки театральных спектаклей, издания журналов и подготовки стендовых экспозиций, работы волонтерской организации и т.п. Эти формы деятельности наиболее востребованы ребятами старшего школьного возраста, ведь они уже начинают искать свое место в </w:t>
      </w:r>
      <w:proofErr w:type="gramStart"/>
      <w:r w:rsidRPr="001E7CBE">
        <w:rPr>
          <w:rFonts w:ascii="Times New Roman" w:hAnsi="Times New Roman" w:cs="Times New Roman"/>
          <w:color w:val="000000"/>
          <w:sz w:val="24"/>
          <w:szCs w:val="24"/>
        </w:rPr>
        <w:t>жизни</w:t>
      </w:r>
      <w:proofErr w:type="gramEnd"/>
      <w:r w:rsidRPr="001E7CBE">
        <w:rPr>
          <w:rFonts w:ascii="Times New Roman" w:hAnsi="Times New Roman" w:cs="Times New Roman"/>
          <w:color w:val="000000"/>
          <w:sz w:val="24"/>
          <w:szCs w:val="24"/>
        </w:rPr>
        <w:t xml:space="preserve"> и пытаются реализовать себя в конкретных делах.</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Личностный рост старшеклассников в основном совершается через опыт практической (в том числе самостоятельной) деятельности, через опыт реализации замысла до конечн</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го воплощения своей идеи. Только такой опыт дает возможность подростку по праву з</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нять свое место среди взрослых.</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Итак, подводя итоги, скажем следующее. Чтобы воскресная школа помогала подрос</w:t>
      </w:r>
      <w:r w:rsidRPr="001E7CBE">
        <w:rPr>
          <w:rFonts w:ascii="Times New Roman" w:hAnsi="Times New Roman" w:cs="Times New Roman"/>
          <w:color w:val="000000"/>
          <w:sz w:val="24"/>
          <w:szCs w:val="24"/>
        </w:rPr>
        <w:t>т</w:t>
      </w:r>
      <w:r w:rsidRPr="001E7CBE">
        <w:rPr>
          <w:rFonts w:ascii="Times New Roman" w:hAnsi="Times New Roman" w:cs="Times New Roman"/>
          <w:color w:val="000000"/>
          <w:sz w:val="24"/>
          <w:szCs w:val="24"/>
        </w:rPr>
        <w:t>кам в их личностном росте, необходимо учитывать их возрастные потребности. Для во</w:t>
      </w:r>
      <w:r w:rsidRPr="001E7CBE">
        <w:rPr>
          <w:rFonts w:ascii="Times New Roman" w:hAnsi="Times New Roman" w:cs="Times New Roman"/>
          <w:color w:val="000000"/>
          <w:sz w:val="24"/>
          <w:szCs w:val="24"/>
        </w:rPr>
        <w:t>с</w:t>
      </w:r>
      <w:r w:rsidRPr="001E7CBE">
        <w:rPr>
          <w:rFonts w:ascii="Times New Roman" w:hAnsi="Times New Roman" w:cs="Times New Roman"/>
          <w:color w:val="000000"/>
          <w:sz w:val="24"/>
          <w:szCs w:val="24"/>
        </w:rPr>
        <w:t xml:space="preserve">питанников воскресной школы «проблемного возраста» очень важен диалог с ними, а для </w:t>
      </w:r>
      <w:proofErr w:type="gramStart"/>
      <w:r w:rsidRPr="001E7CBE">
        <w:rPr>
          <w:rFonts w:ascii="Times New Roman" w:hAnsi="Times New Roman" w:cs="Times New Roman"/>
          <w:color w:val="000000"/>
          <w:sz w:val="24"/>
          <w:szCs w:val="24"/>
        </w:rPr>
        <w:t>более старшего</w:t>
      </w:r>
      <w:proofErr w:type="gramEnd"/>
      <w:r w:rsidRPr="001E7CBE">
        <w:rPr>
          <w:rFonts w:ascii="Times New Roman" w:hAnsi="Times New Roman" w:cs="Times New Roman"/>
          <w:color w:val="000000"/>
          <w:sz w:val="24"/>
          <w:szCs w:val="24"/>
        </w:rPr>
        <w:t xml:space="preserve"> возраста необходима помощь в их самореализации, важно научить ребят пользоваться своими знаниями в жизни, в чем да поможет нам Господь!</w:t>
      </w:r>
    </w:p>
    <w:p w:rsidR="00023BA5" w:rsidRPr="001E7CBE" w:rsidRDefault="00023BA5" w:rsidP="00023BA5">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1.4. Формы обучения.</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Специфика воскресной школы (постоянные и сменные коллективы воспитанников, м</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лая наполняемость групп, возможности проводить занятия не только в классных комн</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тах, возможности нелинейного расписания) определяет сочетание различных форм обуч</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ния: индивидуальной, групповой, парной, коллективной.</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При индивидуальной форме обучения ребенок выполняет задание, ни с кем в опред</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 xml:space="preserve">ленный отрезок </w:t>
      </w:r>
      <w:proofErr w:type="gramStart"/>
      <w:r w:rsidRPr="001E7CBE">
        <w:rPr>
          <w:rFonts w:ascii="Times New Roman" w:hAnsi="Times New Roman" w:cs="Times New Roman"/>
          <w:color w:val="000000"/>
          <w:sz w:val="24"/>
          <w:szCs w:val="24"/>
        </w:rPr>
        <w:t>времени</w:t>
      </w:r>
      <w:proofErr w:type="gramEnd"/>
      <w:r w:rsidRPr="001E7CBE">
        <w:rPr>
          <w:rFonts w:ascii="Times New Roman" w:hAnsi="Times New Roman" w:cs="Times New Roman"/>
          <w:color w:val="000000"/>
          <w:sz w:val="24"/>
          <w:szCs w:val="24"/>
        </w:rPr>
        <w:t xml:space="preserve"> не вступая в непосредственное общение. Такую работу орган</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зуют при выполнении творческих заданий (написание сочинений, создание художестве</w:t>
      </w:r>
      <w:r w:rsidRPr="001E7CBE">
        <w:rPr>
          <w:rFonts w:ascii="Times New Roman" w:hAnsi="Times New Roman" w:cs="Times New Roman"/>
          <w:color w:val="000000"/>
          <w:sz w:val="24"/>
          <w:szCs w:val="24"/>
        </w:rPr>
        <w:t>н</w:t>
      </w:r>
      <w:r w:rsidRPr="001E7CBE">
        <w:rPr>
          <w:rFonts w:ascii="Times New Roman" w:hAnsi="Times New Roman" w:cs="Times New Roman"/>
          <w:color w:val="000000"/>
          <w:sz w:val="24"/>
          <w:szCs w:val="24"/>
        </w:rPr>
        <w:t>ных и прикладных произведений), а также в рамках проектной деятельности при подг</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товке части коллективного продукта (изготовление костюма, заучивание роли, оформл</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ние плаката и т.п.).</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На тематических занятиях и в ходе работы над проектом чаще используются групповые и парные формы деятельности. При групповой форме обучения один человек (педагог или ребенок) обучает одновременно несколько человек (от двух до тридцати). Педагог должен стараться, чтоб чаще выступающими были дети, и чтоб каждый ребенок побывал в роли организатора группы, например, в ходе командных путешествий.</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При парной работе одно задание выполняется двумя детьми. Важно, чтоб степень уч</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стия каждого была одинакова, и не возникало отношений: лидер-исполнитель –  пасси</w:t>
      </w:r>
      <w:r w:rsidRPr="001E7CBE">
        <w:rPr>
          <w:rFonts w:ascii="Times New Roman" w:hAnsi="Times New Roman" w:cs="Times New Roman"/>
          <w:color w:val="000000"/>
          <w:sz w:val="24"/>
          <w:szCs w:val="24"/>
        </w:rPr>
        <w:t>в</w:t>
      </w:r>
      <w:r w:rsidRPr="001E7CBE">
        <w:rPr>
          <w:rFonts w:ascii="Times New Roman" w:hAnsi="Times New Roman" w:cs="Times New Roman"/>
          <w:color w:val="000000"/>
          <w:sz w:val="24"/>
          <w:szCs w:val="24"/>
        </w:rPr>
        <w:t>ный ведомый.</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Коллективные формы обучения требуют определенного мастерства педагога, ведь ему предстоит организовывать работу в парах сменного состава, в которых дети выполняют поочередно роль учителя и ученика.</w:t>
      </w:r>
    </w:p>
    <w:p w:rsidR="00023BA5" w:rsidRPr="001E7CBE" w:rsidRDefault="00023BA5" w:rsidP="00023BA5">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1.5. Методы обучения.</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Метод обучения – способ упорядоченной взаимосвязанной деятельности преподавателя и обучаемых, направленной на решение задач образования (Ю.К. </w:t>
      </w:r>
      <w:proofErr w:type="spellStart"/>
      <w:r w:rsidRPr="001E7CBE">
        <w:rPr>
          <w:rFonts w:ascii="Times New Roman" w:hAnsi="Times New Roman" w:cs="Times New Roman"/>
          <w:color w:val="000000"/>
          <w:sz w:val="24"/>
          <w:szCs w:val="24"/>
        </w:rPr>
        <w:t>Бабанский</w:t>
      </w:r>
      <w:proofErr w:type="spellEnd"/>
      <w:r w:rsidRPr="001E7CBE">
        <w:rPr>
          <w:rFonts w:ascii="Times New Roman" w:hAnsi="Times New Roman" w:cs="Times New Roman"/>
          <w:color w:val="000000"/>
          <w:sz w:val="24"/>
          <w:szCs w:val="24"/>
        </w:rPr>
        <w:t>)</w:t>
      </w:r>
      <w:proofErr w:type="gramStart"/>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п</w:t>
      </w:r>
      <w:proofErr w:type="gramEnd"/>
      <w:r w:rsidRPr="001E7CBE">
        <w:rPr>
          <w:rFonts w:ascii="Times New Roman" w:hAnsi="Times New Roman" w:cs="Times New Roman"/>
          <w:color w:val="000000"/>
          <w:sz w:val="24"/>
          <w:szCs w:val="24"/>
        </w:rPr>
        <w:t>о другому определению, метод обучения – система целенаправленных действий учителя, орган</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 xml:space="preserve">зующих учебную деятельность учащихся, ведущую, в свою очередь, к достижению целей обучения (И.Я. </w:t>
      </w:r>
      <w:proofErr w:type="spellStart"/>
      <w:r w:rsidRPr="001E7CBE">
        <w:rPr>
          <w:rFonts w:ascii="Times New Roman" w:hAnsi="Times New Roman" w:cs="Times New Roman"/>
          <w:color w:val="000000"/>
          <w:sz w:val="24"/>
          <w:szCs w:val="24"/>
        </w:rPr>
        <w:t>Лернер</w:t>
      </w:r>
      <w:proofErr w:type="spellEnd"/>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Грамотный выбор методов обучения означает определение дидактических действий, операций, позволяющих закономерно решить поставленные задачи.</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Для учащихся второй и третьей возрастной категории наиболее часто используют об</w:t>
      </w:r>
      <w:r w:rsidRPr="001E7CBE">
        <w:rPr>
          <w:rFonts w:ascii="Times New Roman" w:hAnsi="Times New Roman" w:cs="Times New Roman"/>
          <w:color w:val="000000"/>
          <w:sz w:val="24"/>
          <w:szCs w:val="24"/>
        </w:rPr>
        <w:t>ъ</w:t>
      </w:r>
      <w:r w:rsidRPr="001E7CBE">
        <w:rPr>
          <w:rFonts w:ascii="Times New Roman" w:hAnsi="Times New Roman" w:cs="Times New Roman"/>
          <w:color w:val="000000"/>
          <w:sz w:val="24"/>
          <w:szCs w:val="24"/>
        </w:rPr>
        <w:t>яснение, беседу, в том числе эвристическую (сократическую), дидактические игры.</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Объяснение</w:t>
      </w:r>
      <w:r w:rsidRPr="001E7CBE">
        <w:rPr>
          <w:rFonts w:ascii="Times New Roman" w:hAnsi="Times New Roman" w:cs="Times New Roman"/>
          <w:color w:val="000000"/>
          <w:sz w:val="24"/>
          <w:szCs w:val="24"/>
        </w:rPr>
        <w:t xml:space="preserve"> – истолкование закономерностей, существенных свойств изучаемого об</w:t>
      </w:r>
      <w:r w:rsidRPr="001E7CBE">
        <w:rPr>
          <w:rFonts w:ascii="Times New Roman" w:hAnsi="Times New Roman" w:cs="Times New Roman"/>
          <w:color w:val="000000"/>
          <w:sz w:val="24"/>
          <w:szCs w:val="24"/>
        </w:rPr>
        <w:t>ъ</w:t>
      </w:r>
      <w:r w:rsidRPr="001E7CBE">
        <w:rPr>
          <w:rFonts w:ascii="Times New Roman" w:hAnsi="Times New Roman" w:cs="Times New Roman"/>
          <w:color w:val="000000"/>
          <w:sz w:val="24"/>
          <w:szCs w:val="24"/>
        </w:rPr>
        <w:t>екта, отдельных понятий, явлений. Этот метод используется на любом занятии, предпол</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 xml:space="preserve">гающем знакомство с новыми понятиями, явлениями, фактами. Так, через объяснение </w:t>
      </w:r>
      <w:r w:rsidRPr="001E7CBE">
        <w:rPr>
          <w:rFonts w:ascii="Times New Roman" w:hAnsi="Times New Roman" w:cs="Times New Roman"/>
          <w:color w:val="000000"/>
          <w:sz w:val="24"/>
          <w:szCs w:val="24"/>
        </w:rPr>
        <w:lastRenderedPageBreak/>
        <w:t xml:space="preserve">воспитанники знакомятся с понятиями </w:t>
      </w:r>
      <w:proofErr w:type="spellStart"/>
      <w:r w:rsidRPr="001E7CBE">
        <w:rPr>
          <w:rFonts w:ascii="Times New Roman" w:hAnsi="Times New Roman" w:cs="Times New Roman"/>
          <w:color w:val="000000"/>
          <w:sz w:val="24"/>
          <w:szCs w:val="24"/>
        </w:rPr>
        <w:t>трезвения</w:t>
      </w:r>
      <w:proofErr w:type="spellEnd"/>
      <w:r w:rsidRPr="001E7CBE">
        <w:rPr>
          <w:rFonts w:ascii="Times New Roman" w:hAnsi="Times New Roman" w:cs="Times New Roman"/>
          <w:color w:val="000000"/>
          <w:sz w:val="24"/>
          <w:szCs w:val="24"/>
        </w:rPr>
        <w:t>, алкогольной зависимости, свободы. Этот метод предполагает монологическую форму изложения и требует</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точного и четкого формулирования задачи, сути проблемы, вопроса;</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последовательного раскрытия причинно-следственных связей, аргументации и д</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казательств;</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использования сравнения, сопоставления, аналогии;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привлечения ярких примеров;</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безукоризненной логики изложения.</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Дидактическая игра</w:t>
      </w:r>
      <w:r w:rsidRPr="001E7CBE">
        <w:rPr>
          <w:rFonts w:ascii="Times New Roman" w:hAnsi="Times New Roman" w:cs="Times New Roman"/>
          <w:color w:val="000000"/>
          <w:sz w:val="24"/>
          <w:szCs w:val="24"/>
        </w:rPr>
        <w:t xml:space="preserve"> является распространенным методом обучения детей первой и второй возрастных категорий. Это целенаправленная учебная деятельность, в которой как вся группа, так и каждый ребенок участвуют в решении общей задачи.</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Дидактическая игра предполагает моделируемый объект учебной деятельности; совм</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стную деятельность участников игры; наличие понятных участникам правил игры. Самым ценным в этом методе является необходимость принятия детьми решения в изменяющи</w:t>
      </w:r>
      <w:r w:rsidRPr="001E7CBE">
        <w:rPr>
          <w:rFonts w:ascii="Times New Roman" w:hAnsi="Times New Roman" w:cs="Times New Roman"/>
          <w:color w:val="000000"/>
          <w:sz w:val="24"/>
          <w:szCs w:val="24"/>
        </w:rPr>
        <w:t>х</w:t>
      </w:r>
      <w:r w:rsidRPr="001E7CBE">
        <w:rPr>
          <w:rFonts w:ascii="Times New Roman" w:hAnsi="Times New Roman" w:cs="Times New Roman"/>
          <w:color w:val="000000"/>
          <w:sz w:val="24"/>
          <w:szCs w:val="24"/>
        </w:rPr>
        <w:t>ся условиях (например, при выполнении задания на новой станции во время игры-путешествия), а также самооценка эффективности выполнения задач.  Таким образом происходит «самодвижение, поскольку информация не поступает извне, а является вну</w:t>
      </w:r>
      <w:r w:rsidRPr="001E7CBE">
        <w:rPr>
          <w:rFonts w:ascii="Times New Roman" w:hAnsi="Times New Roman" w:cs="Times New Roman"/>
          <w:color w:val="000000"/>
          <w:sz w:val="24"/>
          <w:szCs w:val="24"/>
        </w:rPr>
        <w:t>т</w:t>
      </w:r>
      <w:r w:rsidRPr="001E7CBE">
        <w:rPr>
          <w:rFonts w:ascii="Times New Roman" w:hAnsi="Times New Roman" w:cs="Times New Roman"/>
          <w:color w:val="000000"/>
          <w:sz w:val="24"/>
          <w:szCs w:val="24"/>
        </w:rPr>
        <w:t>ренним продуктом, результатом самой деятельности»</w:t>
      </w:r>
      <w:proofErr w:type="gramStart"/>
      <w:r w:rsidRPr="001E7CBE">
        <w:rPr>
          <w:rFonts w:ascii="Times New Roman" w:hAnsi="Times New Roman" w:cs="Times New Roman"/>
          <w:color w:val="000000"/>
          <w:sz w:val="24"/>
          <w:szCs w:val="24"/>
        </w:rPr>
        <w:t xml:space="preserve"> .</w:t>
      </w:r>
      <w:proofErr w:type="gramEnd"/>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Беседа</w:t>
      </w:r>
      <w:r w:rsidRPr="001E7CBE">
        <w:rPr>
          <w:rFonts w:ascii="Times New Roman" w:hAnsi="Times New Roman" w:cs="Times New Roman"/>
          <w:color w:val="000000"/>
          <w:sz w:val="24"/>
          <w:szCs w:val="24"/>
        </w:rPr>
        <w:t xml:space="preserve"> — диалогический метод обучения, при котором педагог путем постановки л</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гически выстроенной системы вопросов подводит учеников к принятию нового матери</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ла.</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Наиболее продуктивной является эвристическая (сократическая) беседа. Характерной особенностью такой беседы является выдвижение проблемы, которая требует решения. Для этого учитель задает ученикам серию взаимосвязанных вопросов, которые вытекают один из другого. Дети, отвечая на вопросы, как бы сами выстраивают логическую цепо</w:t>
      </w:r>
      <w:r w:rsidRPr="001E7CBE">
        <w:rPr>
          <w:rFonts w:ascii="Times New Roman" w:hAnsi="Times New Roman" w:cs="Times New Roman"/>
          <w:color w:val="000000"/>
          <w:sz w:val="24"/>
          <w:szCs w:val="24"/>
        </w:rPr>
        <w:t>ч</w:t>
      </w:r>
      <w:r w:rsidRPr="001E7CBE">
        <w:rPr>
          <w:rFonts w:ascii="Times New Roman" w:hAnsi="Times New Roman" w:cs="Times New Roman"/>
          <w:color w:val="000000"/>
          <w:sz w:val="24"/>
          <w:szCs w:val="24"/>
        </w:rPr>
        <w:t>ку, находя ответы из своего опыта.</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Активное использование этого метода при обучении детей 8-13 лет связано с тем, что в этом возрасте формируется личность ребенка, идет определение нравственной системы координат. А то, что человек нашёл сам, т.е. интеллектуально и эмоционально «зараб</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тал», он, как известно, будет ценить гораздо больше, чем те ценности, которые ему будут продиктованы и навязаны.</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Достаточно важным представляется и форма подачи иллюстративных материалов – не беглый просмотр, а созерцание и размышление. Именно такой подход позволит провести сократическую беседу, обменяться мнениями, помочь в личном нравственном выборе, в конечном счете в духовно-нравственном воспитании учащихся</w:t>
      </w:r>
      <w:proofErr w:type="gramStart"/>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д</w:t>
      </w:r>
      <w:proofErr w:type="gramEnd"/>
      <w:r w:rsidRPr="001E7CBE">
        <w:rPr>
          <w:rFonts w:ascii="Times New Roman" w:hAnsi="Times New Roman" w:cs="Times New Roman"/>
          <w:color w:val="000000"/>
          <w:sz w:val="24"/>
          <w:szCs w:val="24"/>
        </w:rPr>
        <w:t>ля решения этих задач целесообразным является использование не столько видеосюжетов, сколько слайдов, к</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торые, с одной стороны, позволяют задержать на экране и детально рассмотреть выбра</w:t>
      </w:r>
      <w:r w:rsidRPr="001E7CBE">
        <w:rPr>
          <w:rFonts w:ascii="Times New Roman" w:hAnsi="Times New Roman" w:cs="Times New Roman"/>
          <w:color w:val="000000"/>
          <w:sz w:val="24"/>
          <w:szCs w:val="24"/>
        </w:rPr>
        <w:t>н</w:t>
      </w:r>
      <w:r w:rsidRPr="001E7CBE">
        <w:rPr>
          <w:rFonts w:ascii="Times New Roman" w:hAnsi="Times New Roman" w:cs="Times New Roman"/>
          <w:color w:val="000000"/>
          <w:sz w:val="24"/>
          <w:szCs w:val="24"/>
        </w:rPr>
        <w:t>ные кадры, что способствует более глубокому усвоению информации, с другой стороны, неподвижный слайд является только фоном для общения «от сердца к сердцу».</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Для детей третьей и четвертой возрастной категории целесообразно использовать такие методы проблемного обучения как дискуссия и проект.</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Дискуссия</w:t>
      </w:r>
      <w:r w:rsidRPr="001E7CBE">
        <w:rPr>
          <w:rFonts w:ascii="Times New Roman" w:hAnsi="Times New Roman" w:cs="Times New Roman"/>
          <w:color w:val="000000"/>
          <w:sz w:val="24"/>
          <w:szCs w:val="24"/>
        </w:rPr>
        <w:t xml:space="preserve"> – публичное обсуждение каких-либо проблем, спорных вопросов. Она м</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жет проходить в разных формах: диспута, дебатов, полемики, собрания, регламентир</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ванного обсуждения. Дискуссия направлена на объединение участников, имеющих разные точки зрения. Главным в дискуссии является не предъявление мнения сторон, а обоснов</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ние позиции.</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Диспут (от латинского – рассуждать, спорить) предполагает столкновение различных, как правило, прямо противоположных точек зрения. Предметом диспута должна быть проблема, которая вызывает противоречивые суждения, решается по-разному.</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Ценность дискуссии в том, что он способствует личностному принятию нравственных и волевых позиций. </w:t>
      </w:r>
      <w:proofErr w:type="gramStart"/>
      <w:r w:rsidRPr="001E7CBE">
        <w:rPr>
          <w:rFonts w:ascii="Times New Roman" w:hAnsi="Times New Roman" w:cs="Times New Roman"/>
          <w:color w:val="000000"/>
          <w:sz w:val="24"/>
          <w:szCs w:val="24"/>
        </w:rPr>
        <w:t>«Любое положительное качество воспитывается в борьбе с ему пр</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тивоположным: человечность в борьбе с жестокостью, душевная щедрость – с черств</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стью, коллективизм – с эгоизмом.</w:t>
      </w:r>
      <w:proofErr w:type="gramEnd"/>
      <w:r w:rsidRPr="001E7CBE">
        <w:rPr>
          <w:rFonts w:ascii="Times New Roman" w:hAnsi="Times New Roman" w:cs="Times New Roman"/>
          <w:color w:val="000000"/>
          <w:sz w:val="24"/>
          <w:szCs w:val="24"/>
        </w:rPr>
        <w:t xml:space="preserve"> А на дискуссии обычно высказываются разные взгляды, убеждения, создается проблемная ситуация, вызывающая глубокий интерес у всех пр</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сутствующих. В спорах, в борьбе противоречивых суждений рождается истина. А истина, завоеванная и выстраданная в борьбе, надолго является руководством в поведении»</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Проектная деятельность</w:t>
      </w:r>
      <w:r w:rsidRPr="001E7CBE">
        <w:rPr>
          <w:rFonts w:ascii="Times New Roman" w:hAnsi="Times New Roman" w:cs="Times New Roman"/>
          <w:color w:val="000000"/>
          <w:sz w:val="24"/>
          <w:szCs w:val="24"/>
        </w:rPr>
        <w:t xml:space="preserve"> учащихся направлена на выработку самостоятельных и</w:t>
      </w:r>
      <w:r w:rsidRPr="001E7CBE">
        <w:rPr>
          <w:rFonts w:ascii="Times New Roman" w:hAnsi="Times New Roman" w:cs="Times New Roman"/>
          <w:color w:val="000000"/>
          <w:sz w:val="24"/>
          <w:szCs w:val="24"/>
        </w:rPr>
        <w:t>с</w:t>
      </w:r>
      <w:r w:rsidRPr="001E7CBE">
        <w:rPr>
          <w:rFonts w:ascii="Times New Roman" w:hAnsi="Times New Roman" w:cs="Times New Roman"/>
          <w:color w:val="000000"/>
          <w:sz w:val="24"/>
          <w:szCs w:val="24"/>
        </w:rPr>
        <w:t>следовательских и организаторских умений, предусматривает: определение цели и пр</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блемы, исследование, выбор способа решения проблемы, формулирование задач и ож</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даемых результатов, определение ресурсов, составление плана действий, выполнение пл</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 xml:space="preserve">на, подведение итогов, оценивание полученных результатов (соотнесение их с </w:t>
      </w:r>
      <w:proofErr w:type="gramStart"/>
      <w:r w:rsidRPr="001E7CBE">
        <w:rPr>
          <w:rFonts w:ascii="Times New Roman" w:hAnsi="Times New Roman" w:cs="Times New Roman"/>
          <w:color w:val="000000"/>
          <w:sz w:val="24"/>
          <w:szCs w:val="24"/>
        </w:rPr>
        <w:t>ожидаем</w:t>
      </w:r>
      <w:r w:rsidRPr="001E7CBE">
        <w:rPr>
          <w:rFonts w:ascii="Times New Roman" w:hAnsi="Times New Roman" w:cs="Times New Roman"/>
          <w:color w:val="000000"/>
          <w:sz w:val="24"/>
          <w:szCs w:val="24"/>
        </w:rPr>
        <w:t>ы</w:t>
      </w:r>
      <w:r w:rsidRPr="001E7CBE">
        <w:rPr>
          <w:rFonts w:ascii="Times New Roman" w:hAnsi="Times New Roman" w:cs="Times New Roman"/>
          <w:color w:val="000000"/>
          <w:sz w:val="24"/>
          <w:szCs w:val="24"/>
        </w:rPr>
        <w:t>ми</w:t>
      </w:r>
      <w:proofErr w:type="gramEnd"/>
      <w:r w:rsidRPr="001E7CBE">
        <w:rPr>
          <w:rFonts w:ascii="Times New Roman" w:hAnsi="Times New Roman" w:cs="Times New Roman"/>
          <w:color w:val="000000"/>
          <w:sz w:val="24"/>
          <w:szCs w:val="24"/>
        </w:rPr>
        <w:t>), рефлексию (анализ действий в ходе проектной работы).</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Проектная деятельность способствует развитию творческих способностей детей, их л</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гического мышления, приобщает к конкретным жизненно важным проблемам.</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Важно подчеркнуть, что для достижения поставленных задач необходимо не просто использовать тот или иной метод обучения, но прежде </w:t>
      </w:r>
      <w:proofErr w:type="gramStart"/>
      <w:r w:rsidRPr="001E7CBE">
        <w:rPr>
          <w:rFonts w:ascii="Times New Roman" w:hAnsi="Times New Roman" w:cs="Times New Roman"/>
          <w:color w:val="000000"/>
          <w:sz w:val="24"/>
          <w:szCs w:val="24"/>
        </w:rPr>
        <w:t>всего</w:t>
      </w:r>
      <w:proofErr w:type="gramEnd"/>
      <w:r w:rsidRPr="001E7CBE">
        <w:rPr>
          <w:rFonts w:ascii="Times New Roman" w:hAnsi="Times New Roman" w:cs="Times New Roman"/>
          <w:color w:val="000000"/>
          <w:sz w:val="24"/>
          <w:szCs w:val="24"/>
        </w:rPr>
        <w:t xml:space="preserve"> грамотно подобрать содерж</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тельный материал: цитаты из Священного Писания, творений Святых Отцов; кино- и в</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деосюжеты, отрывки из литературно-художественных произведений.</w:t>
      </w:r>
    </w:p>
    <w:p w:rsidR="00023BA5" w:rsidRPr="001E7CBE" w:rsidRDefault="00023BA5" w:rsidP="00023BA5">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1.6. Средства обучения</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Средства обучения − это источник получения знаний, формирования умений. К ним относятся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При наличии т</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ких средств педагогу и учащимся легче использовать демонстрационные материалы, ос</w:t>
      </w:r>
      <w:r w:rsidRPr="001E7CBE">
        <w:rPr>
          <w:rFonts w:ascii="Times New Roman" w:hAnsi="Times New Roman" w:cs="Times New Roman"/>
          <w:color w:val="000000"/>
          <w:sz w:val="24"/>
          <w:szCs w:val="24"/>
        </w:rPr>
        <w:t>у</w:t>
      </w:r>
      <w:r w:rsidRPr="001E7CBE">
        <w:rPr>
          <w:rFonts w:ascii="Times New Roman" w:hAnsi="Times New Roman" w:cs="Times New Roman"/>
          <w:color w:val="000000"/>
          <w:sz w:val="24"/>
          <w:szCs w:val="24"/>
        </w:rPr>
        <w:t>ществлять поиск информац</w:t>
      </w:r>
      <w:proofErr w:type="gramStart"/>
      <w:r w:rsidRPr="001E7CBE">
        <w:rPr>
          <w:rFonts w:ascii="Times New Roman" w:hAnsi="Times New Roman" w:cs="Times New Roman"/>
          <w:color w:val="000000"/>
          <w:sz w:val="24"/>
          <w:szCs w:val="24"/>
        </w:rPr>
        <w:t>ии и ее</w:t>
      </w:r>
      <w:proofErr w:type="gramEnd"/>
      <w:r w:rsidRPr="001E7CBE">
        <w:rPr>
          <w:rFonts w:ascii="Times New Roman" w:hAnsi="Times New Roman" w:cs="Times New Roman"/>
          <w:color w:val="000000"/>
          <w:sz w:val="24"/>
          <w:szCs w:val="24"/>
        </w:rPr>
        <w:t xml:space="preserve"> транслирование.</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Помимо таких сре</w:t>
      </w:r>
      <w:proofErr w:type="gramStart"/>
      <w:r w:rsidRPr="001E7CBE">
        <w:rPr>
          <w:rFonts w:ascii="Times New Roman" w:hAnsi="Times New Roman" w:cs="Times New Roman"/>
          <w:color w:val="000000"/>
          <w:sz w:val="24"/>
          <w:szCs w:val="24"/>
        </w:rPr>
        <w:t>дств дл</w:t>
      </w:r>
      <w:proofErr w:type="gramEnd"/>
      <w:r w:rsidRPr="001E7CBE">
        <w:rPr>
          <w:rFonts w:ascii="Times New Roman" w:hAnsi="Times New Roman" w:cs="Times New Roman"/>
          <w:color w:val="000000"/>
          <w:sz w:val="24"/>
          <w:szCs w:val="24"/>
        </w:rPr>
        <w:t>я большинства занятий необходимы такие материалы, как цветные карандаши, ручки, фломастеры, бумага, скотч, ножницы, доска. Учащиеся дол</w:t>
      </w:r>
      <w:r w:rsidRPr="001E7CBE">
        <w:rPr>
          <w:rFonts w:ascii="Times New Roman" w:hAnsi="Times New Roman" w:cs="Times New Roman"/>
          <w:color w:val="000000"/>
          <w:sz w:val="24"/>
          <w:szCs w:val="24"/>
        </w:rPr>
        <w:t>ж</w:t>
      </w:r>
      <w:r w:rsidRPr="001E7CBE">
        <w:rPr>
          <w:rFonts w:ascii="Times New Roman" w:hAnsi="Times New Roman" w:cs="Times New Roman"/>
          <w:color w:val="000000"/>
          <w:sz w:val="24"/>
          <w:szCs w:val="24"/>
        </w:rPr>
        <w:t>ны иметь тетрадь для выполнения домашних заданий.</w:t>
      </w:r>
    </w:p>
    <w:p w:rsidR="00023BA5" w:rsidRPr="001E7CBE" w:rsidRDefault="00023BA5" w:rsidP="00023BA5">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1.7. Основные понятия</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Для изложения позиции Церкви по утверждению трезвости и профилактике алкоголи</w:t>
      </w:r>
      <w:r w:rsidRPr="001E7CBE">
        <w:rPr>
          <w:rFonts w:ascii="Times New Roman" w:hAnsi="Times New Roman" w:cs="Times New Roman"/>
          <w:color w:val="000000"/>
          <w:sz w:val="24"/>
          <w:szCs w:val="24"/>
        </w:rPr>
        <w:t>з</w:t>
      </w:r>
      <w:r w:rsidRPr="001E7CBE">
        <w:rPr>
          <w:rFonts w:ascii="Times New Roman" w:hAnsi="Times New Roman" w:cs="Times New Roman"/>
          <w:color w:val="000000"/>
          <w:sz w:val="24"/>
          <w:szCs w:val="24"/>
        </w:rPr>
        <w:t>ма используются следующие основные понятия:</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color w:val="000000"/>
          <w:sz w:val="24"/>
          <w:szCs w:val="24"/>
        </w:rPr>
        <w:t>Трезвость</w:t>
      </w:r>
      <w:r w:rsidRPr="001E7CBE">
        <w:rPr>
          <w:rFonts w:ascii="Times New Roman" w:hAnsi="Times New Roman" w:cs="Times New Roman"/>
          <w:color w:val="000000"/>
          <w:sz w:val="24"/>
          <w:szCs w:val="24"/>
        </w:rPr>
        <w:t xml:space="preserve"> </w:t>
      </w:r>
      <w:r w:rsidRPr="001E7CBE">
        <w:rPr>
          <w:rFonts w:ascii="Times New Roman" w:hAnsi="Times New Roman" w:cs="Times New Roman"/>
          <w:i/>
          <w:iCs/>
          <w:color w:val="000000"/>
          <w:sz w:val="24"/>
          <w:szCs w:val="24"/>
        </w:rPr>
        <w:t>в узком значении</w:t>
      </w:r>
      <w:r w:rsidRPr="001E7CBE">
        <w:rPr>
          <w:rFonts w:ascii="Times New Roman" w:hAnsi="Times New Roman" w:cs="Times New Roman"/>
          <w:color w:val="000000"/>
          <w:sz w:val="24"/>
          <w:szCs w:val="24"/>
        </w:rPr>
        <w:t xml:space="preserve"> – физиологическое состояние, характеризующееся отсу</w:t>
      </w:r>
      <w:r w:rsidRPr="001E7CBE">
        <w:rPr>
          <w:rFonts w:ascii="Times New Roman" w:hAnsi="Times New Roman" w:cs="Times New Roman"/>
          <w:color w:val="000000"/>
          <w:sz w:val="24"/>
          <w:szCs w:val="24"/>
        </w:rPr>
        <w:t>т</w:t>
      </w:r>
      <w:r w:rsidRPr="001E7CBE">
        <w:rPr>
          <w:rFonts w:ascii="Times New Roman" w:hAnsi="Times New Roman" w:cs="Times New Roman"/>
          <w:color w:val="000000"/>
          <w:sz w:val="24"/>
          <w:szCs w:val="24"/>
        </w:rPr>
        <w:t xml:space="preserve">ствием опьянения. Церковь понимает </w:t>
      </w:r>
      <w:r w:rsidRPr="001E7CBE">
        <w:rPr>
          <w:rFonts w:ascii="Times New Roman" w:hAnsi="Times New Roman" w:cs="Times New Roman"/>
          <w:b/>
          <w:bCs/>
          <w:color w:val="000000"/>
          <w:sz w:val="24"/>
          <w:szCs w:val="24"/>
        </w:rPr>
        <w:t>трезвость</w:t>
      </w:r>
      <w:r w:rsidRPr="001E7CBE">
        <w:rPr>
          <w:rFonts w:ascii="Times New Roman" w:hAnsi="Times New Roman" w:cs="Times New Roman"/>
          <w:color w:val="000000"/>
          <w:sz w:val="24"/>
          <w:szCs w:val="24"/>
        </w:rPr>
        <w:t xml:space="preserve"> </w:t>
      </w:r>
      <w:r w:rsidRPr="001E7CBE">
        <w:rPr>
          <w:rFonts w:ascii="Times New Roman" w:hAnsi="Times New Roman" w:cs="Times New Roman"/>
          <w:i/>
          <w:iCs/>
          <w:color w:val="000000"/>
          <w:sz w:val="24"/>
          <w:szCs w:val="24"/>
        </w:rPr>
        <w:t>в более широком и возвышенном смысле</w:t>
      </w:r>
      <w:r w:rsidRPr="001E7CBE">
        <w:rPr>
          <w:rFonts w:ascii="Times New Roman" w:hAnsi="Times New Roman" w:cs="Times New Roman"/>
          <w:color w:val="000000"/>
          <w:sz w:val="24"/>
          <w:szCs w:val="24"/>
        </w:rPr>
        <w:t xml:space="preserve"> – как состояние, в котором человек свободен от пороков, приводящих к болезням души и тела.</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Трезвость проявляется также через здравомыслие, воздержание от алкоголя, одурман</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вающих веществ и действий и является естественным состоянием человека, в котором во всей полноте реализуется Богом дарованная свобода.</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Потеря трезвости происходит не только от употребления вина. Святитель Иоанн Злат</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уст говорит, что опьянение «происходит не от одного опьянения вином, но и от опьянения гневом и непристойной похотью»</w:t>
      </w:r>
      <w:r w:rsidRPr="001E7CBE">
        <w:rPr>
          <w:rFonts w:ascii="Times New Roman" w:hAnsi="Times New Roman" w:cs="Times New Roman"/>
          <w:color w:val="000000"/>
          <w:sz w:val="24"/>
          <w:szCs w:val="24"/>
          <w:vertAlign w:val="superscript"/>
        </w:rPr>
        <w:footnoteReference w:id="8"/>
      </w:r>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Достижение трезвости хотя и не является целью христианской жизни, но является н</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обходимым условием для спасения души.</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spellStart"/>
      <w:r w:rsidRPr="001E7CBE">
        <w:rPr>
          <w:rFonts w:ascii="Times New Roman" w:hAnsi="Times New Roman" w:cs="Times New Roman"/>
          <w:b/>
          <w:bCs/>
          <w:color w:val="000000"/>
          <w:sz w:val="24"/>
          <w:szCs w:val="24"/>
        </w:rPr>
        <w:t>Трезвение</w:t>
      </w:r>
      <w:proofErr w:type="spellEnd"/>
      <w:r w:rsidRPr="001E7CBE">
        <w:rPr>
          <w:rFonts w:ascii="Times New Roman" w:hAnsi="Times New Roman" w:cs="Times New Roman"/>
          <w:color w:val="000000"/>
          <w:sz w:val="24"/>
          <w:szCs w:val="24"/>
        </w:rPr>
        <w:t xml:space="preserve"> – процесс духовно-нравственного совершенствования человека, направле</w:t>
      </w:r>
      <w:r w:rsidRPr="001E7CBE">
        <w:rPr>
          <w:rFonts w:ascii="Times New Roman" w:hAnsi="Times New Roman" w:cs="Times New Roman"/>
          <w:color w:val="000000"/>
          <w:sz w:val="24"/>
          <w:szCs w:val="24"/>
        </w:rPr>
        <w:t>н</w:t>
      </w:r>
      <w:r w:rsidRPr="001E7CBE">
        <w:rPr>
          <w:rFonts w:ascii="Times New Roman" w:hAnsi="Times New Roman" w:cs="Times New Roman"/>
          <w:color w:val="000000"/>
          <w:sz w:val="24"/>
          <w:szCs w:val="24"/>
        </w:rPr>
        <w:t>ный на достижение трезвости в широком смысле слова.</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Понятие </w:t>
      </w:r>
      <w:proofErr w:type="spellStart"/>
      <w:r w:rsidRPr="001E7CBE">
        <w:rPr>
          <w:rFonts w:ascii="Times New Roman" w:hAnsi="Times New Roman" w:cs="Times New Roman"/>
          <w:color w:val="000000"/>
          <w:sz w:val="24"/>
          <w:szCs w:val="24"/>
        </w:rPr>
        <w:t>трезвения</w:t>
      </w:r>
      <w:proofErr w:type="spellEnd"/>
      <w:r w:rsidRPr="001E7CBE">
        <w:rPr>
          <w:rFonts w:ascii="Times New Roman" w:hAnsi="Times New Roman" w:cs="Times New Roman"/>
          <w:color w:val="000000"/>
          <w:sz w:val="24"/>
          <w:szCs w:val="24"/>
        </w:rPr>
        <w:t xml:space="preserve"> как духовного бодрствования, одной из важнейших христианских добродетелей является частью христианского миросозерцания, и потому не встречается в современной нехристианской культуре. Термин впервые используется в Новом Завете святыми апостолами Петром и Павлом: </w:t>
      </w:r>
      <w:proofErr w:type="spellStart"/>
      <w:r w:rsidRPr="001E7CBE">
        <w:rPr>
          <w:rFonts w:ascii="Times New Roman" w:hAnsi="Times New Roman" w:cs="Times New Roman"/>
          <w:i/>
          <w:iCs/>
          <w:color w:val="000000"/>
          <w:sz w:val="24"/>
          <w:szCs w:val="24"/>
        </w:rPr>
        <w:t>Трезвитесь</w:t>
      </w:r>
      <w:proofErr w:type="spellEnd"/>
      <w:r w:rsidRPr="001E7CBE">
        <w:rPr>
          <w:rFonts w:ascii="Times New Roman" w:hAnsi="Times New Roman" w:cs="Times New Roman"/>
          <w:i/>
          <w:iCs/>
          <w:color w:val="000000"/>
          <w:sz w:val="24"/>
          <w:szCs w:val="24"/>
        </w:rPr>
        <w:t xml:space="preserve">, бодрствуйте, потому что противник ваш </w:t>
      </w:r>
      <w:proofErr w:type="spellStart"/>
      <w:r w:rsidRPr="001E7CBE">
        <w:rPr>
          <w:rFonts w:ascii="Times New Roman" w:hAnsi="Times New Roman" w:cs="Times New Roman"/>
          <w:i/>
          <w:iCs/>
          <w:color w:val="000000"/>
          <w:sz w:val="24"/>
          <w:szCs w:val="24"/>
        </w:rPr>
        <w:t>диавол</w:t>
      </w:r>
      <w:proofErr w:type="spellEnd"/>
      <w:r w:rsidRPr="001E7CBE">
        <w:rPr>
          <w:rFonts w:ascii="Times New Roman" w:hAnsi="Times New Roman" w:cs="Times New Roman"/>
          <w:i/>
          <w:iCs/>
          <w:color w:val="000000"/>
          <w:sz w:val="24"/>
          <w:szCs w:val="24"/>
        </w:rPr>
        <w:t xml:space="preserve"> ходит, как рыкающий лев, ища, кого поглотить</w:t>
      </w:r>
      <w:r w:rsidRPr="001E7CBE">
        <w:rPr>
          <w:rFonts w:ascii="Times New Roman" w:hAnsi="Times New Roman" w:cs="Times New Roman"/>
          <w:color w:val="000000"/>
          <w:sz w:val="24"/>
          <w:szCs w:val="24"/>
        </w:rPr>
        <w:t xml:space="preserve"> (1 Петр. 5:8). Важно, что для обозначения этой добродетели было выбрано слово, означающее состояние, противоп</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ложное опьянению.</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Представление о </w:t>
      </w:r>
      <w:proofErr w:type="spellStart"/>
      <w:r w:rsidRPr="001E7CBE">
        <w:rPr>
          <w:rFonts w:ascii="Times New Roman" w:hAnsi="Times New Roman" w:cs="Times New Roman"/>
          <w:color w:val="000000"/>
          <w:sz w:val="24"/>
          <w:szCs w:val="24"/>
        </w:rPr>
        <w:t>трезвении</w:t>
      </w:r>
      <w:proofErr w:type="spellEnd"/>
      <w:r w:rsidRPr="001E7CBE">
        <w:rPr>
          <w:rFonts w:ascii="Times New Roman" w:hAnsi="Times New Roman" w:cs="Times New Roman"/>
          <w:color w:val="000000"/>
          <w:sz w:val="24"/>
          <w:szCs w:val="24"/>
        </w:rPr>
        <w:t xml:space="preserve"> всегда существовало в Церкви. В Священном Писании оно сравнивалось с состоянием слуги, ожидающего хозяина или воина, ожидающего напад</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 xml:space="preserve">ния, т.е. с бодрствованием. Греховное состояние, ранее сравнивавшееся со сном или </w:t>
      </w:r>
      <w:proofErr w:type="spellStart"/>
      <w:r w:rsidRPr="001E7CBE">
        <w:rPr>
          <w:rFonts w:ascii="Times New Roman" w:hAnsi="Times New Roman" w:cs="Times New Roman"/>
          <w:color w:val="000000"/>
          <w:sz w:val="24"/>
          <w:szCs w:val="24"/>
        </w:rPr>
        <w:t>др</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манием</w:t>
      </w:r>
      <w:proofErr w:type="spellEnd"/>
      <w:r w:rsidRPr="001E7CBE">
        <w:rPr>
          <w:rFonts w:ascii="Times New Roman" w:hAnsi="Times New Roman" w:cs="Times New Roman"/>
          <w:color w:val="000000"/>
          <w:sz w:val="24"/>
          <w:szCs w:val="24"/>
        </w:rPr>
        <w:t xml:space="preserve">, апостолы Пётр и Павел уподобили состоянию пьяного, что более точно отражало не только расслабленность, но и безумие грешника. В дальнейшем святые отцы развили учение о </w:t>
      </w:r>
      <w:proofErr w:type="spellStart"/>
      <w:r w:rsidRPr="001E7CBE">
        <w:rPr>
          <w:rFonts w:ascii="Times New Roman" w:hAnsi="Times New Roman" w:cs="Times New Roman"/>
          <w:color w:val="000000"/>
          <w:sz w:val="24"/>
          <w:szCs w:val="24"/>
        </w:rPr>
        <w:t>трезвении</w:t>
      </w:r>
      <w:proofErr w:type="spellEnd"/>
      <w:r w:rsidRPr="001E7CBE">
        <w:rPr>
          <w:rFonts w:ascii="Times New Roman" w:hAnsi="Times New Roman" w:cs="Times New Roman"/>
          <w:color w:val="000000"/>
          <w:sz w:val="24"/>
          <w:szCs w:val="24"/>
        </w:rPr>
        <w:t xml:space="preserve">. Вот что, например, пишет </w:t>
      </w:r>
      <w:proofErr w:type="spellStart"/>
      <w:r w:rsidRPr="001E7CBE">
        <w:rPr>
          <w:rFonts w:ascii="Times New Roman" w:hAnsi="Times New Roman" w:cs="Times New Roman"/>
          <w:color w:val="000000"/>
          <w:sz w:val="24"/>
          <w:szCs w:val="24"/>
        </w:rPr>
        <w:t>прп</w:t>
      </w:r>
      <w:proofErr w:type="spellEnd"/>
      <w:r w:rsidRPr="001E7CBE">
        <w:rPr>
          <w:rFonts w:ascii="Times New Roman" w:hAnsi="Times New Roman" w:cs="Times New Roman"/>
          <w:color w:val="000000"/>
          <w:sz w:val="24"/>
          <w:szCs w:val="24"/>
        </w:rPr>
        <w:t xml:space="preserve">. </w:t>
      </w:r>
      <w:proofErr w:type="spellStart"/>
      <w:r w:rsidRPr="001E7CBE">
        <w:rPr>
          <w:rFonts w:ascii="Times New Roman" w:hAnsi="Times New Roman" w:cs="Times New Roman"/>
          <w:color w:val="000000"/>
          <w:sz w:val="24"/>
          <w:szCs w:val="24"/>
        </w:rPr>
        <w:t>Исихий</w:t>
      </w:r>
      <w:proofErr w:type="spellEnd"/>
      <w:r w:rsidRPr="001E7CBE">
        <w:rPr>
          <w:rFonts w:ascii="Times New Roman" w:hAnsi="Times New Roman" w:cs="Times New Roman"/>
          <w:color w:val="000000"/>
          <w:sz w:val="24"/>
          <w:szCs w:val="24"/>
        </w:rPr>
        <w:t xml:space="preserve"> Иерусалимский: «</w:t>
      </w:r>
      <w:proofErr w:type="spellStart"/>
      <w:r w:rsidRPr="001E7CBE">
        <w:rPr>
          <w:rFonts w:ascii="Times New Roman" w:hAnsi="Times New Roman" w:cs="Times New Roman"/>
          <w:color w:val="000000"/>
          <w:sz w:val="24"/>
          <w:szCs w:val="24"/>
        </w:rPr>
        <w:t>Трезвение</w:t>
      </w:r>
      <w:proofErr w:type="spellEnd"/>
      <w:r w:rsidRPr="001E7CBE">
        <w:rPr>
          <w:rFonts w:ascii="Times New Roman" w:hAnsi="Times New Roman" w:cs="Times New Roman"/>
          <w:color w:val="000000"/>
          <w:sz w:val="24"/>
          <w:szCs w:val="24"/>
        </w:rPr>
        <w:t xml:space="preserve"> есть твёрдое водружение помысла ума и стояние его у двери сердца; так что он видит, как подходят чуждые помыслы, эти </w:t>
      </w:r>
      <w:proofErr w:type="spellStart"/>
      <w:r w:rsidRPr="001E7CBE">
        <w:rPr>
          <w:rFonts w:ascii="Times New Roman" w:hAnsi="Times New Roman" w:cs="Times New Roman"/>
          <w:color w:val="000000"/>
          <w:sz w:val="24"/>
          <w:szCs w:val="24"/>
        </w:rPr>
        <w:t>воры-окрадыватели</w:t>
      </w:r>
      <w:proofErr w:type="spellEnd"/>
      <w:r w:rsidRPr="001E7CBE">
        <w:rPr>
          <w:rFonts w:ascii="Times New Roman" w:hAnsi="Times New Roman" w:cs="Times New Roman"/>
          <w:color w:val="000000"/>
          <w:sz w:val="24"/>
          <w:szCs w:val="24"/>
        </w:rPr>
        <w:t xml:space="preserve">, слышит, что говорят и что делают эти губители, и какой демоны </w:t>
      </w:r>
      <w:proofErr w:type="spellStart"/>
      <w:r w:rsidRPr="001E7CBE">
        <w:rPr>
          <w:rFonts w:ascii="Times New Roman" w:hAnsi="Times New Roman" w:cs="Times New Roman"/>
          <w:color w:val="000000"/>
          <w:sz w:val="24"/>
          <w:szCs w:val="24"/>
        </w:rPr>
        <w:t>начертывают</w:t>
      </w:r>
      <w:proofErr w:type="spellEnd"/>
      <w:r w:rsidRPr="001E7CBE">
        <w:rPr>
          <w:rFonts w:ascii="Times New Roman" w:hAnsi="Times New Roman" w:cs="Times New Roman"/>
          <w:color w:val="000000"/>
          <w:sz w:val="24"/>
          <w:szCs w:val="24"/>
        </w:rPr>
        <w:t xml:space="preserve"> и </w:t>
      </w:r>
      <w:proofErr w:type="spellStart"/>
      <w:r w:rsidRPr="001E7CBE">
        <w:rPr>
          <w:rFonts w:ascii="Times New Roman" w:hAnsi="Times New Roman" w:cs="Times New Roman"/>
          <w:color w:val="000000"/>
          <w:sz w:val="24"/>
          <w:szCs w:val="24"/>
        </w:rPr>
        <w:t>установляют</w:t>
      </w:r>
      <w:proofErr w:type="spellEnd"/>
      <w:r w:rsidRPr="001E7CBE">
        <w:rPr>
          <w:rFonts w:ascii="Times New Roman" w:hAnsi="Times New Roman" w:cs="Times New Roman"/>
          <w:color w:val="000000"/>
          <w:sz w:val="24"/>
          <w:szCs w:val="24"/>
        </w:rPr>
        <w:t xml:space="preserve"> образ, покушаясь, увлекши чрез него в мечтания ум, обольстить его»</w:t>
      </w:r>
      <w:r w:rsidRPr="001E7CBE">
        <w:rPr>
          <w:rFonts w:ascii="Times New Roman" w:hAnsi="Times New Roman" w:cs="Times New Roman"/>
          <w:color w:val="000000"/>
          <w:sz w:val="24"/>
          <w:szCs w:val="24"/>
          <w:vertAlign w:val="superscript"/>
        </w:rPr>
        <w:footnoteReference w:id="9"/>
      </w:r>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color w:val="000000"/>
          <w:sz w:val="24"/>
          <w:szCs w:val="24"/>
        </w:rPr>
        <w:t>Пьянство</w:t>
      </w:r>
      <w:r w:rsidRPr="001E7CBE">
        <w:rPr>
          <w:rFonts w:ascii="Times New Roman" w:hAnsi="Times New Roman" w:cs="Times New Roman"/>
          <w:color w:val="000000"/>
          <w:sz w:val="24"/>
          <w:szCs w:val="24"/>
        </w:rPr>
        <w:t xml:space="preserve"> – это порок, заключающийся в употреблении алкогольных напитков ради достижения состояния опьянения. В более широком смысле пьянство есть греховная страсть, лишающая человека богоданной свободы. Пьянство может лишить человека Ца</w:t>
      </w:r>
      <w:r w:rsidRPr="001E7CBE">
        <w:rPr>
          <w:rFonts w:ascii="Times New Roman" w:hAnsi="Times New Roman" w:cs="Times New Roman"/>
          <w:color w:val="000000"/>
          <w:sz w:val="24"/>
          <w:szCs w:val="24"/>
        </w:rPr>
        <w:t>р</w:t>
      </w:r>
      <w:r w:rsidRPr="001E7CBE">
        <w:rPr>
          <w:rFonts w:ascii="Times New Roman" w:hAnsi="Times New Roman" w:cs="Times New Roman"/>
          <w:color w:val="000000"/>
          <w:sz w:val="24"/>
          <w:szCs w:val="24"/>
        </w:rPr>
        <w:t xml:space="preserve">ствия Божия: </w:t>
      </w:r>
      <w:proofErr w:type="gramStart"/>
      <w:r w:rsidRPr="001E7CBE">
        <w:rPr>
          <w:rFonts w:ascii="Times New Roman" w:hAnsi="Times New Roman" w:cs="Times New Roman"/>
          <w:i/>
          <w:iCs/>
          <w:color w:val="000000"/>
          <w:sz w:val="24"/>
          <w:szCs w:val="24"/>
        </w:rPr>
        <w:t>пьяницы</w:t>
      </w:r>
      <w:proofErr w:type="gramEnd"/>
      <w:r w:rsidRPr="001E7CBE">
        <w:rPr>
          <w:rFonts w:ascii="Times New Roman" w:hAnsi="Times New Roman" w:cs="Times New Roman"/>
          <w:i/>
          <w:iCs/>
          <w:color w:val="000000"/>
          <w:sz w:val="24"/>
          <w:szCs w:val="24"/>
        </w:rPr>
        <w:t>… Царства Божьего не наследуют</w:t>
      </w:r>
      <w:r w:rsidRPr="001E7CBE">
        <w:rPr>
          <w:rFonts w:ascii="Times New Roman" w:hAnsi="Times New Roman" w:cs="Times New Roman"/>
          <w:color w:val="000000"/>
          <w:sz w:val="24"/>
          <w:szCs w:val="24"/>
        </w:rPr>
        <w:t xml:space="preserve"> (1 </w:t>
      </w:r>
      <w:proofErr w:type="spellStart"/>
      <w:r w:rsidRPr="001E7CBE">
        <w:rPr>
          <w:rFonts w:ascii="Times New Roman" w:hAnsi="Times New Roman" w:cs="Times New Roman"/>
          <w:color w:val="000000"/>
          <w:sz w:val="24"/>
          <w:szCs w:val="24"/>
        </w:rPr>
        <w:t>Кор</w:t>
      </w:r>
      <w:proofErr w:type="spellEnd"/>
      <w:r w:rsidRPr="001E7CBE">
        <w:rPr>
          <w:rFonts w:ascii="Times New Roman" w:hAnsi="Times New Roman" w:cs="Times New Roman"/>
          <w:color w:val="000000"/>
          <w:sz w:val="24"/>
          <w:szCs w:val="24"/>
        </w:rPr>
        <w:t>. 6:10).</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 Священном Писании и в творениях святых отцов мы многократно находим строгое осуждение порока пьянства, который влечет за собою множество пагубных последствий. Очень часто пьянство становится причиной распада семьи, принося неисчислимые </w:t>
      </w:r>
      <w:proofErr w:type="gramStart"/>
      <w:r w:rsidRPr="001E7CBE">
        <w:rPr>
          <w:rFonts w:ascii="Times New Roman" w:hAnsi="Times New Roman" w:cs="Times New Roman"/>
          <w:color w:val="000000"/>
          <w:sz w:val="24"/>
          <w:szCs w:val="24"/>
        </w:rPr>
        <w:t>стр</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дания</w:t>
      </w:r>
      <w:proofErr w:type="gramEnd"/>
      <w:r w:rsidRPr="001E7CBE">
        <w:rPr>
          <w:rFonts w:ascii="Times New Roman" w:hAnsi="Times New Roman" w:cs="Times New Roman"/>
          <w:color w:val="000000"/>
          <w:sz w:val="24"/>
          <w:szCs w:val="24"/>
        </w:rPr>
        <w:t xml:space="preserve"> как жертве этого греховного недуга, так и близким людям, особенно детям.</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«Пьянство – вражда на Бога... Пьянство – это добровольно накликаемый бес... Пьянство отгоняет Святого Духа», – писал святитель Василий Великий. «Пьянство – корень всех зол... Пьянство и само по себе может служить вместо всякого наказания, наполняя души смятением, исполняя ум мраком, делая пьяного пленником, подвергая бесчисленным б</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 xml:space="preserve">лезням, внутренним и внешним... Пьянство... – это многообразный и многоглавый зверь... Здесь вырастает у него блуд, там – гнев; здесь – тупость ума и сердца, а там – постыдная любовь... Никто так не исполняет злой воли </w:t>
      </w:r>
      <w:proofErr w:type="spellStart"/>
      <w:r w:rsidRPr="001E7CBE">
        <w:rPr>
          <w:rFonts w:ascii="Times New Roman" w:hAnsi="Times New Roman" w:cs="Times New Roman"/>
          <w:color w:val="000000"/>
          <w:sz w:val="24"/>
          <w:szCs w:val="24"/>
        </w:rPr>
        <w:t>диавола</w:t>
      </w:r>
      <w:proofErr w:type="spellEnd"/>
      <w:r w:rsidRPr="001E7CBE">
        <w:rPr>
          <w:rFonts w:ascii="Times New Roman" w:hAnsi="Times New Roman" w:cs="Times New Roman"/>
          <w:color w:val="000000"/>
          <w:sz w:val="24"/>
          <w:szCs w:val="24"/>
        </w:rPr>
        <w:t xml:space="preserve">, как </w:t>
      </w:r>
      <w:proofErr w:type="gramStart"/>
      <w:r w:rsidRPr="001E7CBE">
        <w:rPr>
          <w:rFonts w:ascii="Times New Roman" w:hAnsi="Times New Roman" w:cs="Times New Roman"/>
          <w:color w:val="000000"/>
          <w:sz w:val="24"/>
          <w:szCs w:val="24"/>
        </w:rPr>
        <w:t>пьяница</w:t>
      </w:r>
      <w:proofErr w:type="gramEnd"/>
      <w:r w:rsidRPr="001E7CBE">
        <w:rPr>
          <w:rFonts w:ascii="Times New Roman" w:hAnsi="Times New Roman" w:cs="Times New Roman"/>
          <w:color w:val="000000"/>
          <w:sz w:val="24"/>
          <w:szCs w:val="24"/>
        </w:rPr>
        <w:t xml:space="preserve">», – наставлял святитель Иоанн Златоуст. «Пьяный человек способен на всякое зло, идет на всякие соблазны... Пьянство делает своего </w:t>
      </w:r>
      <w:proofErr w:type="gramStart"/>
      <w:r w:rsidRPr="001E7CBE">
        <w:rPr>
          <w:rFonts w:ascii="Times New Roman" w:hAnsi="Times New Roman" w:cs="Times New Roman"/>
          <w:color w:val="000000"/>
          <w:sz w:val="24"/>
          <w:szCs w:val="24"/>
        </w:rPr>
        <w:t>приверженца</w:t>
      </w:r>
      <w:proofErr w:type="gramEnd"/>
      <w:r w:rsidRPr="001E7CBE">
        <w:rPr>
          <w:rFonts w:ascii="Times New Roman" w:hAnsi="Times New Roman" w:cs="Times New Roman"/>
          <w:color w:val="000000"/>
          <w:sz w:val="24"/>
          <w:szCs w:val="24"/>
        </w:rPr>
        <w:t xml:space="preserve"> неспособным ни к </w:t>
      </w:r>
      <w:proofErr w:type="gramStart"/>
      <w:r w:rsidRPr="001E7CBE">
        <w:rPr>
          <w:rFonts w:ascii="Times New Roman" w:hAnsi="Times New Roman" w:cs="Times New Roman"/>
          <w:color w:val="000000"/>
          <w:sz w:val="24"/>
          <w:szCs w:val="24"/>
        </w:rPr>
        <w:t>какому</w:t>
      </w:r>
      <w:proofErr w:type="gramEnd"/>
      <w:r w:rsidRPr="001E7CBE">
        <w:rPr>
          <w:rFonts w:ascii="Times New Roman" w:hAnsi="Times New Roman" w:cs="Times New Roman"/>
          <w:color w:val="000000"/>
          <w:sz w:val="24"/>
          <w:szCs w:val="24"/>
        </w:rPr>
        <w:t xml:space="preserve"> делу», – свидетельствовал святитель Тихон Задонский.</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color w:val="000000"/>
          <w:sz w:val="24"/>
          <w:szCs w:val="24"/>
        </w:rPr>
        <w:t>Алкоголизм</w:t>
      </w:r>
      <w:r w:rsidRPr="001E7CBE">
        <w:rPr>
          <w:rFonts w:ascii="Times New Roman" w:hAnsi="Times New Roman" w:cs="Times New Roman"/>
          <w:color w:val="000000"/>
          <w:sz w:val="24"/>
          <w:szCs w:val="24"/>
        </w:rPr>
        <w:t xml:space="preserve"> – это </w:t>
      </w:r>
      <w:proofErr w:type="spellStart"/>
      <w:r w:rsidRPr="001E7CBE">
        <w:rPr>
          <w:rFonts w:ascii="Times New Roman" w:hAnsi="Times New Roman" w:cs="Times New Roman"/>
          <w:color w:val="000000"/>
          <w:sz w:val="24"/>
          <w:szCs w:val="24"/>
        </w:rPr>
        <w:t>биопсихосоциодуховное</w:t>
      </w:r>
      <w:proofErr w:type="spellEnd"/>
      <w:r w:rsidRPr="001E7CBE">
        <w:rPr>
          <w:rFonts w:ascii="Times New Roman" w:hAnsi="Times New Roman" w:cs="Times New Roman"/>
          <w:color w:val="000000"/>
          <w:sz w:val="24"/>
          <w:szCs w:val="24"/>
        </w:rPr>
        <w:t xml:space="preserve"> заболевание, характеризующееся болезне</w:t>
      </w:r>
      <w:r w:rsidRPr="001E7CBE">
        <w:rPr>
          <w:rFonts w:ascii="Times New Roman" w:hAnsi="Times New Roman" w:cs="Times New Roman"/>
          <w:color w:val="000000"/>
          <w:sz w:val="24"/>
          <w:szCs w:val="24"/>
        </w:rPr>
        <w:t>н</w:t>
      </w:r>
      <w:r w:rsidRPr="001E7CBE">
        <w:rPr>
          <w:rFonts w:ascii="Times New Roman" w:hAnsi="Times New Roman" w:cs="Times New Roman"/>
          <w:color w:val="000000"/>
          <w:sz w:val="24"/>
          <w:szCs w:val="24"/>
        </w:rPr>
        <w:t>ным пристрастием к употреблению алкогольных напитков и приводящее к утрате здор</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lastRenderedPageBreak/>
        <w:t>вья и деградации личности. Обществом пьянство часто воспринимается как меньшее зло по отношению к алкоголизму. Церковь рассматривает алкоголизм как неизбежный р</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зультат пьянства.</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Современная медицина рассматривает алкоголизм как физиологические, «психические и поведенческие расстройства, вызванные употреблением алкоголя»</w:t>
      </w:r>
      <w:r w:rsidRPr="001E7CBE">
        <w:rPr>
          <w:rFonts w:ascii="Times New Roman" w:hAnsi="Times New Roman" w:cs="Times New Roman"/>
          <w:i/>
          <w:iCs/>
          <w:color w:val="000000"/>
          <w:sz w:val="24"/>
          <w:szCs w:val="24"/>
          <w:vertAlign w:val="superscript"/>
        </w:rPr>
        <w:footnoteReference w:id="10"/>
      </w:r>
      <w:r w:rsidRPr="001E7CBE">
        <w:rPr>
          <w:rFonts w:ascii="Times New Roman" w:hAnsi="Times New Roman" w:cs="Times New Roman"/>
          <w:color w:val="000000"/>
          <w:sz w:val="24"/>
          <w:szCs w:val="24"/>
        </w:rPr>
        <w:t xml:space="preserve"> и предлагает </w:t>
      </w:r>
      <w:proofErr w:type="spellStart"/>
      <w:r w:rsidRPr="001E7CBE">
        <w:rPr>
          <w:rFonts w:ascii="Times New Roman" w:hAnsi="Times New Roman" w:cs="Times New Roman"/>
          <w:color w:val="000000"/>
          <w:sz w:val="24"/>
          <w:szCs w:val="24"/>
        </w:rPr>
        <w:t>би</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психосоциальный</w:t>
      </w:r>
      <w:proofErr w:type="spellEnd"/>
      <w:r w:rsidRPr="001E7CBE">
        <w:rPr>
          <w:rFonts w:ascii="Times New Roman" w:hAnsi="Times New Roman" w:cs="Times New Roman"/>
          <w:color w:val="000000"/>
          <w:sz w:val="24"/>
          <w:szCs w:val="24"/>
        </w:rPr>
        <w:t xml:space="preserve"> подход, учитывающий биологическую, психическую и социальную с</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 xml:space="preserve">ставляющую. Этот взгляд близок к церковному представлению о </w:t>
      </w:r>
      <w:proofErr w:type="spellStart"/>
      <w:r w:rsidRPr="001E7CBE">
        <w:rPr>
          <w:rFonts w:ascii="Times New Roman" w:hAnsi="Times New Roman" w:cs="Times New Roman"/>
          <w:color w:val="000000"/>
          <w:sz w:val="24"/>
          <w:szCs w:val="24"/>
        </w:rPr>
        <w:t>трехсоставности</w:t>
      </w:r>
      <w:proofErr w:type="spellEnd"/>
      <w:r w:rsidRPr="001E7CBE">
        <w:rPr>
          <w:rFonts w:ascii="Times New Roman" w:hAnsi="Times New Roman" w:cs="Times New Roman"/>
          <w:color w:val="000000"/>
          <w:sz w:val="24"/>
          <w:szCs w:val="24"/>
        </w:rPr>
        <w:t xml:space="preserve"> челов</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ческой природы, т.е. единства тела, души и духа. Духовная составляющая алкоголизма рассматривается Церковью как важнейшая в формировании этого заболевания у человека.</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 медицине алкоголизм считается заболеванием хроническим и в этом смысле – неи</w:t>
      </w:r>
      <w:r w:rsidRPr="001E7CBE">
        <w:rPr>
          <w:rFonts w:ascii="Times New Roman" w:hAnsi="Times New Roman" w:cs="Times New Roman"/>
          <w:color w:val="000000"/>
          <w:sz w:val="24"/>
          <w:szCs w:val="24"/>
        </w:rPr>
        <w:t>з</w:t>
      </w:r>
      <w:r w:rsidRPr="001E7CBE">
        <w:rPr>
          <w:rFonts w:ascii="Times New Roman" w:hAnsi="Times New Roman" w:cs="Times New Roman"/>
          <w:color w:val="000000"/>
          <w:sz w:val="24"/>
          <w:szCs w:val="24"/>
        </w:rPr>
        <w:t>лечимым. Церковь разделяет это мнение – если понимать под излечением способность «пить умеренно». Неизлечимости же страсти Церковь признать не может. Она считает, что алкоголизм излечим, если под излечением понимать способность жить трезво. С п</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 xml:space="preserve">мощью Церкви Господь может помочь </w:t>
      </w:r>
      <w:proofErr w:type="gramStart"/>
      <w:r w:rsidRPr="001E7CBE">
        <w:rPr>
          <w:rFonts w:ascii="Times New Roman" w:hAnsi="Times New Roman" w:cs="Times New Roman"/>
          <w:color w:val="000000"/>
          <w:sz w:val="24"/>
          <w:szCs w:val="24"/>
        </w:rPr>
        <w:t>страждущему</w:t>
      </w:r>
      <w:proofErr w:type="gramEnd"/>
      <w:r w:rsidRPr="001E7CBE">
        <w:rPr>
          <w:rFonts w:ascii="Times New Roman" w:hAnsi="Times New Roman" w:cs="Times New Roman"/>
          <w:color w:val="000000"/>
          <w:sz w:val="24"/>
          <w:szCs w:val="24"/>
        </w:rPr>
        <w:t xml:space="preserve"> преодолеть развившуюся в нем страсть.</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color w:val="000000"/>
          <w:sz w:val="24"/>
          <w:szCs w:val="24"/>
        </w:rPr>
        <w:t>Алкоголь</w:t>
      </w:r>
      <w:r w:rsidRPr="001E7CBE">
        <w:rPr>
          <w:rFonts w:ascii="Times New Roman" w:hAnsi="Times New Roman" w:cs="Times New Roman"/>
          <w:color w:val="000000"/>
          <w:sz w:val="24"/>
          <w:szCs w:val="24"/>
        </w:rPr>
        <w:t xml:space="preserve"> или этиловый спирт – это «легко воспламеняющаяся, бесцветная жидкость с характерным запахом, относится к сильнодействующим наркотикам, вызывающим снач</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ла возбуждение, а затем паралич нервной системы»</w:t>
      </w:r>
      <w:r w:rsidRPr="001E7CBE">
        <w:rPr>
          <w:rFonts w:ascii="Times New Roman" w:hAnsi="Times New Roman" w:cs="Times New Roman"/>
          <w:color w:val="000000"/>
          <w:sz w:val="24"/>
          <w:szCs w:val="24"/>
          <w:vertAlign w:val="superscript"/>
        </w:rPr>
        <w:footnoteReference w:id="11"/>
      </w:r>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Необходимо констатировать, что официальное понятие «алкоголь» претерпевает эв</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 xml:space="preserve">люцию в сторону преуменьшения его опасности. </w:t>
      </w:r>
      <w:proofErr w:type="gramStart"/>
      <w:r w:rsidRPr="001E7CBE">
        <w:rPr>
          <w:rFonts w:ascii="Times New Roman" w:hAnsi="Times New Roman" w:cs="Times New Roman"/>
          <w:color w:val="000000"/>
          <w:sz w:val="24"/>
          <w:szCs w:val="24"/>
        </w:rPr>
        <w:t>Так, например, приведенное выше опр</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 xml:space="preserve">деление </w:t>
      </w:r>
      <w:proofErr w:type="spellStart"/>
      <w:r w:rsidRPr="001E7CBE">
        <w:rPr>
          <w:rFonts w:ascii="Times New Roman" w:hAnsi="Times New Roman" w:cs="Times New Roman"/>
          <w:color w:val="000000"/>
          <w:sz w:val="24"/>
          <w:szCs w:val="24"/>
        </w:rPr>
        <w:t>ГОСТа</w:t>
      </w:r>
      <w:proofErr w:type="spellEnd"/>
      <w:r w:rsidRPr="001E7CBE">
        <w:rPr>
          <w:rFonts w:ascii="Times New Roman" w:hAnsi="Times New Roman" w:cs="Times New Roman"/>
          <w:color w:val="000000"/>
          <w:sz w:val="24"/>
          <w:szCs w:val="24"/>
        </w:rPr>
        <w:t>, данное в 1972 году, в 1982 году теряет фразу «вызывающим сначала во</w:t>
      </w:r>
      <w:r w:rsidRPr="001E7CBE">
        <w:rPr>
          <w:rFonts w:ascii="Times New Roman" w:hAnsi="Times New Roman" w:cs="Times New Roman"/>
          <w:color w:val="000000"/>
          <w:sz w:val="24"/>
          <w:szCs w:val="24"/>
        </w:rPr>
        <w:t>з</w:t>
      </w:r>
      <w:r w:rsidRPr="001E7CBE">
        <w:rPr>
          <w:rFonts w:ascii="Times New Roman" w:hAnsi="Times New Roman" w:cs="Times New Roman"/>
          <w:color w:val="000000"/>
          <w:sz w:val="24"/>
          <w:szCs w:val="24"/>
        </w:rPr>
        <w:t>буждение, а затем паралич нервной системы»</w:t>
      </w:r>
      <w:r w:rsidRPr="001E7CBE">
        <w:rPr>
          <w:rFonts w:ascii="Times New Roman" w:hAnsi="Times New Roman" w:cs="Times New Roman"/>
          <w:color w:val="000000"/>
          <w:sz w:val="24"/>
          <w:szCs w:val="24"/>
          <w:vertAlign w:val="superscript"/>
        </w:rPr>
        <w:footnoteReference w:id="12"/>
      </w:r>
      <w:r w:rsidRPr="001E7CBE">
        <w:rPr>
          <w:rFonts w:ascii="Times New Roman" w:hAnsi="Times New Roman" w:cs="Times New Roman"/>
          <w:color w:val="000000"/>
          <w:sz w:val="24"/>
          <w:szCs w:val="24"/>
        </w:rPr>
        <w:t>. А в 1993 году этиловый спирт определя</w:t>
      </w:r>
      <w:r w:rsidRPr="001E7CBE">
        <w:rPr>
          <w:rFonts w:ascii="Times New Roman" w:hAnsi="Times New Roman" w:cs="Times New Roman"/>
          <w:color w:val="000000"/>
          <w:sz w:val="24"/>
          <w:szCs w:val="24"/>
        </w:rPr>
        <w:t>л</w:t>
      </w:r>
      <w:r w:rsidRPr="001E7CBE">
        <w:rPr>
          <w:rFonts w:ascii="Times New Roman" w:hAnsi="Times New Roman" w:cs="Times New Roman"/>
          <w:color w:val="000000"/>
          <w:sz w:val="24"/>
          <w:szCs w:val="24"/>
        </w:rPr>
        <w:t>ся лишь как «легковоспламеняющаяся, бесцветная жидкость с характерным запахом»</w:t>
      </w:r>
      <w:r w:rsidRPr="001E7CBE">
        <w:rPr>
          <w:rFonts w:ascii="Times New Roman" w:hAnsi="Times New Roman" w:cs="Times New Roman"/>
          <w:color w:val="000000"/>
          <w:sz w:val="24"/>
          <w:szCs w:val="24"/>
          <w:vertAlign w:val="superscript"/>
        </w:rPr>
        <w:footnoteReference w:id="13"/>
      </w:r>
      <w:r w:rsidRPr="001E7CBE">
        <w:rPr>
          <w:rFonts w:ascii="Times New Roman" w:hAnsi="Times New Roman" w:cs="Times New Roman"/>
          <w:color w:val="000000"/>
          <w:sz w:val="24"/>
          <w:szCs w:val="24"/>
        </w:rPr>
        <w:t>.</w:t>
      </w:r>
      <w:proofErr w:type="gramEnd"/>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color w:val="000000"/>
          <w:sz w:val="24"/>
          <w:szCs w:val="24"/>
        </w:rPr>
        <w:t>Алкогольным</w:t>
      </w:r>
      <w:r w:rsidRPr="001E7CBE">
        <w:rPr>
          <w:rFonts w:ascii="Times New Roman" w:hAnsi="Times New Roman" w:cs="Times New Roman"/>
          <w:color w:val="000000"/>
          <w:sz w:val="24"/>
          <w:szCs w:val="24"/>
        </w:rPr>
        <w:t xml:space="preserve"> является напиток, который содержит этиловый спирт, а также изгото</w:t>
      </w:r>
      <w:r w:rsidRPr="001E7CBE">
        <w:rPr>
          <w:rFonts w:ascii="Times New Roman" w:hAnsi="Times New Roman" w:cs="Times New Roman"/>
          <w:color w:val="000000"/>
          <w:sz w:val="24"/>
          <w:szCs w:val="24"/>
        </w:rPr>
        <w:t>в</w:t>
      </w:r>
      <w:r w:rsidRPr="001E7CBE">
        <w:rPr>
          <w:rFonts w:ascii="Times New Roman" w:hAnsi="Times New Roman" w:cs="Times New Roman"/>
          <w:color w:val="000000"/>
          <w:sz w:val="24"/>
          <w:szCs w:val="24"/>
        </w:rPr>
        <w:t>лен и употребляется для достижения состояния опьянения. К алкогольным напиткам о</w:t>
      </w:r>
      <w:r w:rsidRPr="001E7CBE">
        <w:rPr>
          <w:rFonts w:ascii="Times New Roman" w:hAnsi="Times New Roman" w:cs="Times New Roman"/>
          <w:color w:val="000000"/>
          <w:sz w:val="24"/>
          <w:szCs w:val="24"/>
        </w:rPr>
        <w:t>т</w:t>
      </w:r>
      <w:r w:rsidRPr="001E7CBE">
        <w:rPr>
          <w:rFonts w:ascii="Times New Roman" w:hAnsi="Times New Roman" w:cs="Times New Roman"/>
          <w:color w:val="000000"/>
          <w:sz w:val="24"/>
          <w:szCs w:val="24"/>
        </w:rPr>
        <w:t>носятся: крепкие напитки, вино (с учетом сказанного ниже), пиво, а также так называемые «слабоалкогольные» напитки и коктейли.</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color w:val="000000"/>
          <w:sz w:val="24"/>
          <w:szCs w:val="24"/>
        </w:rPr>
        <w:t>Вино</w:t>
      </w:r>
      <w:r w:rsidRPr="001E7CBE">
        <w:rPr>
          <w:rFonts w:ascii="Times New Roman" w:hAnsi="Times New Roman" w:cs="Times New Roman"/>
          <w:color w:val="000000"/>
          <w:sz w:val="24"/>
          <w:szCs w:val="24"/>
        </w:rPr>
        <w:t xml:space="preserve"> рассматривается Писанием как необходимый человеку продукт (Вт 7:13; 33:28; </w:t>
      </w:r>
      <w:proofErr w:type="spellStart"/>
      <w:r w:rsidRPr="001E7CBE">
        <w:rPr>
          <w:rFonts w:ascii="Times New Roman" w:hAnsi="Times New Roman" w:cs="Times New Roman"/>
          <w:color w:val="000000"/>
          <w:sz w:val="24"/>
          <w:szCs w:val="24"/>
        </w:rPr>
        <w:t>Пс</w:t>
      </w:r>
      <w:proofErr w:type="spellEnd"/>
      <w:r w:rsidRPr="001E7CBE">
        <w:rPr>
          <w:rFonts w:ascii="Times New Roman" w:hAnsi="Times New Roman" w:cs="Times New Roman"/>
          <w:color w:val="000000"/>
          <w:sz w:val="24"/>
          <w:szCs w:val="24"/>
        </w:rPr>
        <w:t xml:space="preserve"> 103:15; </w:t>
      </w:r>
      <w:proofErr w:type="spellStart"/>
      <w:r w:rsidRPr="001E7CBE">
        <w:rPr>
          <w:rFonts w:ascii="Times New Roman" w:hAnsi="Times New Roman" w:cs="Times New Roman"/>
          <w:color w:val="000000"/>
          <w:sz w:val="24"/>
          <w:szCs w:val="24"/>
        </w:rPr>
        <w:t>Ис</w:t>
      </w:r>
      <w:proofErr w:type="spellEnd"/>
      <w:r w:rsidRPr="001E7CBE">
        <w:rPr>
          <w:rFonts w:ascii="Times New Roman" w:hAnsi="Times New Roman" w:cs="Times New Roman"/>
          <w:color w:val="000000"/>
          <w:sz w:val="24"/>
          <w:szCs w:val="24"/>
        </w:rPr>
        <w:t xml:space="preserve"> 55:1; 1 Тим 5:23), как дар Божий, ниспосланный человеку наряду </w:t>
      </w:r>
      <w:proofErr w:type="gramStart"/>
      <w:r w:rsidRPr="001E7CBE">
        <w:rPr>
          <w:rFonts w:ascii="Times New Roman" w:hAnsi="Times New Roman" w:cs="Times New Roman"/>
          <w:color w:val="000000"/>
          <w:sz w:val="24"/>
          <w:szCs w:val="24"/>
        </w:rPr>
        <w:t>со</w:t>
      </w:r>
      <w:proofErr w:type="gramEnd"/>
      <w:r w:rsidRPr="001E7CBE">
        <w:rPr>
          <w:rFonts w:ascii="Times New Roman" w:hAnsi="Times New Roman" w:cs="Times New Roman"/>
          <w:color w:val="000000"/>
          <w:sz w:val="24"/>
          <w:szCs w:val="24"/>
        </w:rPr>
        <w:t xml:space="preserve"> множ</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 xml:space="preserve">ством других даров. Евреи пили разбавленное вино почти с каждой едой. Такое вино пили даже дети и девочки (Плач 2:12; </w:t>
      </w:r>
      <w:proofErr w:type="spellStart"/>
      <w:r w:rsidRPr="001E7CBE">
        <w:rPr>
          <w:rFonts w:ascii="Times New Roman" w:hAnsi="Times New Roman" w:cs="Times New Roman"/>
          <w:color w:val="000000"/>
          <w:sz w:val="24"/>
          <w:szCs w:val="24"/>
        </w:rPr>
        <w:t>Зах</w:t>
      </w:r>
      <w:proofErr w:type="spellEnd"/>
      <w:r w:rsidRPr="001E7CBE">
        <w:rPr>
          <w:rFonts w:ascii="Times New Roman" w:hAnsi="Times New Roman" w:cs="Times New Roman"/>
          <w:color w:val="000000"/>
          <w:sz w:val="24"/>
          <w:szCs w:val="24"/>
        </w:rPr>
        <w:t xml:space="preserve"> 9:17). Пить же не разбавленное вино считалось пья</w:t>
      </w:r>
      <w:r w:rsidRPr="001E7CBE">
        <w:rPr>
          <w:rFonts w:ascii="Times New Roman" w:hAnsi="Times New Roman" w:cs="Times New Roman"/>
          <w:color w:val="000000"/>
          <w:sz w:val="24"/>
          <w:szCs w:val="24"/>
        </w:rPr>
        <w:t>н</w:t>
      </w:r>
      <w:r w:rsidRPr="001E7CBE">
        <w:rPr>
          <w:rFonts w:ascii="Times New Roman" w:hAnsi="Times New Roman" w:cs="Times New Roman"/>
          <w:color w:val="000000"/>
          <w:sz w:val="24"/>
          <w:szCs w:val="24"/>
        </w:rPr>
        <w:t xml:space="preserve">ством. Вино наряду с хлебом играло важнейшую роль во всей жизни древнего человека. Оно почиталось выражением величайшей милости Божией, будучи самым обильным и полезным по сравнению с другими растениями плодом виноградной лозы. </w:t>
      </w:r>
      <w:r w:rsidRPr="001E7CBE">
        <w:rPr>
          <w:rFonts w:ascii="Times New Roman" w:hAnsi="Times New Roman" w:cs="Times New Roman"/>
          <w:i/>
          <w:iCs/>
          <w:color w:val="000000"/>
          <w:sz w:val="24"/>
          <w:szCs w:val="24"/>
        </w:rPr>
        <w:t>Господь, Бог твой… возлюбит тебя, и благословит тебя, и размножит тебя, и благословит плод чр</w:t>
      </w:r>
      <w:r w:rsidRPr="001E7CBE">
        <w:rPr>
          <w:rFonts w:ascii="Times New Roman" w:hAnsi="Times New Roman" w:cs="Times New Roman"/>
          <w:i/>
          <w:iCs/>
          <w:color w:val="000000"/>
          <w:sz w:val="24"/>
          <w:szCs w:val="24"/>
        </w:rPr>
        <w:t>е</w:t>
      </w:r>
      <w:r w:rsidRPr="001E7CBE">
        <w:rPr>
          <w:rFonts w:ascii="Times New Roman" w:hAnsi="Times New Roman" w:cs="Times New Roman"/>
          <w:i/>
          <w:iCs/>
          <w:color w:val="000000"/>
          <w:sz w:val="24"/>
          <w:szCs w:val="24"/>
        </w:rPr>
        <w:t>ва твоего и плод земли твоей, и хлеб твой, и вино твое, и елей твой</w:t>
      </w:r>
      <w:r w:rsidRPr="001E7CBE">
        <w:rPr>
          <w:rFonts w:ascii="Times New Roman" w:hAnsi="Times New Roman" w:cs="Times New Roman"/>
          <w:color w:val="000000"/>
          <w:sz w:val="24"/>
          <w:szCs w:val="24"/>
        </w:rPr>
        <w:t>… (Втор. 7:12-13). Обилие плодов и легкость возделывания в засушливом климате делала виноград, наряду с хлебом и елеем, уникальным – священным продуктом еврейского народа. Потому и Го</w:t>
      </w:r>
      <w:r w:rsidRPr="001E7CBE">
        <w:rPr>
          <w:rFonts w:ascii="Times New Roman" w:hAnsi="Times New Roman" w:cs="Times New Roman"/>
          <w:color w:val="000000"/>
          <w:sz w:val="24"/>
          <w:szCs w:val="24"/>
        </w:rPr>
        <w:t>с</w:t>
      </w:r>
      <w:r w:rsidRPr="001E7CBE">
        <w:rPr>
          <w:rFonts w:ascii="Times New Roman" w:hAnsi="Times New Roman" w:cs="Times New Roman"/>
          <w:color w:val="000000"/>
          <w:sz w:val="24"/>
          <w:szCs w:val="24"/>
        </w:rPr>
        <w:t>подь взял вино символом</w:t>
      </w:r>
      <w:proofErr w:type="gramStart"/>
      <w:r w:rsidRPr="001E7CBE">
        <w:rPr>
          <w:rFonts w:ascii="Times New Roman" w:hAnsi="Times New Roman" w:cs="Times New Roman"/>
          <w:color w:val="000000"/>
          <w:sz w:val="24"/>
          <w:szCs w:val="24"/>
        </w:rPr>
        <w:t xml:space="preserve"> С</w:t>
      </w:r>
      <w:proofErr w:type="gramEnd"/>
      <w:r w:rsidRPr="001E7CBE">
        <w:rPr>
          <w:rFonts w:ascii="Times New Roman" w:hAnsi="Times New Roman" w:cs="Times New Roman"/>
          <w:color w:val="000000"/>
          <w:sz w:val="24"/>
          <w:szCs w:val="24"/>
        </w:rPr>
        <w:t>воей Крови, пролитием которой даровал людям спасение и в которой заключил с ними Новый Завет.</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О </w:t>
      </w:r>
      <w:r w:rsidRPr="001E7CBE">
        <w:rPr>
          <w:rFonts w:ascii="Times New Roman" w:hAnsi="Times New Roman" w:cs="Times New Roman"/>
          <w:b/>
          <w:bCs/>
          <w:color w:val="000000"/>
          <w:sz w:val="24"/>
          <w:szCs w:val="24"/>
        </w:rPr>
        <w:t>вине</w:t>
      </w:r>
      <w:r w:rsidRPr="001E7CBE">
        <w:rPr>
          <w:rFonts w:ascii="Times New Roman" w:hAnsi="Times New Roman" w:cs="Times New Roman"/>
          <w:color w:val="000000"/>
          <w:sz w:val="24"/>
          <w:szCs w:val="24"/>
        </w:rPr>
        <w:t xml:space="preserve"> в современном обществе преобладает представление только как об алкогольном напитке. Но в древности, в том числе в библейские времена, под словом «вино» подраз</w:t>
      </w:r>
      <w:r w:rsidRPr="001E7CBE">
        <w:rPr>
          <w:rFonts w:ascii="Times New Roman" w:hAnsi="Times New Roman" w:cs="Times New Roman"/>
          <w:color w:val="000000"/>
          <w:sz w:val="24"/>
          <w:szCs w:val="24"/>
        </w:rPr>
        <w:t>у</w:t>
      </w:r>
      <w:r w:rsidRPr="001E7CBE">
        <w:rPr>
          <w:rFonts w:ascii="Times New Roman" w:hAnsi="Times New Roman" w:cs="Times New Roman"/>
          <w:color w:val="000000"/>
          <w:sz w:val="24"/>
          <w:szCs w:val="24"/>
        </w:rPr>
        <w:t>мевался широкий набор продуктов на основе винограда, в том числе безалкогольные н</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lastRenderedPageBreak/>
        <w:t xml:space="preserve">питки, например, </w:t>
      </w:r>
      <w:proofErr w:type="spellStart"/>
      <w:r w:rsidRPr="001E7CBE">
        <w:rPr>
          <w:rFonts w:ascii="Times New Roman" w:hAnsi="Times New Roman" w:cs="Times New Roman"/>
          <w:color w:val="000000"/>
          <w:sz w:val="24"/>
          <w:szCs w:val="24"/>
        </w:rPr>
        <w:t>свежевыжатый</w:t>
      </w:r>
      <w:proofErr w:type="spellEnd"/>
      <w:r w:rsidRPr="001E7CBE">
        <w:rPr>
          <w:rFonts w:ascii="Times New Roman" w:hAnsi="Times New Roman" w:cs="Times New Roman"/>
          <w:color w:val="000000"/>
          <w:sz w:val="24"/>
          <w:szCs w:val="24"/>
        </w:rPr>
        <w:t xml:space="preserve"> сок. В культуре древних народов употребление вина, как правило, не имело целью опьянение и не приводило к нему.</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Вино «в Библии есть… родовое понятие для обозначения виноградных ягод и вин</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 xml:space="preserve">градного вина, перебродившего и не перебродившего, алкогольного и неалкогольного, опьяняющего и </w:t>
      </w:r>
      <w:proofErr w:type="spellStart"/>
      <w:r w:rsidRPr="001E7CBE">
        <w:rPr>
          <w:rFonts w:ascii="Times New Roman" w:hAnsi="Times New Roman" w:cs="Times New Roman"/>
          <w:color w:val="000000"/>
          <w:sz w:val="24"/>
          <w:szCs w:val="24"/>
        </w:rPr>
        <w:t>неопьяняющего</w:t>
      </w:r>
      <w:proofErr w:type="spellEnd"/>
      <w:r w:rsidRPr="001E7CBE">
        <w:rPr>
          <w:rFonts w:ascii="Times New Roman" w:hAnsi="Times New Roman" w:cs="Times New Roman"/>
          <w:color w:val="000000"/>
          <w:sz w:val="24"/>
          <w:szCs w:val="24"/>
        </w:rPr>
        <w:t>».</w:t>
      </w:r>
      <w:r w:rsidRPr="001E7CBE">
        <w:rPr>
          <w:rFonts w:ascii="Times New Roman" w:hAnsi="Times New Roman" w:cs="Times New Roman"/>
          <w:color w:val="000000"/>
          <w:sz w:val="24"/>
          <w:szCs w:val="24"/>
          <w:vertAlign w:val="superscript"/>
        </w:rPr>
        <w:footnoteReference w:id="14"/>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 том случае, когда Библия говорит о вине как об опьяняющем (алкогольном) напитке, она строго предупреждает о последствиях его употребления: </w:t>
      </w:r>
      <w:r w:rsidRPr="001E7CBE">
        <w:rPr>
          <w:rFonts w:ascii="Times New Roman" w:hAnsi="Times New Roman" w:cs="Times New Roman"/>
          <w:i/>
          <w:iCs/>
          <w:color w:val="000000"/>
          <w:sz w:val="24"/>
          <w:szCs w:val="24"/>
        </w:rPr>
        <w:t xml:space="preserve">Не смотри на вино, как оно краснеет, как оно искрится в чаше, как оно </w:t>
      </w:r>
      <w:proofErr w:type="spellStart"/>
      <w:r w:rsidRPr="001E7CBE">
        <w:rPr>
          <w:rFonts w:ascii="Times New Roman" w:hAnsi="Times New Roman" w:cs="Times New Roman"/>
          <w:i/>
          <w:iCs/>
          <w:color w:val="000000"/>
          <w:sz w:val="24"/>
          <w:szCs w:val="24"/>
        </w:rPr>
        <w:t>ухаживается</w:t>
      </w:r>
      <w:proofErr w:type="spellEnd"/>
      <w:r w:rsidRPr="001E7CBE">
        <w:rPr>
          <w:rFonts w:ascii="Times New Roman" w:hAnsi="Times New Roman" w:cs="Times New Roman"/>
          <w:i/>
          <w:iCs/>
          <w:color w:val="000000"/>
          <w:sz w:val="24"/>
          <w:szCs w:val="24"/>
        </w:rPr>
        <w:t xml:space="preserve"> ровно: впоследствии, как змей, оно укусит, и ужалит, как аспид</w:t>
      </w:r>
      <w:r w:rsidRPr="001E7CBE">
        <w:rPr>
          <w:rFonts w:ascii="Times New Roman" w:hAnsi="Times New Roman" w:cs="Times New Roman"/>
          <w:color w:val="000000"/>
          <w:sz w:val="24"/>
          <w:szCs w:val="24"/>
        </w:rPr>
        <w:t xml:space="preserve"> (Притч 23:31-32).</w:t>
      </w:r>
    </w:p>
    <w:p w:rsidR="00023BA5" w:rsidRDefault="00023BA5" w:rsidP="00023BA5">
      <w:pPr>
        <w:autoSpaceDE w:val="0"/>
        <w:autoSpaceDN w:val="0"/>
        <w:adjustRightInd w:val="0"/>
        <w:spacing w:after="0" w:line="288" w:lineRule="auto"/>
        <w:jc w:val="center"/>
        <w:textAlignment w:val="center"/>
        <w:outlineLvl w:val="0"/>
        <w:rPr>
          <w:rFonts w:ascii="Times New Roman" w:hAnsi="Times New Roman" w:cs="Times New Roman"/>
          <w:b/>
          <w:bCs/>
          <w:i/>
          <w:iCs/>
          <w:color w:val="000000"/>
          <w:sz w:val="24"/>
          <w:szCs w:val="24"/>
        </w:rPr>
      </w:pPr>
    </w:p>
    <w:p w:rsidR="00023BA5" w:rsidRPr="001E7CBE" w:rsidRDefault="00023BA5" w:rsidP="00023BA5">
      <w:pPr>
        <w:autoSpaceDE w:val="0"/>
        <w:autoSpaceDN w:val="0"/>
        <w:adjustRightInd w:val="0"/>
        <w:spacing w:after="0" w:line="288" w:lineRule="auto"/>
        <w:jc w:val="center"/>
        <w:textAlignment w:val="center"/>
        <w:outlineLvl w:val="0"/>
        <w:rPr>
          <w:rFonts w:ascii="Book Antiqua" w:hAnsi="Book Antiqua" w:cs="Book Antiqua"/>
          <w:b/>
          <w:bCs/>
          <w:color w:val="000000"/>
          <w:sz w:val="36"/>
          <w:szCs w:val="36"/>
        </w:rPr>
      </w:pPr>
      <w:r w:rsidRPr="001E7CBE">
        <w:rPr>
          <w:rFonts w:ascii="Book Antiqua" w:hAnsi="Book Antiqua" w:cs="Book Antiqua"/>
          <w:b/>
          <w:bCs/>
          <w:color w:val="000000"/>
          <w:sz w:val="36"/>
          <w:szCs w:val="36"/>
        </w:rPr>
        <w:t xml:space="preserve">Глава 2. </w:t>
      </w:r>
    </w:p>
    <w:p w:rsidR="00023BA5" w:rsidRPr="001E7CBE" w:rsidRDefault="00023BA5" w:rsidP="00023BA5">
      <w:pPr>
        <w:autoSpaceDE w:val="0"/>
        <w:autoSpaceDN w:val="0"/>
        <w:adjustRightInd w:val="0"/>
        <w:spacing w:after="0" w:line="288" w:lineRule="auto"/>
        <w:jc w:val="both"/>
        <w:textAlignment w:val="center"/>
        <w:rPr>
          <w:rFonts w:ascii="MinionPro-Regular" w:hAnsi="MinionPro-Regular" w:cs="MinionPro-Regular"/>
          <w:color w:val="000000"/>
          <w:sz w:val="24"/>
          <w:szCs w:val="24"/>
        </w:rPr>
      </w:pPr>
    </w:p>
    <w:p w:rsidR="00023BA5" w:rsidRPr="001E7CBE" w:rsidRDefault="00023BA5" w:rsidP="00023BA5">
      <w:pPr>
        <w:autoSpaceDE w:val="0"/>
        <w:autoSpaceDN w:val="0"/>
        <w:adjustRightInd w:val="0"/>
        <w:spacing w:after="0" w:line="288" w:lineRule="auto"/>
        <w:jc w:val="center"/>
        <w:textAlignment w:val="center"/>
        <w:outlineLvl w:val="0"/>
        <w:rPr>
          <w:rFonts w:ascii="Book Antiqua" w:hAnsi="Book Antiqua" w:cs="Book Antiqua"/>
          <w:b/>
          <w:bCs/>
          <w:color w:val="000000"/>
          <w:sz w:val="36"/>
          <w:szCs w:val="36"/>
        </w:rPr>
      </w:pPr>
      <w:r w:rsidRPr="001E7CBE">
        <w:rPr>
          <w:rFonts w:ascii="Book Antiqua" w:hAnsi="Book Antiqua" w:cs="Book Antiqua"/>
          <w:b/>
          <w:bCs/>
          <w:color w:val="000000"/>
          <w:sz w:val="36"/>
          <w:szCs w:val="36"/>
        </w:rPr>
        <w:t xml:space="preserve">Примерные занятия с детьми </w:t>
      </w:r>
    </w:p>
    <w:p w:rsidR="00023BA5" w:rsidRPr="001E7CBE" w:rsidRDefault="00023BA5" w:rsidP="00023BA5">
      <w:pPr>
        <w:autoSpaceDE w:val="0"/>
        <w:autoSpaceDN w:val="0"/>
        <w:adjustRightInd w:val="0"/>
        <w:spacing w:after="0" w:line="288" w:lineRule="auto"/>
        <w:jc w:val="center"/>
        <w:textAlignment w:val="center"/>
        <w:outlineLvl w:val="0"/>
        <w:rPr>
          <w:rFonts w:ascii="Book Antiqua" w:hAnsi="Book Antiqua" w:cs="Book Antiqua"/>
          <w:b/>
          <w:bCs/>
          <w:color w:val="000000"/>
          <w:sz w:val="36"/>
          <w:szCs w:val="36"/>
        </w:rPr>
      </w:pPr>
      <w:r w:rsidRPr="001E7CBE">
        <w:rPr>
          <w:rFonts w:ascii="Book Antiqua" w:hAnsi="Book Antiqua" w:cs="Book Antiqua"/>
          <w:b/>
          <w:bCs/>
          <w:color w:val="000000"/>
          <w:sz w:val="36"/>
          <w:szCs w:val="36"/>
        </w:rPr>
        <w:t xml:space="preserve">второй (8-10 лет) </w:t>
      </w:r>
    </w:p>
    <w:p w:rsidR="00023BA5" w:rsidRPr="001E7CBE" w:rsidRDefault="00023BA5" w:rsidP="00023BA5">
      <w:pPr>
        <w:autoSpaceDE w:val="0"/>
        <w:autoSpaceDN w:val="0"/>
        <w:adjustRightInd w:val="0"/>
        <w:spacing w:after="0" w:line="288" w:lineRule="auto"/>
        <w:jc w:val="center"/>
        <w:textAlignment w:val="center"/>
        <w:outlineLvl w:val="0"/>
        <w:rPr>
          <w:rFonts w:ascii="Book Antiqua" w:hAnsi="Book Antiqua" w:cs="Book Antiqua"/>
          <w:b/>
          <w:bCs/>
          <w:color w:val="000000"/>
          <w:sz w:val="36"/>
          <w:szCs w:val="36"/>
        </w:rPr>
      </w:pPr>
      <w:r w:rsidRPr="001E7CBE">
        <w:rPr>
          <w:rFonts w:ascii="Book Antiqua" w:hAnsi="Book Antiqua" w:cs="Book Antiqua"/>
          <w:b/>
          <w:bCs/>
          <w:color w:val="000000"/>
          <w:sz w:val="36"/>
          <w:szCs w:val="36"/>
        </w:rPr>
        <w:t xml:space="preserve">и третьей (11-13 лет) </w:t>
      </w:r>
    </w:p>
    <w:p w:rsidR="00023BA5" w:rsidRPr="001E7CBE" w:rsidRDefault="00023BA5" w:rsidP="00023BA5">
      <w:pPr>
        <w:autoSpaceDE w:val="0"/>
        <w:autoSpaceDN w:val="0"/>
        <w:adjustRightInd w:val="0"/>
        <w:spacing w:after="0" w:line="288" w:lineRule="auto"/>
        <w:jc w:val="center"/>
        <w:textAlignment w:val="center"/>
        <w:outlineLvl w:val="0"/>
        <w:rPr>
          <w:rFonts w:ascii="Book Antiqua" w:hAnsi="Book Antiqua" w:cs="Book Antiqua"/>
          <w:b/>
          <w:bCs/>
          <w:color w:val="000000"/>
          <w:sz w:val="36"/>
          <w:szCs w:val="36"/>
        </w:rPr>
      </w:pPr>
      <w:r w:rsidRPr="001E7CBE">
        <w:rPr>
          <w:rFonts w:ascii="Book Antiqua" w:hAnsi="Book Antiqua" w:cs="Book Antiqua"/>
          <w:b/>
          <w:bCs/>
          <w:color w:val="000000"/>
          <w:sz w:val="36"/>
          <w:szCs w:val="36"/>
        </w:rPr>
        <w:t>возрастных категорий</w:t>
      </w:r>
    </w:p>
    <w:p w:rsidR="00023BA5" w:rsidRPr="001E7CBE" w:rsidRDefault="00023BA5" w:rsidP="00023BA5">
      <w:pPr>
        <w:autoSpaceDE w:val="0"/>
        <w:autoSpaceDN w:val="0"/>
        <w:adjustRightInd w:val="0"/>
        <w:spacing w:after="0" w:line="288" w:lineRule="auto"/>
        <w:ind w:firstLine="283"/>
        <w:jc w:val="both"/>
        <w:textAlignment w:val="center"/>
        <w:rPr>
          <w:rFonts w:ascii="MinionPro-Regular" w:hAnsi="MinionPro-Regular" w:cs="MinionPro-Regular"/>
          <w:color w:val="000000"/>
          <w:sz w:val="24"/>
          <w:szCs w:val="24"/>
        </w:rPr>
      </w:pPr>
    </w:p>
    <w:p w:rsidR="00023BA5" w:rsidRDefault="00023BA5" w:rsidP="00023BA5">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 xml:space="preserve">2.1. Занятие по теме «Трезвость и </w:t>
      </w:r>
      <w:proofErr w:type="spellStart"/>
      <w:r w:rsidRPr="001E7CBE">
        <w:rPr>
          <w:rFonts w:ascii="Book Antiqua" w:hAnsi="Book Antiqua" w:cs="Book Antiqua"/>
          <w:b/>
          <w:bCs/>
          <w:color w:val="000000"/>
          <w:sz w:val="28"/>
          <w:szCs w:val="28"/>
        </w:rPr>
        <w:t>трезвение</w:t>
      </w:r>
      <w:proofErr w:type="spellEnd"/>
      <w:r w:rsidRPr="001E7CBE">
        <w:rPr>
          <w:rFonts w:ascii="Book Antiqua" w:hAnsi="Book Antiqua" w:cs="Book Antiqua"/>
          <w:b/>
          <w:bCs/>
          <w:color w:val="000000"/>
          <w:sz w:val="28"/>
          <w:szCs w:val="28"/>
        </w:rPr>
        <w:t>»</w:t>
      </w:r>
    </w:p>
    <w:p w:rsidR="00023BA5" w:rsidRPr="00023BA5" w:rsidRDefault="00023BA5" w:rsidP="00023BA5">
      <w:pPr>
        <w:autoSpaceDE w:val="0"/>
        <w:autoSpaceDN w:val="0"/>
        <w:adjustRightInd w:val="0"/>
        <w:spacing w:before="227" w:after="113" w:line="288" w:lineRule="auto"/>
        <w:ind w:firstLine="283"/>
        <w:jc w:val="right"/>
        <w:textAlignment w:val="center"/>
        <w:outlineLvl w:val="1"/>
        <w:rPr>
          <w:rFonts w:ascii="Times New Roman" w:hAnsi="Times New Roman" w:cs="Times New Roman"/>
          <w:bCs/>
          <w:i/>
          <w:color w:val="000000"/>
          <w:sz w:val="24"/>
          <w:szCs w:val="28"/>
        </w:rPr>
      </w:pPr>
      <w:proofErr w:type="spellStart"/>
      <w:r w:rsidRPr="00023BA5">
        <w:rPr>
          <w:rFonts w:ascii="Times New Roman" w:hAnsi="Times New Roman" w:cs="Times New Roman"/>
          <w:bCs/>
          <w:i/>
          <w:color w:val="000000"/>
          <w:sz w:val="24"/>
          <w:szCs w:val="28"/>
        </w:rPr>
        <w:t>Прот</w:t>
      </w:r>
      <w:proofErr w:type="spellEnd"/>
      <w:r w:rsidRPr="00023BA5">
        <w:rPr>
          <w:rFonts w:ascii="Times New Roman" w:hAnsi="Times New Roman" w:cs="Times New Roman"/>
          <w:bCs/>
          <w:i/>
          <w:color w:val="000000"/>
          <w:sz w:val="24"/>
          <w:szCs w:val="28"/>
        </w:rPr>
        <w:t>. Илия Шугаев</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Это и следующее занятие можно приурочить </w:t>
      </w:r>
      <w:proofErr w:type="gramStart"/>
      <w:r w:rsidRPr="001E7CBE">
        <w:rPr>
          <w:rFonts w:ascii="Times New Roman" w:hAnsi="Times New Roman" w:cs="Times New Roman"/>
          <w:color w:val="000000"/>
          <w:sz w:val="24"/>
          <w:szCs w:val="24"/>
        </w:rPr>
        <w:t>к</w:t>
      </w:r>
      <w:proofErr w:type="gramEnd"/>
      <w:r w:rsidRPr="001E7CBE">
        <w:rPr>
          <w:rFonts w:ascii="Times New Roman" w:hAnsi="Times New Roman" w:cs="Times New Roman"/>
          <w:color w:val="000000"/>
          <w:sz w:val="24"/>
          <w:szCs w:val="24"/>
        </w:rPr>
        <w:t xml:space="preserve"> Дню трезвости, празднуемому 11 сентября в день Усекновения главы Иоанна Предтечи</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Задачи:</w:t>
      </w:r>
    </w:p>
    <w:p w:rsidR="00023BA5" w:rsidRPr="00B17FF8" w:rsidRDefault="00023BA5" w:rsidP="00023BA5">
      <w:pPr>
        <w:pStyle w:val="a5"/>
        <w:numPr>
          <w:ilvl w:val="0"/>
          <w:numId w:val="5"/>
        </w:numPr>
        <w:tabs>
          <w:tab w:val="left" w:pos="9214"/>
          <w:tab w:val="left" w:pos="9356"/>
        </w:tabs>
        <w:autoSpaceDE w:val="0"/>
        <w:autoSpaceDN w:val="0"/>
        <w:adjustRightInd w:val="0"/>
        <w:spacing w:after="0" w:line="264" w:lineRule="auto"/>
        <w:contextualSpacing w:val="0"/>
        <w:jc w:val="both"/>
        <w:textAlignment w:val="center"/>
      </w:pPr>
      <w:r w:rsidRPr="00B17FF8">
        <w:t xml:space="preserve">сформировать у воспитанников представление о добродетели </w:t>
      </w:r>
      <w:proofErr w:type="spellStart"/>
      <w:r w:rsidRPr="00B17FF8">
        <w:t>трезвения</w:t>
      </w:r>
      <w:proofErr w:type="spellEnd"/>
      <w:r w:rsidRPr="00B17FF8">
        <w:t xml:space="preserve"> как пост</w:t>
      </w:r>
      <w:r w:rsidRPr="00B17FF8">
        <w:t>о</w:t>
      </w:r>
      <w:r w:rsidRPr="00B17FF8">
        <w:t>янного духовного бодрствования;</w:t>
      </w:r>
    </w:p>
    <w:p w:rsidR="00023BA5" w:rsidRPr="00B17FF8" w:rsidRDefault="00023BA5" w:rsidP="00023BA5">
      <w:pPr>
        <w:pStyle w:val="a5"/>
        <w:numPr>
          <w:ilvl w:val="0"/>
          <w:numId w:val="5"/>
        </w:numPr>
        <w:tabs>
          <w:tab w:val="left" w:pos="9214"/>
          <w:tab w:val="left" w:pos="9356"/>
        </w:tabs>
        <w:autoSpaceDE w:val="0"/>
        <w:autoSpaceDN w:val="0"/>
        <w:adjustRightInd w:val="0"/>
        <w:spacing w:after="0" w:line="264" w:lineRule="auto"/>
        <w:contextualSpacing w:val="0"/>
        <w:jc w:val="both"/>
        <w:textAlignment w:val="center"/>
      </w:pPr>
      <w:r w:rsidRPr="00B17FF8">
        <w:t>сформировать у воспитанников представление о том, что физиологическая тре</w:t>
      </w:r>
      <w:r w:rsidRPr="00B17FF8">
        <w:t>з</w:t>
      </w:r>
      <w:r w:rsidRPr="00B17FF8">
        <w:t xml:space="preserve">вость – начало более высокой добродетели </w:t>
      </w:r>
      <w:proofErr w:type="spellStart"/>
      <w:r w:rsidRPr="00B17FF8">
        <w:t>трезвения</w:t>
      </w:r>
      <w:proofErr w:type="spellEnd"/>
      <w:r w:rsidRPr="00B17FF8">
        <w:t>,</w:t>
      </w:r>
    </w:p>
    <w:p w:rsidR="00023BA5" w:rsidRPr="00B17FF8" w:rsidRDefault="00023BA5" w:rsidP="00023BA5">
      <w:pPr>
        <w:pStyle w:val="a5"/>
        <w:numPr>
          <w:ilvl w:val="0"/>
          <w:numId w:val="5"/>
        </w:numPr>
        <w:tabs>
          <w:tab w:val="left" w:pos="9214"/>
          <w:tab w:val="left" w:pos="9356"/>
        </w:tabs>
        <w:autoSpaceDE w:val="0"/>
        <w:autoSpaceDN w:val="0"/>
        <w:adjustRightInd w:val="0"/>
        <w:spacing w:after="0" w:line="264" w:lineRule="auto"/>
        <w:contextualSpacing w:val="0"/>
        <w:jc w:val="both"/>
        <w:textAlignment w:val="center"/>
      </w:pPr>
      <w:r w:rsidRPr="00B17FF8">
        <w:t xml:space="preserve">сформировать у воспитанников представление </w:t>
      </w:r>
      <w:proofErr w:type="gramStart"/>
      <w:r w:rsidRPr="00B17FF8">
        <w:t>о</w:t>
      </w:r>
      <w:proofErr w:type="gramEnd"/>
      <w:r w:rsidRPr="00B17FF8">
        <w:t xml:space="preserve"> Иоанне Предтече как святом тре</w:t>
      </w:r>
      <w:r w:rsidRPr="00B17FF8">
        <w:t>з</w:t>
      </w:r>
      <w:r w:rsidRPr="00B17FF8">
        <w:t>веннике,</w:t>
      </w:r>
    </w:p>
    <w:p w:rsidR="00023BA5" w:rsidRPr="00B17FF8" w:rsidRDefault="00023BA5" w:rsidP="00023BA5">
      <w:pPr>
        <w:pStyle w:val="a5"/>
        <w:numPr>
          <w:ilvl w:val="0"/>
          <w:numId w:val="5"/>
        </w:numPr>
        <w:tabs>
          <w:tab w:val="left" w:pos="9214"/>
          <w:tab w:val="left" w:pos="9356"/>
        </w:tabs>
        <w:autoSpaceDE w:val="0"/>
        <w:autoSpaceDN w:val="0"/>
        <w:adjustRightInd w:val="0"/>
        <w:spacing w:after="0" w:line="264" w:lineRule="auto"/>
        <w:contextualSpacing w:val="0"/>
        <w:jc w:val="both"/>
        <w:textAlignment w:val="center"/>
      </w:pPr>
      <w:r w:rsidRPr="00B17FF8">
        <w:t>сформировать у воспитанников представление о влиянии опьянения на духовную жизнь.</w:t>
      </w:r>
    </w:p>
    <w:p w:rsidR="00023BA5" w:rsidRPr="001E7CBE" w:rsidRDefault="00023BA5" w:rsidP="00023BA5">
      <w:pPr>
        <w:tabs>
          <w:tab w:val="left" w:pos="9214"/>
          <w:tab w:val="left" w:pos="9356"/>
        </w:tabs>
        <w:suppressAutoHyphens/>
        <w:autoSpaceDE w:val="0"/>
        <w:autoSpaceDN w:val="0"/>
        <w:adjustRightInd w:val="0"/>
        <w:spacing w:before="57" w:after="0" w:line="264" w:lineRule="auto"/>
        <w:ind w:firstLine="425"/>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Ключевые понятия</w:t>
      </w:r>
      <w:r w:rsidRPr="001E7CBE">
        <w:rPr>
          <w:rFonts w:ascii="Times New Roman" w:hAnsi="Times New Roman" w:cs="Times New Roman"/>
          <w:b/>
          <w:bCs/>
          <w:color w:val="000000"/>
          <w:sz w:val="24"/>
          <w:szCs w:val="24"/>
        </w:rPr>
        <w:t>:</w:t>
      </w:r>
      <w:r w:rsidRPr="001E7CBE">
        <w:rPr>
          <w:rFonts w:ascii="Times New Roman" w:hAnsi="Times New Roman" w:cs="Times New Roman"/>
          <w:color w:val="000000"/>
          <w:sz w:val="24"/>
          <w:szCs w:val="24"/>
        </w:rPr>
        <w:t xml:space="preserve"> трезвость, </w:t>
      </w:r>
      <w:proofErr w:type="spellStart"/>
      <w:r w:rsidRPr="001E7CBE">
        <w:rPr>
          <w:rFonts w:ascii="Times New Roman" w:hAnsi="Times New Roman" w:cs="Times New Roman"/>
          <w:color w:val="000000"/>
          <w:sz w:val="24"/>
          <w:szCs w:val="24"/>
        </w:rPr>
        <w:t>трезвение</w:t>
      </w:r>
      <w:proofErr w:type="spellEnd"/>
      <w:r w:rsidRPr="001E7CBE">
        <w:rPr>
          <w:rFonts w:ascii="Times New Roman" w:hAnsi="Times New Roman" w:cs="Times New Roman"/>
          <w:color w:val="000000"/>
          <w:sz w:val="24"/>
          <w:szCs w:val="24"/>
        </w:rPr>
        <w:t>, день трезвости, бодрствование, трезвенник.</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Демонстрационные материалы</w:t>
      </w:r>
      <w:r w:rsidRPr="001E7CBE">
        <w:rPr>
          <w:rFonts w:ascii="Times New Roman" w:hAnsi="Times New Roman" w:cs="Times New Roman"/>
          <w:color w:val="000000"/>
          <w:sz w:val="24"/>
          <w:szCs w:val="24"/>
        </w:rPr>
        <w:t>: репродукции иконы Усекновения и аллегорического изображения сердца подвижника и бесовских стрел.</w:t>
      </w:r>
      <w:r w:rsidRPr="001E7CBE">
        <w:rPr>
          <w:rFonts w:ascii="Times New Roman" w:hAnsi="Times New Roman" w:cs="Times New Roman"/>
          <w:color w:val="000000"/>
          <w:sz w:val="24"/>
          <w:szCs w:val="24"/>
          <w:vertAlign w:val="superscript"/>
        </w:rPr>
        <w:t xml:space="preserve"> </w:t>
      </w:r>
      <w:r w:rsidRPr="001E7CBE">
        <w:rPr>
          <w:rFonts w:ascii="Times New Roman" w:hAnsi="Times New Roman" w:cs="Times New Roman"/>
          <w:color w:val="000000"/>
          <w:sz w:val="24"/>
          <w:szCs w:val="24"/>
        </w:rPr>
        <w:t>(</w:t>
      </w:r>
      <w:proofErr w:type="gramStart"/>
      <w:r w:rsidRPr="001E7CBE">
        <w:rPr>
          <w:rFonts w:ascii="Times New Roman" w:hAnsi="Times New Roman" w:cs="Times New Roman"/>
          <w:color w:val="000000"/>
          <w:sz w:val="24"/>
          <w:szCs w:val="24"/>
        </w:rPr>
        <w:t>См</w:t>
      </w:r>
      <w:proofErr w:type="gramEnd"/>
      <w:r w:rsidRPr="001E7CBE">
        <w:rPr>
          <w:rFonts w:ascii="Times New Roman" w:hAnsi="Times New Roman" w:cs="Times New Roman"/>
          <w:color w:val="000000"/>
          <w:sz w:val="24"/>
          <w:szCs w:val="24"/>
        </w:rPr>
        <w:t>. в DVD-приложении).</w:t>
      </w:r>
    </w:p>
    <w:p w:rsidR="00023BA5" w:rsidRPr="001E7CBE" w:rsidRDefault="00023BA5" w:rsidP="00023BA5">
      <w:pPr>
        <w:keepNext/>
        <w:keepLines/>
        <w:tabs>
          <w:tab w:val="left" w:pos="9214"/>
          <w:tab w:val="left" w:pos="9356"/>
        </w:tabs>
        <w:suppressAutoHyphens/>
        <w:autoSpaceDE w:val="0"/>
        <w:autoSpaceDN w:val="0"/>
        <w:adjustRightInd w:val="0"/>
        <w:spacing w:before="17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lastRenderedPageBreak/>
        <w:t>Ход занятия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Занятие сопровождается рисованием (</w:t>
      </w:r>
      <w:proofErr w:type="gramStart"/>
      <w:r w:rsidRPr="001E7CBE">
        <w:rPr>
          <w:rFonts w:ascii="Times New Roman" w:hAnsi="Times New Roman" w:cs="Times New Roman"/>
          <w:color w:val="000000"/>
          <w:sz w:val="24"/>
          <w:szCs w:val="24"/>
        </w:rPr>
        <w:t>см</w:t>
      </w:r>
      <w:proofErr w:type="gramEnd"/>
      <w:r w:rsidRPr="001E7CBE">
        <w:rPr>
          <w:rFonts w:ascii="Times New Roman" w:hAnsi="Times New Roman" w:cs="Times New Roman"/>
          <w:color w:val="000000"/>
          <w:sz w:val="24"/>
          <w:szCs w:val="24"/>
        </w:rPr>
        <w:t>. страницы 14-15). Праздник трезвости связан с Усекновением глав</w:t>
      </w:r>
      <w:proofErr w:type="gramStart"/>
      <w:r w:rsidRPr="001E7CBE">
        <w:rPr>
          <w:rFonts w:ascii="Times New Roman" w:hAnsi="Times New Roman" w:cs="Times New Roman"/>
          <w:color w:val="000000"/>
          <w:sz w:val="24"/>
          <w:szCs w:val="24"/>
        </w:rPr>
        <w:t>ы Иоа</w:t>
      </w:r>
      <w:proofErr w:type="gramEnd"/>
      <w:r w:rsidRPr="001E7CBE">
        <w:rPr>
          <w:rFonts w:ascii="Times New Roman" w:hAnsi="Times New Roman" w:cs="Times New Roman"/>
          <w:color w:val="000000"/>
          <w:sz w:val="24"/>
          <w:szCs w:val="24"/>
        </w:rPr>
        <w:t xml:space="preserve">нна Предтечи. </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 xml:space="preserve">Следует рассказ </w:t>
      </w:r>
      <w:proofErr w:type="gramStart"/>
      <w:r w:rsidRPr="001E7CBE">
        <w:rPr>
          <w:rFonts w:ascii="Times New Roman" w:hAnsi="Times New Roman" w:cs="Times New Roman"/>
          <w:i/>
          <w:iCs/>
          <w:color w:val="000000"/>
          <w:sz w:val="24"/>
          <w:szCs w:val="24"/>
        </w:rPr>
        <w:t>о</w:t>
      </w:r>
      <w:proofErr w:type="gramEnd"/>
      <w:r w:rsidRPr="001E7CBE">
        <w:rPr>
          <w:rFonts w:ascii="Times New Roman" w:hAnsi="Times New Roman" w:cs="Times New Roman"/>
          <w:i/>
          <w:iCs/>
          <w:color w:val="000000"/>
          <w:sz w:val="24"/>
          <w:szCs w:val="24"/>
        </w:rPr>
        <w:t xml:space="preserve"> Усекновении главы Иоанна Предтечи.</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С какого возраста человек может стать святым?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Предлагаются варианты с последовательным уменьшением возраста: «Может ли человек достигнуть святости к 50 годам? 40? 30? 20? 10?» «Можете ли вы представить, что такой же мальчик или девочка, как вы, могут быть святыми?» «А в 5 лет?»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Иоанн Предтеча был святым еще от утробы.</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Рисуем женщину в длинном платье, но с животиком. Женщина в платочке, руки она положила на животик, чтобы чувствовать младенца внутри. Нарисуем младенца внутри животика. А вокруг головы нарисуем нимб, который означает сияние святости у человека, ведь чтобы ребенок еще в утробе был святым, родители таких младенцев, как правило, люди благочестивые и святые. Рисуем нимб у женщины, поскольку праведная Елизавета, мать Иоанна Предтечи была тоже святой. Можно нарисовать, что женщина креститься, что означает ее молитву, поскольку святой – это тот, кто пребывает рядом с Богом и много с ним общается.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Вспоминаем и других святых (например, преподобного Сергия, чтобы потом </w:t>
      </w:r>
      <w:proofErr w:type="gramStart"/>
      <w:r w:rsidRPr="001E7CBE">
        <w:rPr>
          <w:rFonts w:ascii="Times New Roman" w:hAnsi="Times New Roman" w:cs="Times New Roman"/>
          <w:color w:val="000000"/>
          <w:sz w:val="24"/>
          <w:szCs w:val="24"/>
        </w:rPr>
        <w:t>указать</w:t>
      </w:r>
      <w:proofErr w:type="gramEnd"/>
      <w:r w:rsidRPr="001E7CBE">
        <w:rPr>
          <w:rFonts w:ascii="Times New Roman" w:hAnsi="Times New Roman" w:cs="Times New Roman"/>
          <w:color w:val="000000"/>
          <w:sz w:val="24"/>
          <w:szCs w:val="24"/>
        </w:rPr>
        <w:t xml:space="preserve"> что и он был трезвенником).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Ангел Божий еще до зачатия Иоанна Предтечи сказал, что он будет свят от утробы:  </w:t>
      </w:r>
      <w:r w:rsidRPr="001E7CBE">
        <w:rPr>
          <w:rFonts w:ascii="Times New Roman" w:hAnsi="Times New Roman" w:cs="Times New Roman"/>
          <w:i/>
          <w:iCs/>
          <w:color w:val="000000"/>
          <w:sz w:val="24"/>
          <w:szCs w:val="24"/>
        </w:rPr>
        <w:t xml:space="preserve">Ангел же сказал ему: не бойся, </w:t>
      </w:r>
      <w:proofErr w:type="spellStart"/>
      <w:r w:rsidRPr="001E7CBE">
        <w:rPr>
          <w:rFonts w:ascii="Times New Roman" w:hAnsi="Times New Roman" w:cs="Times New Roman"/>
          <w:i/>
          <w:iCs/>
          <w:color w:val="000000"/>
          <w:sz w:val="24"/>
          <w:szCs w:val="24"/>
        </w:rPr>
        <w:t>Захария</w:t>
      </w:r>
      <w:proofErr w:type="spellEnd"/>
      <w:r w:rsidRPr="001E7CBE">
        <w:rPr>
          <w:rFonts w:ascii="Times New Roman" w:hAnsi="Times New Roman" w:cs="Times New Roman"/>
          <w:i/>
          <w:iCs/>
          <w:color w:val="000000"/>
          <w:sz w:val="24"/>
          <w:szCs w:val="24"/>
        </w:rPr>
        <w:t xml:space="preserve">, ибо услышана молитва твоя, и жена твоя </w:t>
      </w:r>
      <w:proofErr w:type="spellStart"/>
      <w:r w:rsidRPr="001E7CBE">
        <w:rPr>
          <w:rFonts w:ascii="Times New Roman" w:hAnsi="Times New Roman" w:cs="Times New Roman"/>
          <w:i/>
          <w:iCs/>
          <w:color w:val="000000"/>
          <w:sz w:val="24"/>
          <w:szCs w:val="24"/>
        </w:rPr>
        <w:t>Елисавета</w:t>
      </w:r>
      <w:proofErr w:type="spellEnd"/>
      <w:r w:rsidRPr="001E7CBE">
        <w:rPr>
          <w:rFonts w:ascii="Times New Roman" w:hAnsi="Times New Roman" w:cs="Times New Roman"/>
          <w:i/>
          <w:iCs/>
          <w:color w:val="000000"/>
          <w:sz w:val="24"/>
          <w:szCs w:val="24"/>
        </w:rPr>
        <w:t xml:space="preserve"> родит тебе сына, и наречешь ему имя: Иоанн; и будет тебе радость и веселие, и многие о рождении его возрадуются, ибо он будет велик пред Господом; не будет пить вина и </w:t>
      </w:r>
      <w:proofErr w:type="spellStart"/>
      <w:r w:rsidRPr="001E7CBE">
        <w:rPr>
          <w:rFonts w:ascii="Times New Roman" w:hAnsi="Times New Roman" w:cs="Times New Roman"/>
          <w:i/>
          <w:iCs/>
          <w:color w:val="000000"/>
          <w:sz w:val="24"/>
          <w:szCs w:val="24"/>
        </w:rPr>
        <w:t>сикера</w:t>
      </w:r>
      <w:proofErr w:type="spellEnd"/>
      <w:r w:rsidRPr="001E7CBE">
        <w:rPr>
          <w:rFonts w:ascii="Times New Roman" w:hAnsi="Times New Roman" w:cs="Times New Roman"/>
          <w:i/>
          <w:iCs/>
          <w:color w:val="000000"/>
          <w:sz w:val="24"/>
          <w:szCs w:val="24"/>
        </w:rPr>
        <w:t xml:space="preserve">, и Духа </w:t>
      </w:r>
      <w:proofErr w:type="spellStart"/>
      <w:r w:rsidRPr="001E7CBE">
        <w:rPr>
          <w:rFonts w:ascii="Times New Roman" w:hAnsi="Times New Roman" w:cs="Times New Roman"/>
          <w:i/>
          <w:iCs/>
          <w:color w:val="000000"/>
          <w:sz w:val="24"/>
          <w:szCs w:val="24"/>
        </w:rPr>
        <w:t>Святаго</w:t>
      </w:r>
      <w:proofErr w:type="spellEnd"/>
      <w:r w:rsidRPr="001E7CBE">
        <w:rPr>
          <w:rFonts w:ascii="Times New Roman" w:hAnsi="Times New Roman" w:cs="Times New Roman"/>
          <w:i/>
          <w:iCs/>
          <w:color w:val="000000"/>
          <w:sz w:val="24"/>
          <w:szCs w:val="24"/>
        </w:rPr>
        <w:t xml:space="preserve"> исполнится еще от чрева матери своей; и многих из сынов </w:t>
      </w:r>
      <w:proofErr w:type="spellStart"/>
      <w:r w:rsidRPr="001E7CBE">
        <w:rPr>
          <w:rFonts w:ascii="Times New Roman" w:hAnsi="Times New Roman" w:cs="Times New Roman"/>
          <w:i/>
          <w:iCs/>
          <w:color w:val="000000"/>
          <w:sz w:val="24"/>
          <w:szCs w:val="24"/>
        </w:rPr>
        <w:t>Израилевых</w:t>
      </w:r>
      <w:proofErr w:type="spellEnd"/>
      <w:r w:rsidRPr="001E7CBE">
        <w:rPr>
          <w:rFonts w:ascii="Times New Roman" w:hAnsi="Times New Roman" w:cs="Times New Roman"/>
          <w:i/>
          <w:iCs/>
          <w:color w:val="000000"/>
          <w:sz w:val="24"/>
          <w:szCs w:val="24"/>
        </w:rPr>
        <w:t xml:space="preserve"> обратит к Господу Богу их; и </w:t>
      </w:r>
      <w:proofErr w:type="spellStart"/>
      <w:r w:rsidRPr="001E7CBE">
        <w:rPr>
          <w:rFonts w:ascii="Times New Roman" w:hAnsi="Times New Roman" w:cs="Times New Roman"/>
          <w:i/>
          <w:iCs/>
          <w:color w:val="000000"/>
          <w:sz w:val="24"/>
          <w:szCs w:val="24"/>
        </w:rPr>
        <w:t>предъидет</w:t>
      </w:r>
      <w:proofErr w:type="spellEnd"/>
      <w:r w:rsidRPr="001E7CBE">
        <w:rPr>
          <w:rFonts w:ascii="Times New Roman" w:hAnsi="Times New Roman" w:cs="Times New Roman"/>
          <w:i/>
          <w:iCs/>
          <w:color w:val="000000"/>
          <w:sz w:val="24"/>
          <w:szCs w:val="24"/>
        </w:rPr>
        <w:t xml:space="preserve"> пред Ним в духе и силе Илии, чтобы возвратить сердца отцов детям, и </w:t>
      </w:r>
      <w:proofErr w:type="spellStart"/>
      <w:r w:rsidRPr="001E7CBE">
        <w:rPr>
          <w:rFonts w:ascii="Times New Roman" w:hAnsi="Times New Roman" w:cs="Times New Roman"/>
          <w:i/>
          <w:iCs/>
          <w:color w:val="000000"/>
          <w:sz w:val="24"/>
          <w:szCs w:val="24"/>
        </w:rPr>
        <w:t>непокоривым</w:t>
      </w:r>
      <w:proofErr w:type="spellEnd"/>
      <w:r w:rsidRPr="001E7CBE">
        <w:rPr>
          <w:rFonts w:ascii="Times New Roman" w:hAnsi="Times New Roman" w:cs="Times New Roman"/>
          <w:i/>
          <w:iCs/>
          <w:color w:val="000000"/>
          <w:sz w:val="24"/>
          <w:szCs w:val="24"/>
        </w:rPr>
        <w:t xml:space="preserve"> образ мыслей праведников, дабы представить Господу народ приготовленный</w:t>
      </w:r>
      <w:r w:rsidRPr="001E7CBE">
        <w:rPr>
          <w:rFonts w:ascii="Times New Roman" w:hAnsi="Times New Roman" w:cs="Times New Roman"/>
          <w:color w:val="000000"/>
          <w:sz w:val="24"/>
          <w:szCs w:val="24"/>
        </w:rPr>
        <w:t>. (Лк. 1, 13-17)</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Господь сказал, чт</w:t>
      </w:r>
      <w:proofErr w:type="gramStart"/>
      <w:r w:rsidRPr="001E7CBE">
        <w:rPr>
          <w:rFonts w:ascii="Times New Roman" w:hAnsi="Times New Roman" w:cs="Times New Roman"/>
          <w:i/>
          <w:iCs/>
          <w:color w:val="000000"/>
          <w:sz w:val="24"/>
          <w:szCs w:val="24"/>
        </w:rPr>
        <w:t>о Иоа</w:t>
      </w:r>
      <w:proofErr w:type="gramEnd"/>
      <w:r w:rsidRPr="001E7CBE">
        <w:rPr>
          <w:rFonts w:ascii="Times New Roman" w:hAnsi="Times New Roman" w:cs="Times New Roman"/>
          <w:i/>
          <w:iCs/>
          <w:color w:val="000000"/>
          <w:sz w:val="24"/>
          <w:szCs w:val="24"/>
        </w:rPr>
        <w:t xml:space="preserve">нн Предтеча не будет пить вина и </w:t>
      </w:r>
      <w:proofErr w:type="spellStart"/>
      <w:r w:rsidRPr="001E7CBE">
        <w:rPr>
          <w:rFonts w:ascii="Times New Roman" w:hAnsi="Times New Roman" w:cs="Times New Roman"/>
          <w:i/>
          <w:iCs/>
          <w:color w:val="000000"/>
          <w:sz w:val="24"/>
          <w:szCs w:val="24"/>
        </w:rPr>
        <w:t>сикеры</w:t>
      </w:r>
      <w:proofErr w:type="spellEnd"/>
      <w:r w:rsidRPr="001E7CBE">
        <w:rPr>
          <w:rFonts w:ascii="Times New Roman" w:hAnsi="Times New Roman" w:cs="Times New Roman"/>
          <w:i/>
          <w:iCs/>
          <w:color w:val="000000"/>
          <w:sz w:val="24"/>
          <w:szCs w:val="24"/>
        </w:rPr>
        <w:t>. Почему?</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Цитируем Лев. 10 о том, что священники не должны пить вина и </w:t>
      </w:r>
      <w:proofErr w:type="spellStart"/>
      <w:r w:rsidRPr="001E7CBE">
        <w:rPr>
          <w:rFonts w:ascii="Times New Roman" w:hAnsi="Times New Roman" w:cs="Times New Roman"/>
          <w:color w:val="000000"/>
          <w:sz w:val="24"/>
          <w:szCs w:val="24"/>
        </w:rPr>
        <w:t>сикеры</w:t>
      </w:r>
      <w:proofErr w:type="spellEnd"/>
      <w:r w:rsidRPr="001E7CBE">
        <w:rPr>
          <w:rFonts w:ascii="Times New Roman" w:hAnsi="Times New Roman" w:cs="Times New Roman"/>
          <w:color w:val="000000"/>
          <w:sz w:val="24"/>
          <w:szCs w:val="24"/>
        </w:rPr>
        <w:t xml:space="preserve">, чтобы не потерять чувство Бога: </w:t>
      </w:r>
      <w:r w:rsidRPr="001E7CBE">
        <w:rPr>
          <w:rFonts w:ascii="Times New Roman" w:hAnsi="Times New Roman" w:cs="Times New Roman"/>
          <w:i/>
          <w:iCs/>
          <w:color w:val="000000"/>
          <w:sz w:val="24"/>
          <w:szCs w:val="24"/>
        </w:rPr>
        <w:t xml:space="preserve">И сказал Господь Аарону, говоря: вина и крепких напитков не пей ты и сыны твои с тобою, когда входите в скинию собрания, чтобы не умереть. </w:t>
      </w:r>
      <w:proofErr w:type="gramStart"/>
      <w:r w:rsidRPr="001E7CBE">
        <w:rPr>
          <w:rFonts w:ascii="Times New Roman" w:hAnsi="Times New Roman" w:cs="Times New Roman"/>
          <w:i/>
          <w:iCs/>
          <w:color w:val="000000"/>
          <w:sz w:val="24"/>
          <w:szCs w:val="24"/>
        </w:rPr>
        <w:t xml:space="preserve">[Это] вечное постановление в роды ваши, чтобы вы могли отличать священное от </w:t>
      </w:r>
      <w:proofErr w:type="spellStart"/>
      <w:r w:rsidRPr="001E7CBE">
        <w:rPr>
          <w:rFonts w:ascii="Times New Roman" w:hAnsi="Times New Roman" w:cs="Times New Roman"/>
          <w:i/>
          <w:iCs/>
          <w:color w:val="000000"/>
          <w:sz w:val="24"/>
          <w:szCs w:val="24"/>
        </w:rPr>
        <w:t>несвященного</w:t>
      </w:r>
      <w:proofErr w:type="spellEnd"/>
      <w:r w:rsidRPr="001E7CBE">
        <w:rPr>
          <w:rFonts w:ascii="Times New Roman" w:hAnsi="Times New Roman" w:cs="Times New Roman"/>
          <w:i/>
          <w:iCs/>
          <w:color w:val="000000"/>
          <w:sz w:val="24"/>
          <w:szCs w:val="24"/>
        </w:rPr>
        <w:t xml:space="preserve"> и нечистое от чистого, и научать сынов </w:t>
      </w:r>
      <w:proofErr w:type="spellStart"/>
      <w:r w:rsidRPr="001E7CBE">
        <w:rPr>
          <w:rFonts w:ascii="Times New Roman" w:hAnsi="Times New Roman" w:cs="Times New Roman"/>
          <w:i/>
          <w:iCs/>
          <w:color w:val="000000"/>
          <w:sz w:val="24"/>
          <w:szCs w:val="24"/>
        </w:rPr>
        <w:t>Израилевых</w:t>
      </w:r>
      <w:proofErr w:type="spellEnd"/>
      <w:r w:rsidRPr="001E7CBE">
        <w:rPr>
          <w:rFonts w:ascii="Times New Roman" w:hAnsi="Times New Roman" w:cs="Times New Roman"/>
          <w:i/>
          <w:iCs/>
          <w:color w:val="000000"/>
          <w:sz w:val="24"/>
          <w:szCs w:val="24"/>
        </w:rPr>
        <w:t xml:space="preserve"> всем уставам, которые изрек им Господь чрез Моисея</w:t>
      </w:r>
      <w:r w:rsidRPr="001E7CBE">
        <w:rPr>
          <w:rFonts w:ascii="Times New Roman" w:hAnsi="Times New Roman" w:cs="Times New Roman"/>
          <w:color w:val="000000"/>
          <w:sz w:val="24"/>
          <w:szCs w:val="24"/>
        </w:rPr>
        <w:t xml:space="preserve"> (Лев.10:8-11).</w:t>
      </w:r>
      <w:proofErr w:type="gramEnd"/>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Видите, что Господь предупреждает, что опьянение отнимает у </w:t>
      </w:r>
      <w:proofErr w:type="gramStart"/>
      <w:r w:rsidRPr="001E7CBE">
        <w:rPr>
          <w:rFonts w:ascii="Times New Roman" w:hAnsi="Times New Roman" w:cs="Times New Roman"/>
          <w:color w:val="000000"/>
          <w:sz w:val="24"/>
          <w:szCs w:val="24"/>
        </w:rPr>
        <w:t>человека</w:t>
      </w:r>
      <w:proofErr w:type="gramEnd"/>
      <w:r w:rsidRPr="001E7CBE">
        <w:rPr>
          <w:rFonts w:ascii="Times New Roman" w:hAnsi="Times New Roman" w:cs="Times New Roman"/>
          <w:color w:val="000000"/>
          <w:sz w:val="24"/>
          <w:szCs w:val="24"/>
        </w:rPr>
        <w:t xml:space="preserve"> прежде всего не способность прямо стоять и ходить, не на тело влияет, а на сердце человека. И он теряет способность чувствовать святость, чистоту, и не имеет права теперь учить других людей духовным вещам. Поэтому, чтобы сохранить пророческий дар, который был получен Иоанном Предтечей еще в утробе, он всю жизнь хранил трезвость.</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Каким органом человек видит Бога?</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Из разных суждений выбираем ответ «сердцем» – «</w:t>
      </w:r>
      <w:proofErr w:type="spellStart"/>
      <w:r w:rsidRPr="001E7CBE">
        <w:rPr>
          <w:rFonts w:ascii="Times New Roman" w:hAnsi="Times New Roman" w:cs="Times New Roman"/>
          <w:color w:val="000000"/>
          <w:sz w:val="24"/>
          <w:szCs w:val="24"/>
        </w:rPr>
        <w:t>Блажени</w:t>
      </w:r>
      <w:proofErr w:type="spellEnd"/>
      <w:r w:rsidRPr="001E7CBE">
        <w:rPr>
          <w:rFonts w:ascii="Times New Roman" w:hAnsi="Times New Roman" w:cs="Times New Roman"/>
          <w:color w:val="000000"/>
          <w:sz w:val="24"/>
          <w:szCs w:val="24"/>
        </w:rPr>
        <w:t xml:space="preserve"> чистые сердцем, яко </w:t>
      </w:r>
      <w:proofErr w:type="spellStart"/>
      <w:r w:rsidRPr="001E7CBE">
        <w:rPr>
          <w:rFonts w:ascii="Times New Roman" w:hAnsi="Times New Roman" w:cs="Times New Roman"/>
          <w:color w:val="000000"/>
          <w:sz w:val="24"/>
          <w:szCs w:val="24"/>
        </w:rPr>
        <w:t>тии</w:t>
      </w:r>
      <w:proofErr w:type="spellEnd"/>
      <w:r w:rsidRPr="001E7CBE">
        <w:rPr>
          <w:rFonts w:ascii="Times New Roman" w:hAnsi="Times New Roman" w:cs="Times New Roman"/>
          <w:color w:val="000000"/>
          <w:sz w:val="24"/>
          <w:szCs w:val="24"/>
        </w:rPr>
        <w:t xml:space="preserve"> Бога узрят».</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Рисуем на новом листе человека с сердцем, показываем связь с Богом.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Как мы покажем, что человек видит Бога? Давайте нарисуем на небе светлое облако (или солнце). Напоминаем, что это духовное солнце, т.е. Бог.</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 xml:space="preserve"> Мы Бога не видим, но из этого облака к нам идет свет. Желтым карандашом нарисуем этот свет.</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Откуда нам могут приходить мысли?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Возможные ответы: от Бога, от </w:t>
      </w:r>
      <w:proofErr w:type="spellStart"/>
      <w:r w:rsidRPr="001E7CBE">
        <w:rPr>
          <w:rFonts w:ascii="Times New Roman" w:hAnsi="Times New Roman" w:cs="Times New Roman"/>
          <w:color w:val="000000"/>
          <w:sz w:val="24"/>
          <w:szCs w:val="24"/>
        </w:rPr>
        <w:t>диавола</w:t>
      </w:r>
      <w:proofErr w:type="spellEnd"/>
      <w:r w:rsidRPr="001E7CBE">
        <w:rPr>
          <w:rFonts w:ascii="Times New Roman" w:hAnsi="Times New Roman" w:cs="Times New Roman"/>
          <w:color w:val="000000"/>
          <w:sz w:val="24"/>
          <w:szCs w:val="24"/>
        </w:rPr>
        <w:t>, от людей, свои.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Давайте нарисуем мысли от Бога. Как же нам их изобразить? Слушаем ответы и их зарисовываем. Например, можно изобразить, что от Бога исходят добрые мысли в виде голубя.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Давайте нарисуем </w:t>
      </w:r>
      <w:proofErr w:type="spellStart"/>
      <w:r w:rsidRPr="001E7CBE">
        <w:rPr>
          <w:rFonts w:ascii="Times New Roman" w:hAnsi="Times New Roman" w:cs="Times New Roman"/>
          <w:color w:val="000000"/>
          <w:sz w:val="24"/>
          <w:szCs w:val="24"/>
        </w:rPr>
        <w:t>диавола</w:t>
      </w:r>
      <w:proofErr w:type="spellEnd"/>
      <w:r w:rsidRPr="001E7CBE">
        <w:rPr>
          <w:rFonts w:ascii="Times New Roman" w:hAnsi="Times New Roman" w:cs="Times New Roman"/>
          <w:color w:val="000000"/>
          <w:sz w:val="24"/>
          <w:szCs w:val="24"/>
        </w:rPr>
        <w:t xml:space="preserve"> в виде змея, который ползает по земле и хочет нам сделать что-то злое. А как мы изобразим мысли от </w:t>
      </w:r>
      <w:proofErr w:type="spellStart"/>
      <w:r w:rsidRPr="001E7CBE">
        <w:rPr>
          <w:rFonts w:ascii="Times New Roman" w:hAnsi="Times New Roman" w:cs="Times New Roman"/>
          <w:color w:val="000000"/>
          <w:sz w:val="24"/>
          <w:szCs w:val="24"/>
        </w:rPr>
        <w:t>диавола</w:t>
      </w:r>
      <w:proofErr w:type="spellEnd"/>
      <w:r w:rsidRPr="001E7CBE">
        <w:rPr>
          <w:rFonts w:ascii="Times New Roman" w:hAnsi="Times New Roman" w:cs="Times New Roman"/>
          <w:color w:val="000000"/>
          <w:sz w:val="24"/>
          <w:szCs w:val="24"/>
        </w:rPr>
        <w:t xml:space="preserve">? Показываем репродукцию «Сердце подвижника». От </w:t>
      </w:r>
      <w:proofErr w:type="spellStart"/>
      <w:r w:rsidRPr="001E7CBE">
        <w:rPr>
          <w:rFonts w:ascii="Times New Roman" w:hAnsi="Times New Roman" w:cs="Times New Roman"/>
          <w:color w:val="000000"/>
          <w:sz w:val="24"/>
          <w:szCs w:val="24"/>
        </w:rPr>
        <w:t>диавола</w:t>
      </w:r>
      <w:proofErr w:type="spellEnd"/>
      <w:r w:rsidRPr="001E7CBE">
        <w:rPr>
          <w:rFonts w:ascii="Times New Roman" w:hAnsi="Times New Roman" w:cs="Times New Roman"/>
          <w:color w:val="000000"/>
          <w:sz w:val="24"/>
          <w:szCs w:val="24"/>
        </w:rPr>
        <w:t xml:space="preserve"> исходят стрелы. Давайте нарисуем, что некоторые стрелы с огнем, а некоторые с ядом.</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Какие мысли могут нас зажечь?</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E7CBE">
        <w:rPr>
          <w:rFonts w:ascii="Times New Roman" w:hAnsi="Times New Roman" w:cs="Times New Roman"/>
          <w:color w:val="000000"/>
          <w:sz w:val="24"/>
          <w:szCs w:val="24"/>
        </w:rPr>
        <w:t>Например, гнев – подписываем стрелу</w:t>
      </w:r>
      <w:r w:rsidRPr="001E7CBE">
        <w:rPr>
          <w:rFonts w:ascii="Times New Roman" w:hAnsi="Times New Roman" w:cs="Times New Roman"/>
          <w:color w:val="000000"/>
          <w:sz w:val="28"/>
          <w:szCs w:val="28"/>
        </w:rPr>
        <w:t>.</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Какие мысли могут нашу душу отравлять?</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Например, зависть – подписываем вторую стрелу.</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Как уберечь душу?</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E7CBE">
        <w:rPr>
          <w:rFonts w:ascii="Times New Roman" w:hAnsi="Times New Roman" w:cs="Times New Roman"/>
          <w:color w:val="000000"/>
          <w:sz w:val="24"/>
          <w:szCs w:val="24"/>
        </w:rPr>
        <w:t>Рисуем щит, подписываем «</w:t>
      </w:r>
      <w:proofErr w:type="spellStart"/>
      <w:r w:rsidRPr="001E7CBE">
        <w:rPr>
          <w:rFonts w:ascii="Times New Roman" w:hAnsi="Times New Roman" w:cs="Times New Roman"/>
          <w:color w:val="000000"/>
          <w:sz w:val="24"/>
          <w:szCs w:val="24"/>
        </w:rPr>
        <w:t>трезвение</w:t>
      </w:r>
      <w:proofErr w:type="spellEnd"/>
      <w:r w:rsidRPr="001E7CBE">
        <w:rPr>
          <w:rFonts w:ascii="Times New Roman" w:hAnsi="Times New Roman" w:cs="Times New Roman"/>
          <w:color w:val="000000"/>
          <w:sz w:val="24"/>
          <w:szCs w:val="24"/>
        </w:rPr>
        <w:t xml:space="preserve">». Даем определение: </w:t>
      </w:r>
      <w:proofErr w:type="spellStart"/>
      <w:r w:rsidRPr="001E7CBE">
        <w:rPr>
          <w:rFonts w:ascii="Times New Roman" w:hAnsi="Times New Roman" w:cs="Times New Roman"/>
          <w:color w:val="000000"/>
          <w:sz w:val="24"/>
          <w:szCs w:val="24"/>
        </w:rPr>
        <w:t>трезвение</w:t>
      </w:r>
      <w:proofErr w:type="spellEnd"/>
      <w:r w:rsidRPr="001E7CBE">
        <w:rPr>
          <w:rFonts w:ascii="Times New Roman" w:hAnsi="Times New Roman" w:cs="Times New Roman"/>
          <w:color w:val="000000"/>
          <w:sz w:val="24"/>
          <w:szCs w:val="24"/>
        </w:rPr>
        <w:t xml:space="preserve"> – это христианская добродетель, которая проявляется в том, что человек всегда стоит на страже своей души и не пускает туда злые помыслы.</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Подведение итогов занятия.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Вместе с детьми вспоминаем, что на занятии говорили о трезвости, </w:t>
      </w:r>
      <w:proofErr w:type="spellStart"/>
      <w:r w:rsidRPr="001E7CBE">
        <w:rPr>
          <w:rFonts w:ascii="Times New Roman" w:hAnsi="Times New Roman" w:cs="Times New Roman"/>
          <w:color w:val="000000"/>
          <w:sz w:val="24"/>
          <w:szCs w:val="24"/>
        </w:rPr>
        <w:t>трезвении</w:t>
      </w:r>
      <w:proofErr w:type="spellEnd"/>
      <w:r w:rsidRPr="001E7CBE">
        <w:rPr>
          <w:rFonts w:ascii="Times New Roman" w:hAnsi="Times New Roman" w:cs="Times New Roman"/>
          <w:color w:val="000000"/>
          <w:sz w:val="24"/>
          <w:szCs w:val="24"/>
        </w:rPr>
        <w:t>, бодрствовании, трезвеннике.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Как же опьянение влияет на духовную жизнь человека?</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Завершая рассказ об усекновении глав</w:t>
      </w:r>
      <w:proofErr w:type="gramStart"/>
      <w:r w:rsidRPr="001E7CBE">
        <w:rPr>
          <w:rFonts w:ascii="Times New Roman" w:hAnsi="Times New Roman" w:cs="Times New Roman"/>
          <w:color w:val="000000"/>
          <w:sz w:val="24"/>
          <w:szCs w:val="24"/>
        </w:rPr>
        <w:t>ы Иоа</w:t>
      </w:r>
      <w:proofErr w:type="gramEnd"/>
      <w:r w:rsidRPr="001E7CBE">
        <w:rPr>
          <w:rFonts w:ascii="Times New Roman" w:hAnsi="Times New Roman" w:cs="Times New Roman"/>
          <w:color w:val="000000"/>
          <w:sz w:val="24"/>
          <w:szCs w:val="24"/>
        </w:rPr>
        <w:t xml:space="preserve">нна Предтечи, делаем акцент на том, что царь Ирод, </w:t>
      </w:r>
      <w:r w:rsidRPr="001E7CBE">
        <w:rPr>
          <w:rFonts w:ascii="Times New Roman" w:hAnsi="Times New Roman" w:cs="Times New Roman"/>
          <w:b/>
          <w:bCs/>
          <w:color w:val="000000"/>
          <w:sz w:val="24"/>
          <w:szCs w:val="24"/>
        </w:rPr>
        <w:t>опьянев</w:t>
      </w:r>
      <w:r w:rsidRPr="001E7CBE">
        <w:rPr>
          <w:rFonts w:ascii="Times New Roman" w:hAnsi="Times New Roman" w:cs="Times New Roman"/>
          <w:color w:val="000000"/>
          <w:sz w:val="24"/>
          <w:szCs w:val="24"/>
        </w:rPr>
        <w:t>, теряет совесть и убивает праведника.</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Используемые материалы</w:t>
      </w:r>
      <w:r w:rsidRPr="001E7CBE">
        <w:rPr>
          <w:rFonts w:ascii="Times New Roman" w:hAnsi="Times New Roman" w:cs="Times New Roman"/>
          <w:color w:val="000000"/>
          <w:sz w:val="24"/>
          <w:szCs w:val="24"/>
        </w:rPr>
        <w:t>: бумага, карандаши.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DVD-приложение</w:t>
      </w:r>
      <w:r w:rsidRPr="001E7CBE">
        <w:rPr>
          <w:rFonts w:ascii="Times New Roman" w:hAnsi="Times New Roman" w:cs="Times New Roman"/>
          <w:color w:val="000000"/>
          <w:sz w:val="24"/>
          <w:szCs w:val="24"/>
        </w:rPr>
        <w:t>: демонстрационные материалы, и образцы детских рисунков.</w:t>
      </w:r>
    </w:p>
    <w:p w:rsidR="00023BA5" w:rsidRPr="001E7CBE" w:rsidRDefault="00023BA5" w:rsidP="00023BA5">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 xml:space="preserve">2.2. Занятие по теме «От </w:t>
      </w:r>
      <w:proofErr w:type="spellStart"/>
      <w:r w:rsidRPr="001E7CBE">
        <w:rPr>
          <w:rFonts w:ascii="Book Antiqua" w:hAnsi="Book Antiqua" w:cs="Book Antiqua"/>
          <w:b/>
          <w:bCs/>
          <w:color w:val="000000"/>
          <w:sz w:val="28"/>
          <w:szCs w:val="28"/>
        </w:rPr>
        <w:t>прилога</w:t>
      </w:r>
      <w:proofErr w:type="spellEnd"/>
      <w:r w:rsidRPr="001E7CBE">
        <w:rPr>
          <w:rFonts w:ascii="Book Antiqua" w:hAnsi="Book Antiqua" w:cs="Book Antiqua"/>
          <w:b/>
          <w:bCs/>
          <w:color w:val="000000"/>
          <w:sz w:val="28"/>
          <w:szCs w:val="28"/>
        </w:rPr>
        <w:t xml:space="preserve"> к страсти»</w:t>
      </w:r>
    </w:p>
    <w:p w:rsidR="00023BA5" w:rsidRPr="00023BA5" w:rsidRDefault="00023BA5" w:rsidP="00023BA5">
      <w:pPr>
        <w:autoSpaceDE w:val="0"/>
        <w:autoSpaceDN w:val="0"/>
        <w:adjustRightInd w:val="0"/>
        <w:spacing w:before="227" w:after="113" w:line="288" w:lineRule="auto"/>
        <w:ind w:firstLine="283"/>
        <w:jc w:val="right"/>
        <w:textAlignment w:val="center"/>
        <w:outlineLvl w:val="1"/>
        <w:rPr>
          <w:rFonts w:ascii="Times New Roman" w:hAnsi="Times New Roman" w:cs="Times New Roman"/>
          <w:bCs/>
          <w:i/>
          <w:color w:val="000000"/>
          <w:sz w:val="24"/>
          <w:szCs w:val="28"/>
        </w:rPr>
      </w:pPr>
      <w:proofErr w:type="spellStart"/>
      <w:r w:rsidRPr="00023BA5">
        <w:rPr>
          <w:rFonts w:ascii="Times New Roman" w:hAnsi="Times New Roman" w:cs="Times New Roman"/>
          <w:bCs/>
          <w:i/>
          <w:color w:val="000000"/>
          <w:sz w:val="24"/>
          <w:szCs w:val="28"/>
        </w:rPr>
        <w:t>Прот</w:t>
      </w:r>
      <w:proofErr w:type="spellEnd"/>
      <w:r w:rsidRPr="00023BA5">
        <w:rPr>
          <w:rFonts w:ascii="Times New Roman" w:hAnsi="Times New Roman" w:cs="Times New Roman"/>
          <w:bCs/>
          <w:i/>
          <w:color w:val="000000"/>
          <w:sz w:val="24"/>
          <w:szCs w:val="28"/>
        </w:rPr>
        <w:t>. Илия Шугаев</w:t>
      </w:r>
    </w:p>
    <w:p w:rsidR="00023BA5" w:rsidRPr="001E7CBE" w:rsidRDefault="00023BA5" w:rsidP="00023BA5">
      <w:pPr>
        <w:keepNext/>
        <w:keepLines/>
        <w:tabs>
          <w:tab w:val="left" w:pos="9214"/>
          <w:tab w:val="left" w:pos="9356"/>
        </w:tabs>
        <w:suppressAutoHyphens/>
        <w:autoSpaceDE w:val="0"/>
        <w:autoSpaceDN w:val="0"/>
        <w:adjustRightInd w:val="0"/>
        <w:spacing w:before="113"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Задачи: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сформировать у воспитанников представление о добродетели </w:t>
      </w:r>
      <w:proofErr w:type="spellStart"/>
      <w:r w:rsidRPr="001E7CBE">
        <w:rPr>
          <w:rFonts w:ascii="Times New Roman" w:hAnsi="Times New Roman" w:cs="Times New Roman"/>
          <w:color w:val="000000"/>
          <w:sz w:val="24"/>
          <w:szCs w:val="24"/>
        </w:rPr>
        <w:t>трезвения</w:t>
      </w:r>
      <w:proofErr w:type="spellEnd"/>
      <w:r w:rsidRPr="001E7CBE">
        <w:rPr>
          <w:rFonts w:ascii="Times New Roman" w:hAnsi="Times New Roman" w:cs="Times New Roman"/>
          <w:color w:val="000000"/>
          <w:sz w:val="24"/>
          <w:szCs w:val="24"/>
        </w:rPr>
        <w:t xml:space="preserve"> как пост</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янном духовном бодрствовании;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сформировать у воспитанников представление о том, как в человеке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xml:space="preserve"> прох</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 xml:space="preserve">дит путь от </w:t>
      </w:r>
      <w:proofErr w:type="spellStart"/>
      <w:r w:rsidRPr="001E7CBE">
        <w:rPr>
          <w:rFonts w:ascii="Times New Roman" w:hAnsi="Times New Roman" w:cs="Times New Roman"/>
          <w:color w:val="000000"/>
          <w:sz w:val="24"/>
          <w:szCs w:val="24"/>
        </w:rPr>
        <w:t>прилога</w:t>
      </w:r>
      <w:proofErr w:type="spellEnd"/>
      <w:r w:rsidRPr="001E7CBE">
        <w:rPr>
          <w:rFonts w:ascii="Times New Roman" w:hAnsi="Times New Roman" w:cs="Times New Roman"/>
          <w:color w:val="000000"/>
          <w:sz w:val="24"/>
          <w:szCs w:val="24"/>
        </w:rPr>
        <w:t xml:space="preserve"> к страсти;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у воспитанников представление о том, что в состоянии опьянения человек не способен контролировать свое духовное состояние.</w:t>
      </w:r>
    </w:p>
    <w:p w:rsidR="00023BA5" w:rsidRPr="001E7CBE" w:rsidRDefault="00023BA5" w:rsidP="00023BA5">
      <w:pPr>
        <w:tabs>
          <w:tab w:val="left" w:pos="9214"/>
          <w:tab w:val="left" w:pos="9356"/>
        </w:tabs>
        <w:suppressAutoHyphens/>
        <w:autoSpaceDE w:val="0"/>
        <w:autoSpaceDN w:val="0"/>
        <w:adjustRightInd w:val="0"/>
        <w:spacing w:before="113"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Ключевые понятия</w:t>
      </w:r>
      <w:r w:rsidRPr="001E7CBE">
        <w:rPr>
          <w:rFonts w:ascii="Times New Roman" w:hAnsi="Times New Roman" w:cs="Times New Roman"/>
          <w:b/>
          <w:bCs/>
          <w:color w:val="000000"/>
          <w:sz w:val="24"/>
          <w:szCs w:val="24"/>
        </w:rPr>
        <w:t>:</w:t>
      </w:r>
      <w:r w:rsidRPr="001E7CBE">
        <w:rPr>
          <w:rFonts w:ascii="Times New Roman" w:hAnsi="Times New Roman" w:cs="Times New Roman"/>
          <w:color w:val="000000"/>
          <w:sz w:val="24"/>
          <w:szCs w:val="24"/>
        </w:rPr>
        <w:t xml:space="preserve"> добродетель, </w:t>
      </w:r>
      <w:proofErr w:type="spellStart"/>
      <w:r w:rsidRPr="001E7CBE">
        <w:rPr>
          <w:rFonts w:ascii="Times New Roman" w:hAnsi="Times New Roman" w:cs="Times New Roman"/>
          <w:color w:val="000000"/>
          <w:sz w:val="24"/>
          <w:szCs w:val="24"/>
        </w:rPr>
        <w:t>трезвение</w:t>
      </w:r>
      <w:proofErr w:type="spellEnd"/>
      <w:r w:rsidRPr="001E7CBE">
        <w:rPr>
          <w:rFonts w:ascii="Times New Roman" w:hAnsi="Times New Roman" w:cs="Times New Roman"/>
          <w:color w:val="000000"/>
          <w:sz w:val="24"/>
          <w:szCs w:val="24"/>
        </w:rPr>
        <w:t xml:space="preserve">, </w:t>
      </w:r>
      <w:proofErr w:type="spellStart"/>
      <w:r w:rsidRPr="001E7CBE">
        <w:rPr>
          <w:rFonts w:ascii="Times New Roman" w:hAnsi="Times New Roman" w:cs="Times New Roman"/>
          <w:color w:val="000000"/>
          <w:sz w:val="24"/>
          <w:szCs w:val="24"/>
        </w:rPr>
        <w:t>прилог</w:t>
      </w:r>
      <w:proofErr w:type="spellEnd"/>
      <w:r w:rsidRPr="001E7CBE">
        <w:rPr>
          <w:rFonts w:ascii="Times New Roman" w:hAnsi="Times New Roman" w:cs="Times New Roman"/>
          <w:color w:val="000000"/>
          <w:sz w:val="24"/>
          <w:szCs w:val="24"/>
        </w:rPr>
        <w:t>, сочетание, сложение, пленение, страсть.</w:t>
      </w:r>
    </w:p>
    <w:p w:rsidR="00023BA5" w:rsidRPr="001E7CBE" w:rsidRDefault="00023BA5" w:rsidP="00023BA5">
      <w:pPr>
        <w:tabs>
          <w:tab w:val="left" w:pos="9214"/>
          <w:tab w:val="left" w:pos="9356"/>
        </w:tabs>
        <w:suppressAutoHyphens/>
        <w:autoSpaceDE w:val="0"/>
        <w:autoSpaceDN w:val="0"/>
        <w:adjustRightInd w:val="0"/>
        <w:spacing w:before="57"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Демонстрационные материалы</w:t>
      </w:r>
      <w:r w:rsidRPr="001E7CBE">
        <w:rPr>
          <w:rFonts w:ascii="Times New Roman" w:hAnsi="Times New Roman" w:cs="Times New Roman"/>
          <w:b/>
          <w:bCs/>
          <w:color w:val="000000"/>
          <w:sz w:val="24"/>
          <w:szCs w:val="24"/>
        </w:rPr>
        <w:t>:</w:t>
      </w:r>
      <w:r w:rsidRPr="001E7CBE">
        <w:rPr>
          <w:rFonts w:ascii="Times New Roman" w:hAnsi="Times New Roman" w:cs="Times New Roman"/>
          <w:color w:val="000000"/>
          <w:sz w:val="24"/>
          <w:szCs w:val="24"/>
        </w:rPr>
        <w:t xml:space="preserve"> отрывок из фильма «Утерянная добродетель» (DVD-приложение).</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lastRenderedPageBreak/>
        <w:t>Ход занятия (с рисованием)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Смотрим притчу из фильма «Утерянная добродетель». Говорим о </w:t>
      </w:r>
      <w:proofErr w:type="spellStart"/>
      <w:r w:rsidRPr="001E7CBE">
        <w:rPr>
          <w:rFonts w:ascii="Times New Roman" w:hAnsi="Times New Roman" w:cs="Times New Roman"/>
          <w:color w:val="000000"/>
          <w:sz w:val="24"/>
          <w:szCs w:val="24"/>
        </w:rPr>
        <w:t>трезвении</w:t>
      </w:r>
      <w:proofErr w:type="spellEnd"/>
      <w:r w:rsidRPr="001E7CBE">
        <w:rPr>
          <w:rFonts w:ascii="Times New Roman" w:hAnsi="Times New Roman" w:cs="Times New Roman"/>
          <w:color w:val="000000"/>
          <w:sz w:val="24"/>
          <w:szCs w:val="24"/>
        </w:rPr>
        <w:t>, используя просмотренный материал. Обращаем внимание, что монах, считая пьянство самым малым из других грехов, открыл путь ко всем другим грехам.</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Могут ли злые помыслы входить к нам прямо в душу?</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Делаем рисунок: </w:t>
      </w:r>
      <w:proofErr w:type="spellStart"/>
      <w:r w:rsidRPr="001E7CBE">
        <w:rPr>
          <w:rFonts w:ascii="Times New Roman" w:hAnsi="Times New Roman" w:cs="Times New Roman"/>
          <w:color w:val="000000"/>
          <w:sz w:val="24"/>
          <w:szCs w:val="24"/>
        </w:rPr>
        <w:t>келия</w:t>
      </w:r>
      <w:proofErr w:type="spellEnd"/>
      <w:r w:rsidRPr="001E7CBE">
        <w:rPr>
          <w:rFonts w:ascii="Times New Roman" w:hAnsi="Times New Roman" w:cs="Times New Roman"/>
          <w:color w:val="000000"/>
          <w:sz w:val="24"/>
          <w:szCs w:val="24"/>
        </w:rPr>
        <w:t>, внутри монах молится перед иконой, дверь закрыта на замок. Замок рисуем большим, а на стене рисуем ключ, который означает, что только монах может пустить в келью своего гостя.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Рассматриваем этапы страстного помысла на примере чревоугодия (записываем называния этапов в углу листа):</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spellStart"/>
      <w:r w:rsidRPr="001E7CBE">
        <w:rPr>
          <w:rFonts w:ascii="Times New Roman" w:hAnsi="Times New Roman" w:cs="Times New Roman"/>
          <w:b/>
          <w:bCs/>
          <w:i/>
          <w:iCs/>
          <w:color w:val="000000"/>
          <w:sz w:val="24"/>
          <w:szCs w:val="24"/>
        </w:rPr>
        <w:t>Прилог</w:t>
      </w:r>
      <w:proofErr w:type="spellEnd"/>
      <w:r w:rsidRPr="001E7CBE">
        <w:rPr>
          <w:rFonts w:ascii="Times New Roman" w:hAnsi="Times New Roman" w:cs="Times New Roman"/>
          <w:color w:val="000000"/>
          <w:sz w:val="24"/>
          <w:szCs w:val="24"/>
        </w:rPr>
        <w:t xml:space="preserve">. Предположим, вы работаете, приближается время обеда к вам приходит мысль или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«Не пора ли поесть?»</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Давайте </w:t>
      </w:r>
      <w:proofErr w:type="gramStart"/>
      <w:r w:rsidRPr="001E7CBE">
        <w:rPr>
          <w:rFonts w:ascii="Times New Roman" w:hAnsi="Times New Roman" w:cs="Times New Roman"/>
          <w:color w:val="000000"/>
          <w:sz w:val="24"/>
          <w:szCs w:val="24"/>
        </w:rPr>
        <w:t>нарисуем</w:t>
      </w:r>
      <w:proofErr w:type="gramEnd"/>
      <w:r w:rsidRPr="001E7CBE">
        <w:rPr>
          <w:rFonts w:ascii="Times New Roman" w:hAnsi="Times New Roman" w:cs="Times New Roman"/>
          <w:color w:val="000000"/>
          <w:sz w:val="24"/>
          <w:szCs w:val="24"/>
        </w:rPr>
        <w:t xml:space="preserve"> как к двери подходит некоторый человек. Он стучит в дверь. Напишем около двери – «тук-тук». Хозяин </w:t>
      </w:r>
      <w:proofErr w:type="spellStart"/>
      <w:r w:rsidRPr="001E7CBE">
        <w:rPr>
          <w:rFonts w:ascii="Times New Roman" w:hAnsi="Times New Roman" w:cs="Times New Roman"/>
          <w:color w:val="000000"/>
          <w:sz w:val="24"/>
          <w:szCs w:val="24"/>
        </w:rPr>
        <w:t>келии</w:t>
      </w:r>
      <w:proofErr w:type="spellEnd"/>
      <w:r w:rsidRPr="001E7CBE">
        <w:rPr>
          <w:rFonts w:ascii="Times New Roman" w:hAnsi="Times New Roman" w:cs="Times New Roman"/>
          <w:color w:val="000000"/>
          <w:sz w:val="24"/>
          <w:szCs w:val="24"/>
        </w:rPr>
        <w:t xml:space="preserve"> слышит стук, но не знает, кто там к нему пришел – друг или враг. Давайте нарисуем над гостем два лица – доброе и злое, а между ними знак </w:t>
      </w:r>
      <w:proofErr w:type="gramStart"/>
      <w:r w:rsidRPr="001E7CBE">
        <w:rPr>
          <w:rFonts w:ascii="Times New Roman" w:hAnsi="Times New Roman" w:cs="Times New Roman"/>
          <w:color w:val="000000"/>
          <w:sz w:val="24"/>
          <w:szCs w:val="24"/>
        </w:rPr>
        <w:t>вопроса</w:t>
      </w:r>
      <w:proofErr w:type="gramEnd"/>
      <w:r w:rsidRPr="001E7CBE">
        <w:rPr>
          <w:rFonts w:ascii="Times New Roman" w:hAnsi="Times New Roman" w:cs="Times New Roman"/>
          <w:color w:val="000000"/>
          <w:sz w:val="24"/>
          <w:szCs w:val="24"/>
        </w:rPr>
        <w:t xml:space="preserve">: мы не знаем </w:t>
      </w:r>
      <w:proofErr w:type="gramStart"/>
      <w:r w:rsidRPr="001E7CBE">
        <w:rPr>
          <w:rFonts w:ascii="Times New Roman" w:hAnsi="Times New Roman" w:cs="Times New Roman"/>
          <w:color w:val="000000"/>
          <w:sz w:val="24"/>
          <w:szCs w:val="24"/>
        </w:rPr>
        <w:t>какой</w:t>
      </w:r>
      <w:proofErr w:type="gramEnd"/>
      <w:r w:rsidRPr="001E7CBE">
        <w:rPr>
          <w:rFonts w:ascii="Times New Roman" w:hAnsi="Times New Roman" w:cs="Times New Roman"/>
          <w:color w:val="000000"/>
          <w:sz w:val="24"/>
          <w:szCs w:val="24"/>
        </w:rPr>
        <w:t xml:space="preserve">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xml:space="preserve"> пришел: злой или добрый. </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 xml:space="preserve">Вопрос для обсуждения. Как вы думаете, желание поесть, это злой </w:t>
      </w:r>
      <w:proofErr w:type="spellStart"/>
      <w:proofErr w:type="gramStart"/>
      <w:r w:rsidRPr="001E7CBE">
        <w:rPr>
          <w:rFonts w:ascii="Times New Roman" w:hAnsi="Times New Roman" w:cs="Times New Roman"/>
          <w:i/>
          <w:iCs/>
          <w:color w:val="000000"/>
          <w:sz w:val="24"/>
          <w:szCs w:val="24"/>
        </w:rPr>
        <w:t>помысл</w:t>
      </w:r>
      <w:proofErr w:type="spellEnd"/>
      <w:r w:rsidRPr="001E7CBE">
        <w:rPr>
          <w:rFonts w:ascii="Times New Roman" w:hAnsi="Times New Roman" w:cs="Times New Roman"/>
          <w:i/>
          <w:iCs/>
          <w:color w:val="000000"/>
          <w:sz w:val="24"/>
          <w:szCs w:val="24"/>
        </w:rPr>
        <w:t xml:space="preserve"> или</w:t>
      </w:r>
      <w:proofErr w:type="gramEnd"/>
      <w:r w:rsidRPr="001E7CBE">
        <w:rPr>
          <w:rFonts w:ascii="Times New Roman" w:hAnsi="Times New Roman" w:cs="Times New Roman"/>
          <w:i/>
          <w:iCs/>
          <w:color w:val="000000"/>
          <w:sz w:val="24"/>
          <w:szCs w:val="24"/>
        </w:rPr>
        <w:t xml:space="preserve"> плохой?</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Желание поесть – это и не плохой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и не хороший, он естественный, но мы можем сделать его или добрым, или плохим. Например, про щенка, пока он маленький, нельзя сказать, каким он вырастет – злым псом или добрым, многое зависит от того, как мы его воспитаем. Так и желание поесть может быть хорошим, которое напоминает нам о необходимости подкрепить свои силы, а может быть непослушным хулиганом, став страстью чревоугодия.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Сочетание (или собеседование)</w:t>
      </w:r>
      <w:r w:rsidRPr="001E7CBE">
        <w:rPr>
          <w:rFonts w:ascii="Times New Roman" w:hAnsi="Times New Roman" w:cs="Times New Roman"/>
          <w:b/>
          <w:bCs/>
          <w:color w:val="000000"/>
          <w:sz w:val="24"/>
          <w:szCs w:val="24"/>
        </w:rPr>
        <w:t>.</w:t>
      </w:r>
      <w:r w:rsidRPr="001E7CBE">
        <w:rPr>
          <w:rFonts w:ascii="Times New Roman" w:hAnsi="Times New Roman" w:cs="Times New Roman"/>
          <w:color w:val="000000"/>
          <w:sz w:val="24"/>
          <w:szCs w:val="24"/>
        </w:rPr>
        <w:t xml:space="preserve"> Хозяин </w:t>
      </w:r>
      <w:proofErr w:type="spellStart"/>
      <w:r w:rsidRPr="001E7CBE">
        <w:rPr>
          <w:rFonts w:ascii="Times New Roman" w:hAnsi="Times New Roman" w:cs="Times New Roman"/>
          <w:color w:val="000000"/>
          <w:sz w:val="24"/>
          <w:szCs w:val="24"/>
        </w:rPr>
        <w:t>келии</w:t>
      </w:r>
      <w:proofErr w:type="spellEnd"/>
      <w:r w:rsidRPr="001E7CBE">
        <w:rPr>
          <w:rFonts w:ascii="Times New Roman" w:hAnsi="Times New Roman" w:cs="Times New Roman"/>
          <w:color w:val="000000"/>
          <w:sz w:val="24"/>
          <w:szCs w:val="24"/>
        </w:rPr>
        <w:t xml:space="preserve"> начинает разговаривать с пришельцем через дверь. Давайте напишем вопрос у двери: «Кто там?» Начинается собеседование.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xml:space="preserve"> говорит: «Пора есть, пусти меня!» Но монах не закончил молитву или работу и отвечает: «Подожди еще 10 минут, и потом приходи».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xml:space="preserve"> сам зайти не может – вспомним нарисованный на двери замок. Дверь закрыта, только хозяин может пустить мысль к себе в </w:t>
      </w:r>
      <w:proofErr w:type="spellStart"/>
      <w:r w:rsidRPr="001E7CBE">
        <w:rPr>
          <w:rFonts w:ascii="Times New Roman" w:hAnsi="Times New Roman" w:cs="Times New Roman"/>
          <w:color w:val="000000"/>
          <w:sz w:val="24"/>
          <w:szCs w:val="24"/>
        </w:rPr>
        <w:t>келию</w:t>
      </w:r>
      <w:proofErr w:type="spellEnd"/>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xml:space="preserve"> уходит и возвращается через 10 минут. Он вновь стучится. «Кто там?» – «Пора есть!»</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Сложение (или согласие)</w:t>
      </w:r>
      <w:r w:rsidRPr="001E7CBE">
        <w:rPr>
          <w:rFonts w:ascii="Times New Roman" w:hAnsi="Times New Roman" w:cs="Times New Roman"/>
          <w:b/>
          <w:bCs/>
          <w:color w:val="000000"/>
          <w:sz w:val="24"/>
          <w:szCs w:val="24"/>
        </w:rPr>
        <w:t>.</w:t>
      </w:r>
      <w:r w:rsidRPr="001E7CBE">
        <w:rPr>
          <w:rFonts w:ascii="Times New Roman" w:hAnsi="Times New Roman" w:cs="Times New Roman"/>
          <w:color w:val="000000"/>
          <w:sz w:val="24"/>
          <w:szCs w:val="24"/>
        </w:rPr>
        <w:t xml:space="preserve"> Хозяин </w:t>
      </w:r>
      <w:proofErr w:type="spellStart"/>
      <w:r w:rsidRPr="001E7CBE">
        <w:rPr>
          <w:rFonts w:ascii="Times New Roman" w:hAnsi="Times New Roman" w:cs="Times New Roman"/>
          <w:color w:val="000000"/>
          <w:sz w:val="24"/>
          <w:szCs w:val="24"/>
        </w:rPr>
        <w:t>келии</w:t>
      </w:r>
      <w:proofErr w:type="spellEnd"/>
      <w:r w:rsidRPr="001E7CBE">
        <w:rPr>
          <w:rFonts w:ascii="Times New Roman" w:hAnsi="Times New Roman" w:cs="Times New Roman"/>
          <w:color w:val="000000"/>
          <w:sz w:val="24"/>
          <w:szCs w:val="24"/>
        </w:rPr>
        <w:t xml:space="preserve"> принимает решение, что теперь можно есть, он впускает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открывает замок (рисуем, что он открыт) и говорит: «Заходи». У человека начинает выделяться желудочный сок и человек кушает.</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Поскольку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xml:space="preserve"> вошел с разрешения хозяина, то в этом нет ничего разрушительного.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xml:space="preserve"> послушно заходит и выходит, когда его просят выйти.</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 xml:space="preserve">Вопрос для обсуждения. А есть помыслы, которые никогда нельзя пускать?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Есть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xml:space="preserve">, которые являются греховными – желание взять чужое, оскорбить, убить, ругаться матом, и много другое, что нельзя пускать в свою душу никогда. </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А есть помыслы, которые можно всегда пускать без долгого собеседования?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Даже хорошие помыслы требуют некоторого собеседования, поскольку иногда с хорошим желанием в нашу душу может входить и </w:t>
      </w:r>
      <w:proofErr w:type="gramStart"/>
      <w:r w:rsidRPr="001E7CBE">
        <w:rPr>
          <w:rFonts w:ascii="Times New Roman" w:hAnsi="Times New Roman" w:cs="Times New Roman"/>
          <w:color w:val="000000"/>
          <w:sz w:val="24"/>
          <w:szCs w:val="24"/>
        </w:rPr>
        <w:t>злое</w:t>
      </w:r>
      <w:proofErr w:type="gramEnd"/>
      <w:r w:rsidRPr="001E7CBE">
        <w:rPr>
          <w:rFonts w:ascii="Times New Roman" w:hAnsi="Times New Roman" w:cs="Times New Roman"/>
          <w:color w:val="000000"/>
          <w:sz w:val="24"/>
          <w:szCs w:val="24"/>
        </w:rPr>
        <w:t xml:space="preserve">. Например, мы хотим сделать доброе дело – помочь кому-нибудь, но к этому помыслу может примешаться тщеславие, и </w:t>
      </w:r>
      <w:r w:rsidRPr="001E7CBE">
        <w:rPr>
          <w:rFonts w:ascii="Times New Roman" w:hAnsi="Times New Roman" w:cs="Times New Roman"/>
          <w:color w:val="000000"/>
          <w:sz w:val="24"/>
          <w:szCs w:val="24"/>
        </w:rPr>
        <w:lastRenderedPageBreak/>
        <w:t>у нас возникает желание сделать доброе дело напоказ. Тогда мы должны с «гостями» разобраться: и доброе дело совершить, и тщеславие не пустить в душу.</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Пленение</w:t>
      </w:r>
      <w:r w:rsidRPr="001E7CBE">
        <w:rPr>
          <w:rFonts w:ascii="Times New Roman" w:hAnsi="Times New Roman" w:cs="Times New Roman"/>
          <w:b/>
          <w:bCs/>
          <w:color w:val="000000"/>
          <w:sz w:val="24"/>
          <w:szCs w:val="24"/>
        </w:rPr>
        <w:t>.</w:t>
      </w:r>
      <w:r w:rsidRPr="001E7CBE">
        <w:rPr>
          <w:rFonts w:ascii="Times New Roman" w:hAnsi="Times New Roman" w:cs="Times New Roman"/>
          <w:color w:val="000000"/>
          <w:sz w:val="24"/>
          <w:szCs w:val="24"/>
        </w:rPr>
        <w:t xml:space="preserve"> Но может произойти другая ситуация: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xml:space="preserve"> пришел, когда работа еще не закончена. «Кто там?» – «Пора есть!» И тут хозяин говорит: «Война войной, а обед по расписанию!!!» – и, </w:t>
      </w:r>
      <w:proofErr w:type="gramStart"/>
      <w:r w:rsidRPr="001E7CBE">
        <w:rPr>
          <w:rFonts w:ascii="Times New Roman" w:hAnsi="Times New Roman" w:cs="Times New Roman"/>
          <w:color w:val="000000"/>
          <w:sz w:val="24"/>
          <w:szCs w:val="24"/>
        </w:rPr>
        <w:t>все</w:t>
      </w:r>
      <w:proofErr w:type="gramEnd"/>
      <w:r w:rsidRPr="001E7CBE">
        <w:rPr>
          <w:rFonts w:ascii="Times New Roman" w:hAnsi="Times New Roman" w:cs="Times New Roman"/>
          <w:color w:val="000000"/>
          <w:sz w:val="24"/>
          <w:szCs w:val="24"/>
        </w:rPr>
        <w:t xml:space="preserve"> бросив, открывает дверь. </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Вам нравится пословица «Война войной, а обед по расписанию»?</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Представим себе: идет бой, вдруг повар бьет половником по котлу, и все солдаты, бросив окопы и оружие, бегут на кухню</w:t>
      </w:r>
      <w:proofErr w:type="gramStart"/>
      <w:r w:rsidRPr="001E7CBE">
        <w:rPr>
          <w:rFonts w:ascii="Times New Roman" w:hAnsi="Times New Roman" w:cs="Times New Roman"/>
          <w:color w:val="000000"/>
          <w:sz w:val="24"/>
          <w:szCs w:val="24"/>
        </w:rPr>
        <w:t>… Е</w:t>
      </w:r>
      <w:proofErr w:type="gramEnd"/>
      <w:r w:rsidRPr="001E7CBE">
        <w:rPr>
          <w:rFonts w:ascii="Times New Roman" w:hAnsi="Times New Roman" w:cs="Times New Roman"/>
          <w:color w:val="000000"/>
          <w:sz w:val="24"/>
          <w:szCs w:val="24"/>
        </w:rPr>
        <w:t>сли мы не умеем управлять своими чувствами, то мы похожи на этих глупых солдат.</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Если эта ситуация часто повторяется, то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xml:space="preserve"> начинает чувствовать себя как дома. Давайте нарисуем, как гость обнимает хозяина. У монаха завязывается дружба с помыслом, и тот уже говорит: «А зачем тебе закрывать дверь от своего лучшего друга? Это не по-дружески!» И вот замка на двери уже нет. Зачеркиваем замок, дверь всегда открыта. И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xml:space="preserve"> спокойно заходит в келью в любое время, даже не спрашивая хозяина. Рисуем, что дверь открыта нараспашку, а замок нарисуем на полу.</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Страсть</w:t>
      </w:r>
      <w:r w:rsidRPr="001E7CBE">
        <w:rPr>
          <w:rFonts w:ascii="Times New Roman" w:hAnsi="Times New Roman" w:cs="Times New Roman"/>
          <w:b/>
          <w:bCs/>
          <w:color w:val="000000"/>
          <w:sz w:val="24"/>
          <w:szCs w:val="24"/>
        </w:rPr>
        <w:t>.</w:t>
      </w:r>
      <w:r w:rsidRPr="001E7CBE">
        <w:rPr>
          <w:rFonts w:ascii="Times New Roman" w:hAnsi="Times New Roman" w:cs="Times New Roman"/>
          <w:color w:val="000000"/>
          <w:sz w:val="24"/>
          <w:szCs w:val="24"/>
        </w:rPr>
        <w:t xml:space="preserve"> Но есть еще одна ситуация. Если при пленении хозяин радуется приходу помысла о еде, то на стадии страсти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xml:space="preserve"> связывает хозяина и делает в его келье, что хочет. Он может заставить человека есть, даже когда тот уже не хочет. Представим себе пир, на котором человек уже наелся. Но вот приносят новое аппетитное блюдо. Казалось, места в желудке уже нет, но человек </w:t>
      </w:r>
      <w:proofErr w:type="gramStart"/>
      <w:r w:rsidRPr="001E7CBE">
        <w:rPr>
          <w:rFonts w:ascii="Times New Roman" w:hAnsi="Times New Roman" w:cs="Times New Roman"/>
          <w:color w:val="000000"/>
          <w:sz w:val="24"/>
          <w:szCs w:val="24"/>
        </w:rPr>
        <w:t>начинает</w:t>
      </w:r>
      <w:proofErr w:type="gramEnd"/>
      <w:r w:rsidRPr="001E7CBE">
        <w:rPr>
          <w:rFonts w:ascii="Times New Roman" w:hAnsi="Times New Roman" w:cs="Times New Roman"/>
          <w:color w:val="000000"/>
          <w:sz w:val="24"/>
          <w:szCs w:val="24"/>
        </w:rPr>
        <w:t xml:space="preserve"> есть и это блюдо. Он уже сам страдает от своей страсти: у него одышка, он не может подниматься по лестнице без остановок. Врач сказал, что надо срочно худеть, иначе будет инфаркт сердца, но человек </w:t>
      </w:r>
      <w:proofErr w:type="gramStart"/>
      <w:r w:rsidRPr="001E7CBE">
        <w:rPr>
          <w:rFonts w:ascii="Times New Roman" w:hAnsi="Times New Roman" w:cs="Times New Roman"/>
          <w:color w:val="000000"/>
          <w:sz w:val="24"/>
          <w:szCs w:val="24"/>
        </w:rPr>
        <w:t>продолжает</w:t>
      </w:r>
      <w:proofErr w:type="gramEnd"/>
      <w:r w:rsidRPr="001E7CBE">
        <w:rPr>
          <w:rFonts w:ascii="Times New Roman" w:hAnsi="Times New Roman" w:cs="Times New Roman"/>
          <w:color w:val="000000"/>
          <w:sz w:val="24"/>
          <w:szCs w:val="24"/>
        </w:rPr>
        <w:t xml:space="preserve"> есть много, несмотря на болезни и опасность смерти. Рисуем, что хозяин кельи смотан веревками, </w:t>
      </w:r>
      <w:proofErr w:type="gramStart"/>
      <w:r w:rsidRPr="001E7CBE">
        <w:rPr>
          <w:rFonts w:ascii="Times New Roman" w:hAnsi="Times New Roman" w:cs="Times New Roman"/>
          <w:color w:val="000000"/>
          <w:sz w:val="24"/>
          <w:szCs w:val="24"/>
        </w:rPr>
        <w:t>по</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руками</w:t>
      </w:r>
      <w:proofErr w:type="gramEnd"/>
      <w:r w:rsidRPr="001E7CBE">
        <w:rPr>
          <w:rFonts w:ascii="Times New Roman" w:hAnsi="Times New Roman" w:cs="Times New Roman"/>
          <w:color w:val="000000"/>
          <w:sz w:val="24"/>
          <w:szCs w:val="24"/>
        </w:rPr>
        <w:t xml:space="preserve"> и ногам, теперь не он хозяин.</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Вопросы для обсуждения. Какой момент был переломным? Когда помыслы начинают овладевать человеком, а его желания становятся неконтролируемыми?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Переломным был момент, когда человек теряет контроль над дверью, тогда помыслы начинают входить без разрешения, и желания возникают неконтролируемо.</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Вспомним притчу в начале нашего занятия? Что происходит с дверью в то время, когда хозяин опьянел?</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Когда человек опьянел, то его дверь в это время находится нараспашку.</w:t>
      </w:r>
    </w:p>
    <w:p w:rsidR="00023BA5" w:rsidRPr="001E7CBE" w:rsidRDefault="00023BA5" w:rsidP="00023BA5">
      <w:pPr>
        <w:tabs>
          <w:tab w:val="left" w:pos="9214"/>
          <w:tab w:val="left" w:pos="9356"/>
        </w:tabs>
        <w:suppressAutoHyphen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Подведение итогов занятия.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Вместе с детьми вспомнить, что на занятии говорили о том, как злые помыслы заходят в душу и овладевают человеком.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Итак, когда же каждый из нас находится в добродетельном состоянии </w:t>
      </w:r>
      <w:proofErr w:type="spellStart"/>
      <w:r w:rsidRPr="001E7CBE">
        <w:rPr>
          <w:rFonts w:ascii="Times New Roman" w:hAnsi="Times New Roman" w:cs="Times New Roman"/>
          <w:color w:val="000000"/>
          <w:sz w:val="24"/>
          <w:szCs w:val="24"/>
        </w:rPr>
        <w:t>трезвения</w:t>
      </w:r>
      <w:proofErr w:type="spellEnd"/>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Пока следишь за дверью и пускаешь только того, кого хочешь, ты находишься в добродетели </w:t>
      </w:r>
      <w:proofErr w:type="spellStart"/>
      <w:r w:rsidRPr="001E7CBE">
        <w:rPr>
          <w:rFonts w:ascii="Times New Roman" w:hAnsi="Times New Roman" w:cs="Times New Roman"/>
          <w:color w:val="000000"/>
          <w:sz w:val="24"/>
          <w:szCs w:val="24"/>
        </w:rPr>
        <w:t>трезвения</w:t>
      </w:r>
      <w:proofErr w:type="spellEnd"/>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Используемые материалы</w:t>
      </w:r>
      <w:r w:rsidRPr="001E7CBE">
        <w:rPr>
          <w:rFonts w:ascii="Times New Roman" w:hAnsi="Times New Roman" w:cs="Times New Roman"/>
          <w:color w:val="000000"/>
          <w:sz w:val="24"/>
          <w:szCs w:val="24"/>
        </w:rPr>
        <w:t>: бумага, карандаши.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DVD-приложение</w:t>
      </w:r>
      <w:r w:rsidRPr="001E7CBE">
        <w:rPr>
          <w:rFonts w:ascii="Times New Roman" w:hAnsi="Times New Roman" w:cs="Times New Roman"/>
          <w:b/>
          <w:bCs/>
          <w:color w:val="000000"/>
          <w:sz w:val="24"/>
          <w:szCs w:val="24"/>
        </w:rPr>
        <w:t xml:space="preserve">: </w:t>
      </w:r>
      <w:r w:rsidRPr="001E7CBE">
        <w:rPr>
          <w:rFonts w:ascii="Times New Roman" w:hAnsi="Times New Roman" w:cs="Times New Roman"/>
          <w:color w:val="000000"/>
          <w:sz w:val="24"/>
          <w:szCs w:val="24"/>
        </w:rPr>
        <w:t>демонстрационные материалы, образцы рисунков детей.</w:t>
      </w:r>
    </w:p>
    <w:p w:rsidR="00023BA5" w:rsidRPr="001E7CBE" w:rsidRDefault="00023BA5" w:rsidP="00023BA5">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2.3. Занятие по теме «Путешествие в страну Радости»</w:t>
      </w:r>
    </w:p>
    <w:p w:rsidR="00023BA5" w:rsidRPr="00023BA5" w:rsidRDefault="00023BA5" w:rsidP="00023BA5">
      <w:pPr>
        <w:autoSpaceDE w:val="0"/>
        <w:autoSpaceDN w:val="0"/>
        <w:adjustRightInd w:val="0"/>
        <w:spacing w:before="227" w:after="113" w:line="288" w:lineRule="auto"/>
        <w:ind w:firstLine="283"/>
        <w:jc w:val="right"/>
        <w:textAlignment w:val="center"/>
        <w:outlineLvl w:val="1"/>
        <w:rPr>
          <w:rFonts w:ascii="Times New Roman" w:hAnsi="Times New Roman" w:cs="Times New Roman"/>
          <w:bCs/>
          <w:i/>
          <w:color w:val="000000"/>
          <w:sz w:val="24"/>
          <w:szCs w:val="28"/>
        </w:rPr>
      </w:pPr>
      <w:proofErr w:type="spellStart"/>
      <w:r w:rsidRPr="00023BA5">
        <w:rPr>
          <w:rFonts w:ascii="Times New Roman" w:hAnsi="Times New Roman" w:cs="Times New Roman"/>
          <w:bCs/>
          <w:i/>
          <w:color w:val="000000"/>
          <w:sz w:val="24"/>
          <w:szCs w:val="28"/>
        </w:rPr>
        <w:t>Прот</w:t>
      </w:r>
      <w:proofErr w:type="spellEnd"/>
      <w:r w:rsidRPr="00023BA5">
        <w:rPr>
          <w:rFonts w:ascii="Times New Roman" w:hAnsi="Times New Roman" w:cs="Times New Roman"/>
          <w:bCs/>
          <w:i/>
          <w:color w:val="000000"/>
          <w:sz w:val="24"/>
          <w:szCs w:val="28"/>
        </w:rPr>
        <w:t>. Илия Шугаев</w:t>
      </w:r>
    </w:p>
    <w:p w:rsidR="00023BA5" w:rsidRPr="001E7CBE" w:rsidRDefault="00023BA5" w:rsidP="00023BA5">
      <w:pPr>
        <w:keepNext/>
        <w:keepLines/>
        <w:tabs>
          <w:tab w:val="left" w:pos="9214"/>
          <w:tab w:val="left" w:pos="9356"/>
        </w:tabs>
        <w:suppressAutoHyphens/>
        <w:autoSpaceDE w:val="0"/>
        <w:autoSpaceDN w:val="0"/>
        <w:adjustRightInd w:val="0"/>
        <w:spacing w:before="113"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lastRenderedPageBreak/>
        <w:t>Задачи: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сформировать у учащихся представление о том, что добродетельная жизнь и </w:t>
      </w:r>
      <w:proofErr w:type="spellStart"/>
      <w:r w:rsidRPr="001E7CBE">
        <w:rPr>
          <w:rFonts w:ascii="Times New Roman" w:hAnsi="Times New Roman" w:cs="Times New Roman"/>
          <w:color w:val="000000"/>
          <w:sz w:val="24"/>
          <w:szCs w:val="24"/>
        </w:rPr>
        <w:t>тре</w:t>
      </w:r>
      <w:r w:rsidRPr="001E7CBE">
        <w:rPr>
          <w:rFonts w:ascii="Times New Roman" w:hAnsi="Times New Roman" w:cs="Times New Roman"/>
          <w:color w:val="000000"/>
          <w:sz w:val="24"/>
          <w:szCs w:val="24"/>
        </w:rPr>
        <w:t>з</w:t>
      </w:r>
      <w:r w:rsidRPr="001E7CBE">
        <w:rPr>
          <w:rFonts w:ascii="Times New Roman" w:hAnsi="Times New Roman" w:cs="Times New Roman"/>
          <w:color w:val="000000"/>
          <w:sz w:val="24"/>
          <w:szCs w:val="24"/>
        </w:rPr>
        <w:t>вение</w:t>
      </w:r>
      <w:proofErr w:type="spellEnd"/>
      <w:r w:rsidRPr="001E7CBE">
        <w:rPr>
          <w:rFonts w:ascii="Times New Roman" w:hAnsi="Times New Roman" w:cs="Times New Roman"/>
          <w:color w:val="000000"/>
          <w:sz w:val="24"/>
          <w:szCs w:val="24"/>
        </w:rPr>
        <w:t xml:space="preserve"> приносят радость;</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у учащихся представление о том, что без Бога истинной радости в жизни не бывает;</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у учащихся представление о том, что греховные пристрастия (упо</w:t>
      </w:r>
      <w:r w:rsidRPr="001E7CBE">
        <w:rPr>
          <w:rFonts w:ascii="Times New Roman" w:hAnsi="Times New Roman" w:cs="Times New Roman"/>
          <w:color w:val="000000"/>
          <w:sz w:val="24"/>
          <w:szCs w:val="24"/>
        </w:rPr>
        <w:t>т</w:t>
      </w:r>
      <w:r w:rsidRPr="001E7CBE">
        <w:rPr>
          <w:rFonts w:ascii="Times New Roman" w:hAnsi="Times New Roman" w:cs="Times New Roman"/>
          <w:color w:val="000000"/>
          <w:sz w:val="24"/>
          <w:szCs w:val="24"/>
        </w:rPr>
        <w:t>ребление ПАВ) не приносят истинной радости;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у учащихся представление о том, святые, живущие в трезвости, пр</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бывали в радости.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Ключевые понятия</w:t>
      </w:r>
      <w:r w:rsidRPr="001E7CBE">
        <w:rPr>
          <w:rFonts w:ascii="Times New Roman" w:hAnsi="Times New Roman" w:cs="Times New Roman"/>
          <w:color w:val="000000"/>
          <w:sz w:val="24"/>
          <w:szCs w:val="24"/>
        </w:rPr>
        <w:t xml:space="preserve">: радость, добродетели, </w:t>
      </w:r>
      <w:proofErr w:type="spellStart"/>
      <w:r w:rsidRPr="001E7CBE">
        <w:rPr>
          <w:rFonts w:ascii="Times New Roman" w:hAnsi="Times New Roman" w:cs="Times New Roman"/>
          <w:color w:val="000000"/>
          <w:sz w:val="24"/>
          <w:szCs w:val="24"/>
        </w:rPr>
        <w:t>трезвение</w:t>
      </w:r>
      <w:proofErr w:type="spellEnd"/>
      <w:r w:rsidRPr="001E7CBE">
        <w:rPr>
          <w:rFonts w:ascii="Times New Roman" w:hAnsi="Times New Roman" w:cs="Times New Roman"/>
          <w:color w:val="000000"/>
          <w:sz w:val="24"/>
          <w:szCs w:val="24"/>
        </w:rPr>
        <w:t>, святые угодники, завет.</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Демонстрационные материалы</w:t>
      </w:r>
      <w:r w:rsidRPr="001E7CBE">
        <w:rPr>
          <w:rFonts w:ascii="Times New Roman" w:hAnsi="Times New Roman" w:cs="Times New Roman"/>
          <w:b/>
          <w:bCs/>
          <w:color w:val="000000"/>
          <w:sz w:val="24"/>
          <w:szCs w:val="24"/>
        </w:rPr>
        <w:t xml:space="preserve">: </w:t>
      </w:r>
      <w:r w:rsidRPr="001E7CBE">
        <w:rPr>
          <w:rFonts w:ascii="Times New Roman" w:hAnsi="Times New Roman" w:cs="Times New Roman"/>
          <w:color w:val="000000"/>
          <w:sz w:val="24"/>
          <w:szCs w:val="24"/>
        </w:rPr>
        <w:t xml:space="preserve">иконы Пресвятой Богородицы, пророка Предтечи и Крестителя Господня Иоанна, </w:t>
      </w:r>
      <w:proofErr w:type="spellStart"/>
      <w:r w:rsidRPr="001E7CBE">
        <w:rPr>
          <w:rFonts w:ascii="Times New Roman" w:hAnsi="Times New Roman" w:cs="Times New Roman"/>
          <w:color w:val="000000"/>
          <w:sz w:val="24"/>
          <w:szCs w:val="24"/>
        </w:rPr>
        <w:t>первоверховных</w:t>
      </w:r>
      <w:proofErr w:type="spellEnd"/>
      <w:r w:rsidRPr="001E7CBE">
        <w:rPr>
          <w:rFonts w:ascii="Times New Roman" w:hAnsi="Times New Roman" w:cs="Times New Roman"/>
          <w:color w:val="000000"/>
          <w:sz w:val="24"/>
          <w:szCs w:val="24"/>
        </w:rPr>
        <w:t xml:space="preserve"> апостолов Петра и Павла, преподобного Серафима </w:t>
      </w:r>
      <w:proofErr w:type="spellStart"/>
      <w:r w:rsidRPr="001E7CBE">
        <w:rPr>
          <w:rFonts w:ascii="Times New Roman" w:hAnsi="Times New Roman" w:cs="Times New Roman"/>
          <w:color w:val="000000"/>
          <w:sz w:val="24"/>
          <w:szCs w:val="24"/>
        </w:rPr>
        <w:t>Саровского</w:t>
      </w:r>
      <w:proofErr w:type="spellEnd"/>
      <w:r w:rsidRPr="001E7CBE">
        <w:rPr>
          <w:rFonts w:ascii="Times New Roman" w:hAnsi="Times New Roman" w:cs="Times New Roman"/>
          <w:color w:val="000000"/>
          <w:sz w:val="24"/>
          <w:szCs w:val="24"/>
        </w:rPr>
        <w:t>; иллюстрация «Радуга завета».</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Ход занятия.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Детям объявляется, что сегодня они отправятся в необычную страну – страну Радости. Но путь туда не лёгок. Им предстоит пройти четыре трудных, но интересных испытания.</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В стране Радости живут только радостные люди. Как вы думаете, как они выглядят?</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Творческое задание</w:t>
      </w:r>
      <w:r w:rsidRPr="001E7CBE">
        <w:rPr>
          <w:rFonts w:ascii="Times New Roman" w:hAnsi="Times New Roman" w:cs="Times New Roman"/>
          <w:color w:val="000000"/>
          <w:sz w:val="24"/>
          <w:szCs w:val="24"/>
        </w:rPr>
        <w:t xml:space="preserve"> для групповой работы «Портрет радости».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Мы составили словесный портрет счастливых людей. Давайте теперь его нарисуем.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E7CBE">
        <w:rPr>
          <w:rFonts w:ascii="Times New Roman" w:hAnsi="Times New Roman" w:cs="Times New Roman"/>
          <w:color w:val="000000"/>
          <w:sz w:val="24"/>
          <w:szCs w:val="24"/>
        </w:rPr>
        <w:t>На стене закрепляется лист ватмана. Дети подходят по одному к доске и рисуют по заданию педагога часть тела. Рисунок должен быть позитивным: человечек улыбается, его руки подняты и т.д.</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Вопросы для обсуждения. А что мы нарисуем в руках у этого человечка? Можно ли нарисовать бутылку вина?</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Нет, тогда человечек будет не радостный, а пьяный.</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Согласитесь, что, собираясь в гости, всегда хочется порад</w:t>
      </w:r>
      <w:r w:rsidRPr="001E7CBE">
        <w:rPr>
          <w:rFonts w:ascii="Times New Roman" w:hAnsi="Times New Roman" w:cs="Times New Roman"/>
          <w:i/>
          <w:iCs/>
          <w:color w:val="000000"/>
          <w:sz w:val="24"/>
          <w:szCs w:val="24"/>
        </w:rPr>
        <w:t>о</w:t>
      </w:r>
      <w:r w:rsidRPr="001E7CBE">
        <w:rPr>
          <w:rFonts w:ascii="Times New Roman" w:hAnsi="Times New Roman" w:cs="Times New Roman"/>
          <w:i/>
          <w:iCs/>
          <w:color w:val="000000"/>
          <w:sz w:val="24"/>
          <w:szCs w:val="24"/>
        </w:rPr>
        <w:t>вать хозяев. Что бы вы подарили радостным людям?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pacing w:val="-2"/>
          <w:sz w:val="24"/>
          <w:szCs w:val="24"/>
        </w:rPr>
      </w:pPr>
      <w:r w:rsidRPr="001E7CBE">
        <w:rPr>
          <w:rFonts w:ascii="Times New Roman" w:hAnsi="Times New Roman" w:cs="Times New Roman"/>
          <w:b/>
          <w:bCs/>
          <w:i/>
          <w:iCs/>
          <w:color w:val="000000"/>
          <w:spacing w:val="-2"/>
          <w:sz w:val="24"/>
          <w:szCs w:val="24"/>
        </w:rPr>
        <w:t>Задание</w:t>
      </w:r>
      <w:r w:rsidRPr="001E7CBE">
        <w:rPr>
          <w:rFonts w:ascii="Times New Roman" w:hAnsi="Times New Roman" w:cs="Times New Roman"/>
          <w:color w:val="000000"/>
          <w:spacing w:val="-2"/>
          <w:sz w:val="24"/>
          <w:szCs w:val="24"/>
        </w:rPr>
        <w:t xml:space="preserve">. Давайте запишем названия наших подарков вокруг портрета. Пусть радости будет больше! </w:t>
      </w:r>
      <w:proofErr w:type="gramStart"/>
      <w:r w:rsidRPr="001E7CBE">
        <w:rPr>
          <w:rFonts w:ascii="Times New Roman" w:hAnsi="Times New Roman" w:cs="Times New Roman"/>
          <w:color w:val="000000"/>
          <w:spacing w:val="-2"/>
          <w:sz w:val="24"/>
          <w:szCs w:val="24"/>
        </w:rPr>
        <w:t>(Приветствуются ответы «любовь», «солнце», «здоровье», «понимание», «добро», «добродетели», «мир», «зонтик, чтоб радостный человечек не промок», «Библия», «мяч и клюшка с шайбой», «мягкая подушка для сладких снов», «бабушкин компот и варенье» и т.п.)</w:t>
      </w:r>
      <w:proofErr w:type="gramEnd"/>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 xml:space="preserve">Вопрос для обсуждения. А что не надо брать в страну Радости?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color w:val="000000"/>
          <w:sz w:val="24"/>
          <w:szCs w:val="24"/>
        </w:rPr>
        <w:t>Нужны ли там пиво, вино, водка, коктейли? а сигареты? наркотики? а телефоны? игровые приставки?</w:t>
      </w:r>
      <w:proofErr w:type="gramEnd"/>
      <w:r w:rsidRPr="001E7CBE">
        <w:rPr>
          <w:rFonts w:ascii="Times New Roman" w:hAnsi="Times New Roman" w:cs="Times New Roman"/>
          <w:color w:val="000000"/>
          <w:sz w:val="24"/>
          <w:szCs w:val="24"/>
        </w:rPr>
        <w:t xml:space="preserve"> Почему?</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Вопросы для обсуждения. Мы готовы к путешествию, только вот дороги-то туда не знаем! Кто нам покажет дорогу? Кто умел радоваться при любых жизненных испыт</w:t>
      </w:r>
      <w:r w:rsidRPr="001E7CBE">
        <w:rPr>
          <w:rFonts w:ascii="Times New Roman" w:hAnsi="Times New Roman" w:cs="Times New Roman"/>
          <w:i/>
          <w:iCs/>
          <w:color w:val="000000"/>
          <w:sz w:val="24"/>
          <w:szCs w:val="24"/>
        </w:rPr>
        <w:t>а</w:t>
      </w:r>
      <w:r w:rsidRPr="001E7CBE">
        <w:rPr>
          <w:rFonts w:ascii="Times New Roman" w:hAnsi="Times New Roman" w:cs="Times New Roman"/>
          <w:i/>
          <w:iCs/>
          <w:color w:val="000000"/>
          <w:sz w:val="24"/>
          <w:szCs w:val="24"/>
        </w:rPr>
        <w:t>ниях? Почему?</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Дидактическая игра</w:t>
      </w:r>
      <w:r w:rsidRPr="001E7CBE">
        <w:rPr>
          <w:rFonts w:ascii="Times New Roman" w:hAnsi="Times New Roman" w:cs="Times New Roman"/>
          <w:color w:val="000000"/>
          <w:sz w:val="24"/>
          <w:szCs w:val="24"/>
        </w:rPr>
        <w:t xml:space="preserve"> «Дорогой радости».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Посмотрите, перед вами образы Пресвятой Богородицы, Святых угодников, изображения библейских сюжетов. Я буду давать вам карточки – подсказки со словами радости. Определите, к кому они </w:t>
      </w:r>
      <w:proofErr w:type="gramStart"/>
      <w:r w:rsidRPr="001E7CBE">
        <w:rPr>
          <w:rFonts w:ascii="Times New Roman" w:hAnsi="Times New Roman" w:cs="Times New Roman"/>
          <w:color w:val="000000"/>
          <w:sz w:val="24"/>
          <w:szCs w:val="24"/>
        </w:rPr>
        <w:t>относятся</w:t>
      </w:r>
      <w:proofErr w:type="gramEnd"/>
      <w:r w:rsidRPr="001E7CBE">
        <w:rPr>
          <w:rFonts w:ascii="Times New Roman" w:hAnsi="Times New Roman" w:cs="Times New Roman"/>
          <w:color w:val="000000"/>
          <w:sz w:val="24"/>
          <w:szCs w:val="24"/>
        </w:rPr>
        <w:t xml:space="preserve"> и положите карточки перед </w:t>
      </w:r>
      <w:r w:rsidRPr="001E7CBE">
        <w:rPr>
          <w:rFonts w:ascii="Times New Roman" w:hAnsi="Times New Roman" w:cs="Times New Roman"/>
          <w:color w:val="000000"/>
          <w:sz w:val="24"/>
          <w:szCs w:val="24"/>
        </w:rPr>
        <w:lastRenderedPageBreak/>
        <w:t>соответствующими иконами и изображениями. Так мы постепенно пройдем дорогой радости, получая напутствия от Богородицы и святых.</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Дорога ведет вас к тому, кто услышал слова: «Радуйся, Благодатная! Господь с Т</w:t>
      </w:r>
      <w:r w:rsidRPr="001E7CBE">
        <w:rPr>
          <w:rFonts w:ascii="Times New Roman" w:hAnsi="Times New Roman" w:cs="Times New Roman"/>
          <w:i/>
          <w:iCs/>
          <w:color w:val="000000"/>
          <w:sz w:val="24"/>
          <w:szCs w:val="24"/>
        </w:rPr>
        <w:t>о</w:t>
      </w:r>
      <w:r w:rsidRPr="001E7CBE">
        <w:rPr>
          <w:rFonts w:ascii="Times New Roman" w:hAnsi="Times New Roman" w:cs="Times New Roman"/>
          <w:i/>
          <w:iCs/>
          <w:color w:val="000000"/>
          <w:sz w:val="24"/>
          <w:szCs w:val="24"/>
        </w:rPr>
        <w:t>бою».</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После нахождения образа Пресвятой Богородицы дети напутствуются словами о том, что истинная радость бывает с тем, кто всегда пребывает с Богом.</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Дальше дорога ведет вас к тому, о ком сказаны слова его отцу: «…и будет тебе р</w:t>
      </w:r>
      <w:r w:rsidRPr="001E7CBE">
        <w:rPr>
          <w:rFonts w:ascii="Times New Roman" w:hAnsi="Times New Roman" w:cs="Times New Roman"/>
          <w:i/>
          <w:iCs/>
          <w:color w:val="000000"/>
          <w:sz w:val="24"/>
          <w:szCs w:val="24"/>
        </w:rPr>
        <w:t>а</w:t>
      </w:r>
      <w:r w:rsidRPr="001E7CBE">
        <w:rPr>
          <w:rFonts w:ascii="Times New Roman" w:hAnsi="Times New Roman" w:cs="Times New Roman"/>
          <w:i/>
          <w:iCs/>
          <w:color w:val="000000"/>
          <w:sz w:val="24"/>
          <w:szCs w:val="24"/>
        </w:rPr>
        <w:t>дость и веселие, и многие о рождении его возрадуются» (Иоанн Предтеча).</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Читаем полностью фразу: </w:t>
      </w:r>
      <w:r w:rsidRPr="001E7CBE">
        <w:rPr>
          <w:rFonts w:ascii="Times New Roman" w:hAnsi="Times New Roman" w:cs="Times New Roman"/>
          <w:i/>
          <w:iCs/>
          <w:color w:val="000000"/>
          <w:sz w:val="24"/>
          <w:szCs w:val="24"/>
        </w:rPr>
        <w:t xml:space="preserve">Ангел же сказал ему: не бойся, </w:t>
      </w:r>
      <w:proofErr w:type="spellStart"/>
      <w:r w:rsidRPr="001E7CBE">
        <w:rPr>
          <w:rFonts w:ascii="Times New Roman" w:hAnsi="Times New Roman" w:cs="Times New Roman"/>
          <w:i/>
          <w:iCs/>
          <w:color w:val="000000"/>
          <w:sz w:val="24"/>
          <w:szCs w:val="24"/>
        </w:rPr>
        <w:t>Захария</w:t>
      </w:r>
      <w:proofErr w:type="spellEnd"/>
      <w:r w:rsidRPr="001E7CBE">
        <w:rPr>
          <w:rFonts w:ascii="Times New Roman" w:hAnsi="Times New Roman" w:cs="Times New Roman"/>
          <w:i/>
          <w:iCs/>
          <w:color w:val="000000"/>
          <w:sz w:val="24"/>
          <w:szCs w:val="24"/>
        </w:rPr>
        <w:t xml:space="preserve">, ибо услышана молитва твоя, и жена твоя </w:t>
      </w:r>
      <w:proofErr w:type="spellStart"/>
      <w:r w:rsidRPr="001E7CBE">
        <w:rPr>
          <w:rFonts w:ascii="Times New Roman" w:hAnsi="Times New Roman" w:cs="Times New Roman"/>
          <w:i/>
          <w:iCs/>
          <w:color w:val="000000"/>
          <w:sz w:val="24"/>
          <w:szCs w:val="24"/>
        </w:rPr>
        <w:t>Елисавета</w:t>
      </w:r>
      <w:proofErr w:type="spellEnd"/>
      <w:r w:rsidRPr="001E7CBE">
        <w:rPr>
          <w:rFonts w:ascii="Times New Roman" w:hAnsi="Times New Roman" w:cs="Times New Roman"/>
          <w:i/>
          <w:iCs/>
          <w:color w:val="000000"/>
          <w:sz w:val="24"/>
          <w:szCs w:val="24"/>
        </w:rPr>
        <w:t xml:space="preserve"> родит тебе сына, и наречешь ему имя: Иоанн; и будет тебе радость и веселие, и многие о рождении его возрадуются, ибо он будет велик пред Господом; не будет пить вина и </w:t>
      </w:r>
      <w:proofErr w:type="spellStart"/>
      <w:r w:rsidRPr="001E7CBE">
        <w:rPr>
          <w:rFonts w:ascii="Times New Roman" w:hAnsi="Times New Roman" w:cs="Times New Roman"/>
          <w:i/>
          <w:iCs/>
          <w:color w:val="000000"/>
          <w:sz w:val="24"/>
          <w:szCs w:val="24"/>
        </w:rPr>
        <w:t>сикера</w:t>
      </w:r>
      <w:proofErr w:type="spellEnd"/>
      <w:r w:rsidRPr="001E7CBE">
        <w:rPr>
          <w:rFonts w:ascii="Times New Roman" w:hAnsi="Times New Roman" w:cs="Times New Roman"/>
          <w:i/>
          <w:iCs/>
          <w:color w:val="000000"/>
          <w:sz w:val="24"/>
          <w:szCs w:val="24"/>
        </w:rPr>
        <w:t xml:space="preserve">, и Духа </w:t>
      </w:r>
      <w:proofErr w:type="spellStart"/>
      <w:r w:rsidRPr="001E7CBE">
        <w:rPr>
          <w:rFonts w:ascii="Times New Roman" w:hAnsi="Times New Roman" w:cs="Times New Roman"/>
          <w:i/>
          <w:iCs/>
          <w:color w:val="000000"/>
          <w:sz w:val="24"/>
          <w:szCs w:val="24"/>
        </w:rPr>
        <w:t>Святаго</w:t>
      </w:r>
      <w:proofErr w:type="spellEnd"/>
      <w:r w:rsidRPr="001E7CBE">
        <w:rPr>
          <w:rFonts w:ascii="Times New Roman" w:hAnsi="Times New Roman" w:cs="Times New Roman"/>
          <w:i/>
          <w:iCs/>
          <w:color w:val="000000"/>
          <w:sz w:val="24"/>
          <w:szCs w:val="24"/>
        </w:rPr>
        <w:t xml:space="preserve"> исполнится еще от чрева матери своей; и многих из сынов </w:t>
      </w:r>
      <w:proofErr w:type="spellStart"/>
      <w:r w:rsidRPr="001E7CBE">
        <w:rPr>
          <w:rFonts w:ascii="Times New Roman" w:hAnsi="Times New Roman" w:cs="Times New Roman"/>
          <w:i/>
          <w:iCs/>
          <w:color w:val="000000"/>
          <w:sz w:val="24"/>
          <w:szCs w:val="24"/>
        </w:rPr>
        <w:t>Израилевых</w:t>
      </w:r>
      <w:proofErr w:type="spellEnd"/>
      <w:r w:rsidRPr="001E7CBE">
        <w:rPr>
          <w:rFonts w:ascii="Times New Roman" w:hAnsi="Times New Roman" w:cs="Times New Roman"/>
          <w:i/>
          <w:iCs/>
          <w:color w:val="000000"/>
          <w:sz w:val="24"/>
          <w:szCs w:val="24"/>
        </w:rPr>
        <w:t xml:space="preserve"> обратит к Господу Богу их; и </w:t>
      </w:r>
      <w:proofErr w:type="spellStart"/>
      <w:r w:rsidRPr="001E7CBE">
        <w:rPr>
          <w:rFonts w:ascii="Times New Roman" w:hAnsi="Times New Roman" w:cs="Times New Roman"/>
          <w:i/>
          <w:iCs/>
          <w:color w:val="000000"/>
          <w:sz w:val="24"/>
          <w:szCs w:val="24"/>
        </w:rPr>
        <w:t>предъидет</w:t>
      </w:r>
      <w:proofErr w:type="spellEnd"/>
      <w:r w:rsidRPr="001E7CBE">
        <w:rPr>
          <w:rFonts w:ascii="Times New Roman" w:hAnsi="Times New Roman" w:cs="Times New Roman"/>
          <w:i/>
          <w:iCs/>
          <w:color w:val="000000"/>
          <w:sz w:val="24"/>
          <w:szCs w:val="24"/>
        </w:rPr>
        <w:t xml:space="preserve"> пред Ним в духе и силе Илии, чтобы возвратить сердца отцов детям, и </w:t>
      </w:r>
      <w:proofErr w:type="spellStart"/>
      <w:r w:rsidRPr="001E7CBE">
        <w:rPr>
          <w:rFonts w:ascii="Times New Roman" w:hAnsi="Times New Roman" w:cs="Times New Roman"/>
          <w:i/>
          <w:iCs/>
          <w:color w:val="000000"/>
          <w:sz w:val="24"/>
          <w:szCs w:val="24"/>
        </w:rPr>
        <w:t>непокоривым</w:t>
      </w:r>
      <w:proofErr w:type="spellEnd"/>
      <w:r w:rsidRPr="001E7CBE">
        <w:rPr>
          <w:rFonts w:ascii="Times New Roman" w:hAnsi="Times New Roman" w:cs="Times New Roman"/>
          <w:i/>
          <w:iCs/>
          <w:color w:val="000000"/>
          <w:sz w:val="24"/>
          <w:szCs w:val="24"/>
        </w:rPr>
        <w:t xml:space="preserve"> образ мыслей праведников, дабы представить Господу народ приготовленный</w:t>
      </w:r>
      <w:r w:rsidRPr="001E7CBE">
        <w:rPr>
          <w:rFonts w:ascii="Times New Roman" w:hAnsi="Times New Roman" w:cs="Times New Roman"/>
          <w:color w:val="000000"/>
          <w:sz w:val="24"/>
          <w:szCs w:val="24"/>
        </w:rPr>
        <w:t xml:space="preserve"> (Лк. 1, 13-17). Итак, от Иоанна Предтечи мы возьмем напутствие: сохранять трезвость и исполняться Святого Духа.</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Идем по дороге к тому, кто сказал: «Всегда радуйтесь»</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E7CBE">
        <w:rPr>
          <w:rFonts w:ascii="Times New Roman" w:hAnsi="Times New Roman" w:cs="Times New Roman"/>
          <w:color w:val="000000"/>
          <w:sz w:val="24"/>
          <w:szCs w:val="24"/>
        </w:rPr>
        <w:t xml:space="preserve">Напутствие от апостола Павла: </w:t>
      </w:r>
      <w:r w:rsidRPr="001E7CBE">
        <w:rPr>
          <w:rFonts w:ascii="Times New Roman" w:hAnsi="Times New Roman" w:cs="Times New Roman"/>
          <w:i/>
          <w:iCs/>
          <w:color w:val="000000"/>
          <w:sz w:val="24"/>
          <w:szCs w:val="24"/>
        </w:rPr>
        <w:t xml:space="preserve">Ибо все вы – сыны света и сыны дня: мы – не [сыны] ночи, ни тьмы. Итак, не будем спать, как и прочие, но будем бодрствовать и трезвиться. Ибо </w:t>
      </w:r>
      <w:proofErr w:type="gramStart"/>
      <w:r w:rsidRPr="001E7CBE">
        <w:rPr>
          <w:rFonts w:ascii="Times New Roman" w:hAnsi="Times New Roman" w:cs="Times New Roman"/>
          <w:i/>
          <w:iCs/>
          <w:color w:val="000000"/>
          <w:sz w:val="24"/>
          <w:szCs w:val="24"/>
        </w:rPr>
        <w:t>спящие</w:t>
      </w:r>
      <w:proofErr w:type="gramEnd"/>
      <w:r w:rsidRPr="001E7CBE">
        <w:rPr>
          <w:rFonts w:ascii="Times New Roman" w:hAnsi="Times New Roman" w:cs="Times New Roman"/>
          <w:i/>
          <w:iCs/>
          <w:color w:val="000000"/>
          <w:sz w:val="24"/>
          <w:szCs w:val="24"/>
        </w:rPr>
        <w:t xml:space="preserve"> спят ночью, и упивающиеся упиваются ночью.  Мы же, будучи [сынами] дня, да </w:t>
      </w:r>
      <w:proofErr w:type="spellStart"/>
      <w:r w:rsidRPr="001E7CBE">
        <w:rPr>
          <w:rFonts w:ascii="Times New Roman" w:hAnsi="Times New Roman" w:cs="Times New Roman"/>
          <w:i/>
          <w:iCs/>
          <w:color w:val="000000"/>
          <w:sz w:val="24"/>
          <w:szCs w:val="24"/>
        </w:rPr>
        <w:t>трезвимся</w:t>
      </w:r>
      <w:proofErr w:type="spellEnd"/>
      <w:r w:rsidRPr="001E7CBE">
        <w:rPr>
          <w:rFonts w:ascii="Times New Roman" w:hAnsi="Times New Roman" w:cs="Times New Roman"/>
          <w:i/>
          <w:iCs/>
          <w:color w:val="000000"/>
          <w:sz w:val="24"/>
          <w:szCs w:val="24"/>
        </w:rPr>
        <w:t>, облекшись в броню веры и любви и в шлем надежды спасения</w:t>
      </w:r>
      <w:r w:rsidRPr="001E7CBE">
        <w:rPr>
          <w:rFonts w:ascii="Times New Roman" w:hAnsi="Times New Roman" w:cs="Times New Roman"/>
          <w:color w:val="000000"/>
          <w:sz w:val="24"/>
          <w:szCs w:val="24"/>
        </w:rPr>
        <w:t xml:space="preserve"> (1 Фес.5, 5-8). Итак, от апостола Павла мы возьмем напутствие: бодрствовать и трезвиться.</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 xml:space="preserve">Дорога ведет нас к автору слов: «О сем радуйтесь, </w:t>
      </w:r>
      <w:proofErr w:type="spellStart"/>
      <w:r w:rsidRPr="001E7CBE">
        <w:rPr>
          <w:rFonts w:ascii="Times New Roman" w:hAnsi="Times New Roman" w:cs="Times New Roman"/>
          <w:i/>
          <w:iCs/>
          <w:color w:val="000000"/>
          <w:sz w:val="24"/>
          <w:szCs w:val="24"/>
        </w:rPr>
        <w:t>поскорбев</w:t>
      </w:r>
      <w:proofErr w:type="spellEnd"/>
      <w:r w:rsidRPr="001E7CBE">
        <w:rPr>
          <w:rFonts w:ascii="Times New Roman" w:hAnsi="Times New Roman" w:cs="Times New Roman"/>
          <w:i/>
          <w:iCs/>
          <w:color w:val="000000"/>
          <w:sz w:val="24"/>
          <w:szCs w:val="24"/>
        </w:rPr>
        <w:t xml:space="preserve"> теперь немного, если нужно, от различных искушений, дабы испытанная вера ваша оказалась драгоценнее ги</w:t>
      </w:r>
      <w:r w:rsidRPr="001E7CBE">
        <w:rPr>
          <w:rFonts w:ascii="Times New Roman" w:hAnsi="Times New Roman" w:cs="Times New Roman"/>
          <w:i/>
          <w:iCs/>
          <w:color w:val="000000"/>
          <w:sz w:val="24"/>
          <w:szCs w:val="24"/>
        </w:rPr>
        <w:t>б</w:t>
      </w:r>
      <w:r w:rsidRPr="001E7CBE">
        <w:rPr>
          <w:rFonts w:ascii="Times New Roman" w:hAnsi="Times New Roman" w:cs="Times New Roman"/>
          <w:i/>
          <w:iCs/>
          <w:color w:val="000000"/>
          <w:sz w:val="24"/>
          <w:szCs w:val="24"/>
        </w:rPr>
        <w:t xml:space="preserve">нущего, хотя и огнем испытываемого золота…» </w:t>
      </w:r>
      <w:r w:rsidRPr="001E7CBE">
        <w:rPr>
          <w:rFonts w:ascii="Times New Roman" w:hAnsi="Times New Roman" w:cs="Times New Roman"/>
          <w:color w:val="000000"/>
          <w:sz w:val="24"/>
          <w:szCs w:val="24"/>
        </w:rPr>
        <w:t>(1 Петр. 1,6)</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Это слова апостола Петра, он призывает нас радоваться в скорбях. Закончим приведенную цитату: «</w:t>
      </w:r>
      <w:r w:rsidRPr="001E7CBE">
        <w:rPr>
          <w:rFonts w:ascii="Times New Roman" w:hAnsi="Times New Roman" w:cs="Times New Roman"/>
          <w:i/>
          <w:iCs/>
          <w:color w:val="000000"/>
          <w:sz w:val="24"/>
          <w:szCs w:val="24"/>
        </w:rPr>
        <w:t>к похвале и чести и славе в явление Иисуса Христа, Которого, не видев, любите, и</w:t>
      </w:r>
      <w:proofErr w:type="gramStart"/>
      <w:r w:rsidRPr="001E7CBE">
        <w:rPr>
          <w:rFonts w:ascii="Times New Roman" w:hAnsi="Times New Roman" w:cs="Times New Roman"/>
          <w:i/>
          <w:iCs/>
          <w:color w:val="000000"/>
          <w:sz w:val="24"/>
          <w:szCs w:val="24"/>
        </w:rPr>
        <w:t xml:space="preserve"> К</w:t>
      </w:r>
      <w:proofErr w:type="gramEnd"/>
      <w:r w:rsidRPr="001E7CBE">
        <w:rPr>
          <w:rFonts w:ascii="Times New Roman" w:hAnsi="Times New Roman" w:cs="Times New Roman"/>
          <w:i/>
          <w:iCs/>
          <w:color w:val="000000"/>
          <w:sz w:val="24"/>
          <w:szCs w:val="24"/>
        </w:rPr>
        <w:t xml:space="preserve">оторого доселе не видя, но веруя в Него, радуетесь радостью неизреченною и </w:t>
      </w:r>
      <w:proofErr w:type="spellStart"/>
      <w:r w:rsidRPr="001E7CBE">
        <w:rPr>
          <w:rFonts w:ascii="Times New Roman" w:hAnsi="Times New Roman" w:cs="Times New Roman"/>
          <w:i/>
          <w:iCs/>
          <w:color w:val="000000"/>
          <w:sz w:val="24"/>
          <w:szCs w:val="24"/>
        </w:rPr>
        <w:t>преславною</w:t>
      </w:r>
      <w:proofErr w:type="spellEnd"/>
      <w:r w:rsidRPr="001E7CBE">
        <w:rPr>
          <w:rFonts w:ascii="Times New Roman" w:hAnsi="Times New Roman" w:cs="Times New Roman"/>
          <w:color w:val="000000"/>
          <w:sz w:val="24"/>
          <w:szCs w:val="24"/>
        </w:rPr>
        <w:t>». Вот что говорит нам апостол Петр. И напоминает, что надо трезвиться и бодрствовать, поэтому от него получаем в напутствие: «</w:t>
      </w:r>
      <w:proofErr w:type="spellStart"/>
      <w:r w:rsidRPr="001E7CBE">
        <w:rPr>
          <w:rFonts w:ascii="Times New Roman" w:hAnsi="Times New Roman" w:cs="Times New Roman"/>
          <w:color w:val="000000"/>
          <w:sz w:val="24"/>
          <w:szCs w:val="24"/>
        </w:rPr>
        <w:t>Трезвитесь</w:t>
      </w:r>
      <w:proofErr w:type="spellEnd"/>
      <w:r w:rsidRPr="001E7CBE">
        <w:rPr>
          <w:rFonts w:ascii="Times New Roman" w:hAnsi="Times New Roman" w:cs="Times New Roman"/>
          <w:color w:val="000000"/>
          <w:sz w:val="24"/>
          <w:szCs w:val="24"/>
        </w:rPr>
        <w:t xml:space="preserve">, бодрствуйте, потому что противник ваш </w:t>
      </w:r>
      <w:proofErr w:type="spellStart"/>
      <w:r w:rsidRPr="001E7CBE">
        <w:rPr>
          <w:rFonts w:ascii="Times New Roman" w:hAnsi="Times New Roman" w:cs="Times New Roman"/>
          <w:color w:val="000000"/>
          <w:sz w:val="24"/>
          <w:szCs w:val="24"/>
        </w:rPr>
        <w:t>диавол</w:t>
      </w:r>
      <w:proofErr w:type="spellEnd"/>
      <w:r w:rsidRPr="001E7CBE">
        <w:rPr>
          <w:rFonts w:ascii="Times New Roman" w:hAnsi="Times New Roman" w:cs="Times New Roman"/>
          <w:color w:val="000000"/>
          <w:sz w:val="24"/>
          <w:szCs w:val="24"/>
        </w:rPr>
        <w:t xml:space="preserve"> ходит, как рыкающий лев, ища, кого поглотить» (1Пет. 5, 8).</w:t>
      </w:r>
    </w:p>
    <w:p w:rsidR="00023BA5" w:rsidRPr="001E7CBE" w:rsidRDefault="00023BA5" w:rsidP="00023BA5">
      <w:pPr>
        <w:tabs>
          <w:tab w:val="left" w:pos="9214"/>
          <w:tab w:val="left" w:pos="9356"/>
        </w:tabs>
        <w:suppressAutoHyphens/>
        <w:autoSpaceDE w:val="0"/>
        <w:autoSpaceDN w:val="0"/>
        <w:adjustRightInd w:val="0"/>
        <w:spacing w:line="264" w:lineRule="auto"/>
        <w:ind w:firstLine="426"/>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Идем по дороге к тому, кто со всеми всегда делился пасхальной радостью.</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Читаем детям: «Преподобный и </w:t>
      </w:r>
      <w:proofErr w:type="spellStart"/>
      <w:r w:rsidRPr="001E7CBE">
        <w:rPr>
          <w:rFonts w:ascii="Times New Roman" w:hAnsi="Times New Roman" w:cs="Times New Roman"/>
          <w:color w:val="000000"/>
          <w:sz w:val="24"/>
          <w:szCs w:val="24"/>
        </w:rPr>
        <w:t>богоносный</w:t>
      </w:r>
      <w:proofErr w:type="spellEnd"/>
      <w:r w:rsidRPr="001E7CBE">
        <w:rPr>
          <w:rFonts w:ascii="Times New Roman" w:hAnsi="Times New Roman" w:cs="Times New Roman"/>
          <w:color w:val="000000"/>
          <w:sz w:val="24"/>
          <w:szCs w:val="24"/>
        </w:rPr>
        <w:t xml:space="preserve"> отец наш Серафим </w:t>
      </w:r>
      <w:proofErr w:type="spellStart"/>
      <w:r w:rsidRPr="001E7CBE">
        <w:rPr>
          <w:rFonts w:ascii="Times New Roman" w:hAnsi="Times New Roman" w:cs="Times New Roman"/>
          <w:color w:val="000000"/>
          <w:sz w:val="24"/>
          <w:szCs w:val="24"/>
        </w:rPr>
        <w:t>Саровский</w:t>
      </w:r>
      <w:proofErr w:type="spellEnd"/>
      <w:r w:rsidRPr="001E7CBE">
        <w:rPr>
          <w:rFonts w:ascii="Times New Roman" w:hAnsi="Times New Roman" w:cs="Times New Roman"/>
          <w:color w:val="000000"/>
          <w:sz w:val="24"/>
          <w:szCs w:val="24"/>
        </w:rPr>
        <w:t xml:space="preserve"> чудотворец, в знак постоянной духовной радости о Воскресшем Господе, во всякое время года приветствовал своих посетителей словами:</w:t>
      </w:r>
      <w:r w:rsidRPr="001E7CBE">
        <w:rPr>
          <w:rFonts w:ascii="Times New Roman" w:hAnsi="Times New Roman" w:cs="Times New Roman"/>
          <w:b/>
          <w:bCs/>
          <w:color w:val="000000"/>
          <w:sz w:val="24"/>
          <w:szCs w:val="24"/>
        </w:rPr>
        <w:t> </w:t>
      </w:r>
      <w:r w:rsidRPr="001E7CBE">
        <w:rPr>
          <w:rFonts w:ascii="Times New Roman" w:hAnsi="Times New Roman" w:cs="Times New Roman"/>
          <w:color w:val="000000"/>
          <w:sz w:val="24"/>
          <w:szCs w:val="24"/>
        </w:rPr>
        <w:t xml:space="preserve">«Христос </w:t>
      </w:r>
      <w:proofErr w:type="spellStart"/>
      <w:r w:rsidRPr="001E7CBE">
        <w:rPr>
          <w:rFonts w:ascii="Times New Roman" w:hAnsi="Times New Roman" w:cs="Times New Roman"/>
          <w:color w:val="000000"/>
          <w:sz w:val="24"/>
          <w:szCs w:val="24"/>
        </w:rPr>
        <w:t>Воскресе</w:t>
      </w:r>
      <w:proofErr w:type="spellEnd"/>
      <w:r w:rsidRPr="001E7CBE">
        <w:rPr>
          <w:rFonts w:ascii="Times New Roman" w:hAnsi="Times New Roman" w:cs="Times New Roman"/>
          <w:color w:val="000000"/>
          <w:sz w:val="24"/>
          <w:szCs w:val="24"/>
        </w:rPr>
        <w:t>, радость моя!». Ни с чем земным несравнимая, светлая Пасхальная радость побеждает все земные скорби, дает возможность радоваться и среди величайших страданий... Это ли не чудо любви Божией к Своему созданию...»</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Последняя подсказка: ищите радугу, она является символом радости.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pacing w:val="-1"/>
          <w:sz w:val="24"/>
          <w:szCs w:val="24"/>
        </w:rPr>
      </w:pPr>
      <w:r w:rsidRPr="001E7CBE">
        <w:rPr>
          <w:rFonts w:ascii="Times New Roman" w:hAnsi="Times New Roman" w:cs="Times New Roman"/>
          <w:color w:val="000000"/>
          <w:spacing w:val="-1"/>
          <w:sz w:val="24"/>
          <w:szCs w:val="24"/>
        </w:rPr>
        <w:t xml:space="preserve">Зачитываем текст: «После потопа явилась радуга, которая стала знаком обещания Бога больше никогда не наводить потоп на Землю: И сказал Бог: вот знамение завета, который Я </w:t>
      </w:r>
      <w:r w:rsidRPr="001E7CBE">
        <w:rPr>
          <w:rFonts w:ascii="Times New Roman" w:hAnsi="Times New Roman" w:cs="Times New Roman"/>
          <w:color w:val="000000"/>
          <w:spacing w:val="-1"/>
          <w:sz w:val="24"/>
          <w:szCs w:val="24"/>
        </w:rPr>
        <w:lastRenderedPageBreak/>
        <w:t xml:space="preserve">поставляю между Мною и между вами и между всякою </w:t>
      </w:r>
      <w:proofErr w:type="spellStart"/>
      <w:r w:rsidRPr="001E7CBE">
        <w:rPr>
          <w:rFonts w:ascii="Times New Roman" w:hAnsi="Times New Roman" w:cs="Times New Roman"/>
          <w:color w:val="000000"/>
          <w:spacing w:val="-1"/>
          <w:sz w:val="24"/>
          <w:szCs w:val="24"/>
        </w:rPr>
        <w:t>душею</w:t>
      </w:r>
      <w:proofErr w:type="spellEnd"/>
      <w:r w:rsidRPr="001E7CBE">
        <w:rPr>
          <w:rFonts w:ascii="Times New Roman" w:hAnsi="Times New Roman" w:cs="Times New Roman"/>
          <w:color w:val="000000"/>
          <w:spacing w:val="-1"/>
          <w:sz w:val="24"/>
          <w:szCs w:val="24"/>
        </w:rPr>
        <w:t xml:space="preserve"> живою, которая с вами, в роды навсегда: Я полагаю радугу Мою в облаке, чтоб она была знамением завета между Мною и между землею.  И будет, когда Я наведу облако на землю, то явится радуга в облаке; и Я вспомню завет Мой, который между Мною и между вами и между всякою </w:t>
      </w:r>
      <w:proofErr w:type="spellStart"/>
      <w:r w:rsidRPr="001E7CBE">
        <w:rPr>
          <w:rFonts w:ascii="Times New Roman" w:hAnsi="Times New Roman" w:cs="Times New Roman"/>
          <w:color w:val="000000"/>
          <w:spacing w:val="-1"/>
          <w:sz w:val="24"/>
          <w:szCs w:val="24"/>
        </w:rPr>
        <w:t>душею</w:t>
      </w:r>
      <w:proofErr w:type="spellEnd"/>
      <w:r w:rsidRPr="001E7CBE">
        <w:rPr>
          <w:rFonts w:ascii="Times New Roman" w:hAnsi="Times New Roman" w:cs="Times New Roman"/>
          <w:color w:val="000000"/>
          <w:spacing w:val="-1"/>
          <w:sz w:val="24"/>
          <w:szCs w:val="24"/>
        </w:rPr>
        <w:t xml:space="preserve"> живою во всякой плоти; и не будет более вода потопом на истребление всякой плоти».</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pacing w:val="-1"/>
          <w:sz w:val="24"/>
          <w:szCs w:val="24"/>
        </w:rPr>
      </w:pPr>
      <w:r w:rsidRPr="001E7CBE">
        <w:rPr>
          <w:rFonts w:ascii="Times New Roman" w:hAnsi="Times New Roman" w:cs="Times New Roman"/>
          <w:i/>
          <w:iCs/>
          <w:color w:val="000000"/>
          <w:spacing w:val="-1"/>
          <w:sz w:val="24"/>
          <w:szCs w:val="24"/>
        </w:rPr>
        <w:t>Вы добрались до страны Радости – радости жизни с Богом! Какая красивая радуга З</w:t>
      </w:r>
      <w:r w:rsidRPr="001E7CBE">
        <w:rPr>
          <w:rFonts w:ascii="Times New Roman" w:hAnsi="Times New Roman" w:cs="Times New Roman"/>
          <w:i/>
          <w:iCs/>
          <w:color w:val="000000"/>
          <w:spacing w:val="-1"/>
          <w:sz w:val="24"/>
          <w:szCs w:val="24"/>
        </w:rPr>
        <w:t>а</w:t>
      </w:r>
      <w:r w:rsidRPr="001E7CBE">
        <w:rPr>
          <w:rFonts w:ascii="Times New Roman" w:hAnsi="Times New Roman" w:cs="Times New Roman"/>
          <w:i/>
          <w:iCs/>
          <w:color w:val="000000"/>
          <w:spacing w:val="-1"/>
          <w:sz w:val="24"/>
          <w:szCs w:val="24"/>
        </w:rPr>
        <w:t>вета! Что же обозначают ее цвета?</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Дидактическая игра</w:t>
      </w:r>
      <w:r w:rsidRPr="001E7CBE">
        <w:rPr>
          <w:rFonts w:ascii="Times New Roman" w:hAnsi="Times New Roman" w:cs="Times New Roman"/>
          <w:color w:val="000000"/>
          <w:sz w:val="24"/>
          <w:szCs w:val="24"/>
        </w:rPr>
        <w:t xml:space="preserve"> «Все цвета радости»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8"/>
          <w:szCs w:val="28"/>
        </w:rPr>
        <w:t xml:space="preserve"> </w:t>
      </w:r>
      <w:r w:rsidRPr="001E7CBE">
        <w:rPr>
          <w:rFonts w:ascii="Times New Roman" w:hAnsi="Times New Roman" w:cs="Times New Roman"/>
          <w:color w:val="000000"/>
          <w:sz w:val="24"/>
          <w:szCs w:val="24"/>
        </w:rPr>
        <w:t>На доске закрепляется лист ватмана с цветным изображением радуги. Педагог в процессе беседы предлагает детям по очереди выходить и писать маркерами названия добродетелей на полосах радуги.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Настоящая радость очень разная. Разрисуем нашу радость разными свойствами-цветами.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Нам радостно, когда мы получаем подарок. А когда мы делаем подарки? Нас переполняет любовь! Запишем слово «любовь» на первой дуге радуги.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Мы можем радоваться мороженному или походу в кино. Когда радость больше радость, если я ем мороженое один или с кем-то? Когда иду в кино один или с другом? Радостью надо делиться с друзьями, поэтому подписываем «дружба».</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Когда радость больше: когда у нас что-то получилось легко или, когда мы долго трудились и, наконец, закончили свой труд? Пишем слово «усердие».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Радость приносят и победы. Подумай, благодаря кому вы смогли победить? Велика ли твоя заслуга в этом? Как чувствуют себя </w:t>
      </w:r>
      <w:proofErr w:type="gramStart"/>
      <w:r w:rsidRPr="001E7CBE">
        <w:rPr>
          <w:rFonts w:ascii="Times New Roman" w:hAnsi="Times New Roman" w:cs="Times New Roman"/>
          <w:color w:val="000000"/>
          <w:sz w:val="24"/>
          <w:szCs w:val="24"/>
        </w:rPr>
        <w:t>побежденные</w:t>
      </w:r>
      <w:proofErr w:type="gramEnd"/>
      <w:r w:rsidRPr="001E7CBE">
        <w:rPr>
          <w:rFonts w:ascii="Times New Roman" w:hAnsi="Times New Roman" w:cs="Times New Roman"/>
          <w:color w:val="000000"/>
          <w:sz w:val="24"/>
          <w:szCs w:val="24"/>
        </w:rPr>
        <w:t>?  Какая добродетель помогает нам не считать себя лучше других? Записываем – «смирение».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Представим, что человек говорит: «Мысли всякие в голову лезут, а я не хочу задумываться правильно, так поступать или нет. Лучше с товарищами пива попьем, сразу радостно на душе станет».  Вы поддержите его выбор? Как называется добродетель, не позволяющая так поступать? Пишем слово «</w:t>
      </w:r>
      <w:proofErr w:type="spellStart"/>
      <w:r w:rsidRPr="001E7CBE">
        <w:rPr>
          <w:rFonts w:ascii="Times New Roman" w:hAnsi="Times New Roman" w:cs="Times New Roman"/>
          <w:color w:val="000000"/>
          <w:sz w:val="24"/>
          <w:szCs w:val="24"/>
        </w:rPr>
        <w:t>трезвение</w:t>
      </w:r>
      <w:proofErr w:type="spellEnd"/>
      <w:r w:rsidRPr="001E7CBE">
        <w:rPr>
          <w:rFonts w:ascii="Times New Roman" w:hAnsi="Times New Roman" w:cs="Times New Roman"/>
          <w:color w:val="000000"/>
          <w:sz w:val="24"/>
          <w:szCs w:val="24"/>
        </w:rPr>
        <w:t>» (или «трезвость»).</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Представьте, что вы год не умывались, не купались, не расчесывали волосы. Ужасно, правда? Как грязное тело, так плохие мысли и желания делают человека отталкивающим, от него все стараются быть подальше. Какая добродетель защищает нас от этого? Запишите в последнюю оставшуюся незаполненной полосу название добродетели – «целомудрие». Это означает, что надо учиться хранить тело, разум и душу в чистоте.</w:t>
      </w:r>
    </w:p>
    <w:p w:rsidR="00023BA5" w:rsidRPr="001E7CBE" w:rsidRDefault="00023BA5" w:rsidP="00023BA5">
      <w:pPr>
        <w:tabs>
          <w:tab w:val="left" w:pos="9214"/>
          <w:tab w:val="left" w:pos="9356"/>
        </w:tabs>
        <w:autoSpaceDE w:val="0"/>
        <w:autoSpaceDN w:val="0"/>
        <w:adjustRightInd w:val="0"/>
        <w:spacing w:before="57"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Подведение итогов занятия.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Вместе с детьми надо вспомнить, что на занятии говорили о понятиях «добродетель», «завет», «святые угодники», «</w:t>
      </w:r>
      <w:proofErr w:type="spellStart"/>
      <w:r w:rsidRPr="001E7CBE">
        <w:rPr>
          <w:rFonts w:ascii="Times New Roman" w:hAnsi="Times New Roman" w:cs="Times New Roman"/>
          <w:color w:val="000000"/>
          <w:sz w:val="24"/>
          <w:szCs w:val="24"/>
        </w:rPr>
        <w:t>трезвение</w:t>
      </w:r>
      <w:proofErr w:type="spellEnd"/>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Почему радугу считают страной радости? Можно ли сказать, что радуга – мост, соединяющий Царство Божие – царство вечной радости – с нашей жизнью? Если мост этот весь из радости, </w:t>
      </w:r>
      <w:proofErr w:type="gramStart"/>
      <w:r w:rsidRPr="001E7CBE">
        <w:rPr>
          <w:rFonts w:ascii="Times New Roman" w:hAnsi="Times New Roman" w:cs="Times New Roman"/>
          <w:color w:val="000000"/>
          <w:sz w:val="24"/>
          <w:szCs w:val="24"/>
        </w:rPr>
        <w:t>то</w:t>
      </w:r>
      <w:proofErr w:type="gramEnd"/>
      <w:r w:rsidRPr="001E7CBE">
        <w:rPr>
          <w:rFonts w:ascii="Times New Roman" w:hAnsi="Times New Roman" w:cs="Times New Roman"/>
          <w:color w:val="000000"/>
          <w:sz w:val="24"/>
          <w:szCs w:val="24"/>
        </w:rPr>
        <w:t xml:space="preserve"> как мы сможем сделать свою жизнь на земле тоже радостной?</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Необходимо подвести детей к мысли о том, что стремление жить добродетельно дарит нам радость уже на земле. Но добродетели стяжаются только внимательным отношением к своим помыслам и поступкам – </w:t>
      </w:r>
      <w:proofErr w:type="spellStart"/>
      <w:r w:rsidRPr="001E7CBE">
        <w:rPr>
          <w:rFonts w:ascii="Times New Roman" w:hAnsi="Times New Roman" w:cs="Times New Roman"/>
          <w:color w:val="000000"/>
          <w:sz w:val="24"/>
          <w:szCs w:val="24"/>
        </w:rPr>
        <w:t>трезвением</w:t>
      </w:r>
      <w:proofErr w:type="spellEnd"/>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Используемые материалы</w:t>
      </w:r>
      <w:r w:rsidRPr="001E7CBE">
        <w:rPr>
          <w:rFonts w:ascii="Times New Roman" w:hAnsi="Times New Roman" w:cs="Times New Roman"/>
          <w:color w:val="000000"/>
          <w:sz w:val="24"/>
          <w:szCs w:val="24"/>
        </w:rPr>
        <w:t xml:space="preserve">: чистые листы ватмана и один – с нарисованной радугой. Маркеры. Карточки с цитатами. </w:t>
      </w:r>
    </w:p>
    <w:p w:rsidR="00023BA5" w:rsidRDefault="00023BA5" w:rsidP="00023BA5">
      <w:pP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DVD-приложение</w:t>
      </w:r>
      <w:r w:rsidRPr="001E7CBE">
        <w:rPr>
          <w:rFonts w:ascii="Times New Roman" w:hAnsi="Times New Roman" w:cs="Times New Roman"/>
          <w:b/>
          <w:bCs/>
          <w:color w:val="000000"/>
          <w:sz w:val="24"/>
          <w:szCs w:val="24"/>
        </w:rPr>
        <w:t xml:space="preserve">: </w:t>
      </w:r>
      <w:r w:rsidRPr="001E7CBE">
        <w:rPr>
          <w:rFonts w:ascii="Times New Roman" w:hAnsi="Times New Roman" w:cs="Times New Roman"/>
          <w:color w:val="000000"/>
          <w:sz w:val="24"/>
          <w:szCs w:val="24"/>
        </w:rPr>
        <w:t>демонстрационные материалы.</w:t>
      </w:r>
    </w:p>
    <w:p w:rsidR="00023BA5" w:rsidRPr="001E7CBE" w:rsidRDefault="00023BA5" w:rsidP="00023BA5">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2.4. Занятие по теме «Что лечит исповедь?»</w:t>
      </w:r>
    </w:p>
    <w:p w:rsidR="00023BA5" w:rsidRPr="00023BA5" w:rsidRDefault="00023BA5" w:rsidP="00023BA5">
      <w:pPr>
        <w:autoSpaceDE w:val="0"/>
        <w:autoSpaceDN w:val="0"/>
        <w:adjustRightInd w:val="0"/>
        <w:spacing w:before="227" w:after="113" w:line="288" w:lineRule="auto"/>
        <w:ind w:firstLine="283"/>
        <w:jc w:val="right"/>
        <w:textAlignment w:val="center"/>
        <w:outlineLvl w:val="1"/>
        <w:rPr>
          <w:rFonts w:ascii="Times New Roman" w:hAnsi="Times New Roman" w:cs="Times New Roman"/>
          <w:bCs/>
          <w:i/>
          <w:color w:val="000000"/>
          <w:sz w:val="24"/>
          <w:szCs w:val="28"/>
        </w:rPr>
      </w:pPr>
      <w:proofErr w:type="spellStart"/>
      <w:r>
        <w:rPr>
          <w:rFonts w:ascii="Times New Roman" w:hAnsi="Times New Roman" w:cs="Times New Roman"/>
          <w:bCs/>
          <w:i/>
          <w:color w:val="000000"/>
          <w:sz w:val="24"/>
          <w:szCs w:val="28"/>
        </w:rPr>
        <w:lastRenderedPageBreak/>
        <w:t>Игумения</w:t>
      </w:r>
      <w:proofErr w:type="spellEnd"/>
      <w:r>
        <w:rPr>
          <w:rFonts w:ascii="Times New Roman" w:hAnsi="Times New Roman" w:cs="Times New Roman"/>
          <w:bCs/>
          <w:i/>
          <w:color w:val="000000"/>
          <w:sz w:val="24"/>
          <w:szCs w:val="28"/>
        </w:rPr>
        <w:t xml:space="preserve"> Алексия (Петрова), </w:t>
      </w:r>
      <w:proofErr w:type="spellStart"/>
      <w:r>
        <w:rPr>
          <w:rFonts w:ascii="Times New Roman" w:hAnsi="Times New Roman" w:cs="Times New Roman"/>
          <w:bCs/>
          <w:i/>
          <w:color w:val="000000"/>
          <w:sz w:val="24"/>
          <w:szCs w:val="28"/>
        </w:rPr>
        <w:t>п</w:t>
      </w:r>
      <w:r w:rsidRPr="00023BA5">
        <w:rPr>
          <w:rFonts w:ascii="Times New Roman" w:hAnsi="Times New Roman" w:cs="Times New Roman"/>
          <w:bCs/>
          <w:i/>
          <w:color w:val="000000"/>
          <w:sz w:val="24"/>
          <w:szCs w:val="28"/>
        </w:rPr>
        <w:t>рот</w:t>
      </w:r>
      <w:proofErr w:type="spellEnd"/>
      <w:r w:rsidRPr="00023BA5">
        <w:rPr>
          <w:rFonts w:ascii="Times New Roman" w:hAnsi="Times New Roman" w:cs="Times New Roman"/>
          <w:bCs/>
          <w:i/>
          <w:color w:val="000000"/>
          <w:sz w:val="24"/>
          <w:szCs w:val="28"/>
        </w:rPr>
        <w:t>. Илия Шугаев</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Занятие может быть приурочено к началу Великого поста и явиться подготовкой к исповеди.</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Задачи: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представление о двух сторонах греха, как провинности перед Богом и как болезни души;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сформировать представление </w:t>
      </w:r>
      <w:proofErr w:type="gramStart"/>
      <w:r w:rsidRPr="001E7CBE">
        <w:rPr>
          <w:rFonts w:ascii="Times New Roman" w:hAnsi="Times New Roman" w:cs="Times New Roman"/>
          <w:color w:val="000000"/>
          <w:sz w:val="24"/>
          <w:szCs w:val="24"/>
        </w:rPr>
        <w:t>о</w:t>
      </w:r>
      <w:proofErr w:type="gramEnd"/>
      <w:r w:rsidRPr="001E7CBE">
        <w:rPr>
          <w:rFonts w:ascii="Times New Roman" w:hAnsi="Times New Roman" w:cs="Times New Roman"/>
          <w:color w:val="000000"/>
          <w:sz w:val="24"/>
          <w:szCs w:val="24"/>
        </w:rPr>
        <w:t xml:space="preserve"> отличии греха и страсти;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представление о восьми главных страстях;</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представление о связи грехов между собой и необходимости искор</w:t>
      </w:r>
      <w:r w:rsidRPr="001E7CBE">
        <w:rPr>
          <w:rFonts w:ascii="Times New Roman" w:hAnsi="Times New Roman" w:cs="Times New Roman"/>
          <w:color w:val="000000"/>
          <w:sz w:val="24"/>
          <w:szCs w:val="24"/>
        </w:rPr>
        <w:t>е</w:t>
      </w:r>
      <w:r w:rsidRPr="001E7CBE">
        <w:rPr>
          <w:rFonts w:ascii="Times New Roman" w:hAnsi="Times New Roman" w:cs="Times New Roman"/>
          <w:color w:val="000000"/>
          <w:sz w:val="24"/>
          <w:szCs w:val="24"/>
        </w:rPr>
        <w:t>нения всех страстей</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представление о правильном исповедании своих грехов</w:t>
      </w:r>
    </w:p>
    <w:p w:rsidR="00023BA5" w:rsidRPr="001E7CBE" w:rsidRDefault="00023BA5" w:rsidP="00023BA5">
      <w:pPr>
        <w:tabs>
          <w:tab w:val="left" w:pos="9214"/>
          <w:tab w:val="left" w:pos="9356"/>
        </w:tabs>
        <w:suppressAutoHyphens/>
        <w:autoSpaceDE w:val="0"/>
        <w:autoSpaceDN w:val="0"/>
        <w:adjustRightInd w:val="0"/>
        <w:spacing w:before="57"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 xml:space="preserve">Ключевые понятия: </w:t>
      </w:r>
      <w:r w:rsidRPr="001E7CBE">
        <w:rPr>
          <w:rFonts w:ascii="Times New Roman" w:hAnsi="Times New Roman" w:cs="Times New Roman"/>
          <w:color w:val="000000"/>
          <w:sz w:val="24"/>
          <w:szCs w:val="24"/>
        </w:rPr>
        <w:t>грех, страсть, исповедь.</w:t>
      </w:r>
    </w:p>
    <w:p w:rsidR="00023BA5" w:rsidRPr="001E7CBE" w:rsidRDefault="00023BA5" w:rsidP="00023BA5">
      <w:pPr>
        <w:tabs>
          <w:tab w:val="left" w:pos="9214"/>
          <w:tab w:val="left" w:pos="9356"/>
        </w:tabs>
        <w:suppressAutoHyphens/>
        <w:autoSpaceDE w:val="0"/>
        <w:autoSpaceDN w:val="0"/>
        <w:adjustRightInd w:val="0"/>
        <w:spacing w:before="57"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Демонстрационные материалы</w:t>
      </w:r>
      <w:r w:rsidRPr="001E7CBE">
        <w:rPr>
          <w:rFonts w:ascii="Times New Roman" w:hAnsi="Times New Roman" w:cs="Times New Roman"/>
          <w:b/>
          <w:bCs/>
          <w:color w:val="000000"/>
          <w:sz w:val="24"/>
          <w:szCs w:val="24"/>
        </w:rPr>
        <w:t>:</w:t>
      </w:r>
      <w:r w:rsidRPr="001E7CBE">
        <w:rPr>
          <w:rFonts w:ascii="Times New Roman" w:hAnsi="Times New Roman" w:cs="Times New Roman"/>
          <w:color w:val="000000"/>
          <w:sz w:val="24"/>
          <w:szCs w:val="24"/>
        </w:rPr>
        <w:t xml:space="preserve"> изображение айсберга, на котором видны надводная и подводная части; схема взаимодействия страстей; иллюстрации с изображением добродетелей, рисунок эскалатора.</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План занятия</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Что происходит на исповеди?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Кроме прощения грехов на исповеди происходит еще одно важное действие – наша душа начинает лечиться от греха.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Представим себе ситуацию. Едет по дороге машина. Вдруг водитель, нарушая правила дорожного движения, обгоняет в неположенном месте, на встречу выскакивает автомобиль, он выворачивает машину, избегая столкновения, и улетает в кювет. Он совершил грех – нарушил правила дорожного движения. Что ему сейчас больше нужно: чтобы инспектор ГАИ простил его, или чтобы врач на «Скорой помощи» начал его лечить?</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Каждый грех, – это не только проступок перед Богом, но и болезнь нашей души, или рана на ней.  На исповеди мы не столько предстоим пред Богом-Судией, сколько пред Богом-Врачом наших душ.</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Есть ли грехи, которые Господь не прощает?</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Господь не прощает только нераскаянные грехи. Если Господь видит в человеке решимость больше не повторять грех. Покаяние означает изменение человека: даже если повторяться все условия, при которых был совершен грех, человек его уже не повторит.</w:t>
      </w:r>
    </w:p>
    <w:p w:rsidR="00023BA5" w:rsidRPr="001E7CBE" w:rsidRDefault="00023BA5" w:rsidP="00023BA5">
      <w:pPr>
        <w:tabs>
          <w:tab w:val="left" w:pos="9214"/>
          <w:tab w:val="left" w:pos="9356"/>
        </w:tabs>
        <w:autoSpaceDE w:val="0"/>
        <w:autoSpaceDN w:val="0"/>
        <w:adjustRightInd w:val="0"/>
        <w:spacing w:before="57"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Чем грех отличается от страсти?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b/>
          <w:bCs/>
          <w:color w:val="000000"/>
          <w:sz w:val="24"/>
          <w:szCs w:val="24"/>
        </w:rPr>
        <w:t>Грех</w:t>
      </w:r>
      <w:r w:rsidRPr="001E7CBE">
        <w:rPr>
          <w:rFonts w:ascii="Times New Roman" w:hAnsi="Times New Roman" w:cs="Times New Roman"/>
          <w:color w:val="000000"/>
          <w:sz w:val="24"/>
          <w:szCs w:val="24"/>
        </w:rPr>
        <w:t xml:space="preserve"> – </w:t>
      </w:r>
      <w:proofErr w:type="spellStart"/>
      <w:r w:rsidRPr="001E7CBE">
        <w:rPr>
          <w:rFonts w:ascii="Times New Roman" w:hAnsi="Times New Roman" w:cs="Times New Roman"/>
          <w:color w:val="000000"/>
          <w:sz w:val="24"/>
          <w:szCs w:val="24"/>
        </w:rPr>
        <w:t>помысл</w:t>
      </w:r>
      <w:proofErr w:type="spellEnd"/>
      <w:r w:rsidRPr="001E7CBE">
        <w:rPr>
          <w:rFonts w:ascii="Times New Roman" w:hAnsi="Times New Roman" w:cs="Times New Roman"/>
          <w:color w:val="000000"/>
          <w:sz w:val="24"/>
          <w:szCs w:val="24"/>
        </w:rPr>
        <w:t>, мысль, желание, решение, влечение, действие или бездействие, противоречащее Божьим заповедям, нравственному закону, религиозно-обрядовым нормам.</w:t>
      </w:r>
      <w:proofErr w:type="gramEnd"/>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По объяснению епископа </w:t>
      </w:r>
      <w:proofErr w:type="spellStart"/>
      <w:r w:rsidRPr="001E7CBE">
        <w:rPr>
          <w:rFonts w:ascii="Times New Roman" w:hAnsi="Times New Roman" w:cs="Times New Roman"/>
          <w:color w:val="000000"/>
          <w:sz w:val="24"/>
          <w:szCs w:val="24"/>
        </w:rPr>
        <w:t>Варнавы</w:t>
      </w:r>
      <w:proofErr w:type="spellEnd"/>
      <w:r w:rsidRPr="001E7CBE">
        <w:rPr>
          <w:rFonts w:ascii="Times New Roman" w:hAnsi="Times New Roman" w:cs="Times New Roman"/>
          <w:color w:val="000000"/>
          <w:sz w:val="24"/>
          <w:szCs w:val="24"/>
        </w:rPr>
        <w:t xml:space="preserve"> (Беляева): «</w:t>
      </w:r>
      <w:r w:rsidRPr="001E7CBE">
        <w:rPr>
          <w:rFonts w:ascii="Times New Roman" w:hAnsi="Times New Roman" w:cs="Times New Roman"/>
          <w:b/>
          <w:bCs/>
          <w:color w:val="000000"/>
          <w:sz w:val="24"/>
          <w:szCs w:val="24"/>
        </w:rPr>
        <w:t>Страсть</w:t>
      </w:r>
      <w:r w:rsidRPr="001E7CBE">
        <w:rPr>
          <w:rFonts w:ascii="Times New Roman" w:hAnsi="Times New Roman" w:cs="Times New Roman"/>
          <w:color w:val="000000"/>
          <w:sz w:val="24"/>
          <w:szCs w:val="24"/>
        </w:rPr>
        <w:t xml:space="preserve"> – это порок, от долгого времени вгнездившийся в душе и через навык (постоянное повторение) сделавшийся как бы природным ее свойством, так что душа уже произвольно и сама собою к нему стремится». Перефразируя это высказывание, можно сказать, что страсть – это греховный навык, вросший в душу. Каким же образом страсть врастает в душу? Немного дополнив афоризм известного английского писателя Уильяма Теккерея можно сказать следующее: «Посейте мысль – пожнете поступок. Посейте поступок – пожнете привычку, посейте </w:t>
      </w:r>
      <w:r w:rsidRPr="001E7CBE">
        <w:rPr>
          <w:rFonts w:ascii="Times New Roman" w:hAnsi="Times New Roman" w:cs="Times New Roman"/>
          <w:color w:val="000000"/>
          <w:sz w:val="24"/>
          <w:szCs w:val="24"/>
        </w:rPr>
        <w:lastRenderedPageBreak/>
        <w:t>привычку – пожнете характер, посейте характер – пожнете судьбу». Все начинается с мысли – и грех, и добродетель.</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Если грех – это болезнь души, какие же главные болезни н</w:t>
      </w:r>
      <w:r w:rsidRPr="001E7CBE">
        <w:rPr>
          <w:rFonts w:ascii="Times New Roman" w:hAnsi="Times New Roman" w:cs="Times New Roman"/>
          <w:i/>
          <w:iCs/>
          <w:color w:val="000000"/>
          <w:sz w:val="24"/>
          <w:szCs w:val="24"/>
        </w:rPr>
        <w:t>а</w:t>
      </w:r>
      <w:r w:rsidRPr="001E7CBE">
        <w:rPr>
          <w:rFonts w:ascii="Times New Roman" w:hAnsi="Times New Roman" w:cs="Times New Roman"/>
          <w:i/>
          <w:iCs/>
          <w:color w:val="000000"/>
          <w:sz w:val="24"/>
          <w:szCs w:val="24"/>
        </w:rPr>
        <w:t xml:space="preserve">ших душ существуют?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Дополняем мнения детей: святые отцы, которые помогали людям лечить свои души, выделили восемь основных болезней.</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spellStart"/>
      <w:r w:rsidRPr="001E7CBE">
        <w:rPr>
          <w:rFonts w:ascii="Times New Roman" w:hAnsi="Times New Roman" w:cs="Times New Roman"/>
          <w:i/>
          <w:iCs/>
          <w:color w:val="000000"/>
          <w:sz w:val="24"/>
          <w:szCs w:val="24"/>
        </w:rPr>
        <w:t>Чревообъядение</w:t>
      </w:r>
      <w:proofErr w:type="spellEnd"/>
      <w:r w:rsidRPr="001E7CBE">
        <w:rPr>
          <w:rFonts w:ascii="Times New Roman" w:hAnsi="Times New Roman" w:cs="Times New Roman"/>
          <w:color w:val="000000"/>
          <w:sz w:val="24"/>
          <w:szCs w:val="24"/>
        </w:rPr>
        <w:t xml:space="preserve"> (</w:t>
      </w:r>
      <w:proofErr w:type="spellStart"/>
      <w:r w:rsidRPr="001E7CBE">
        <w:rPr>
          <w:rFonts w:ascii="Times New Roman" w:hAnsi="Times New Roman" w:cs="Times New Roman"/>
          <w:color w:val="000000"/>
          <w:sz w:val="24"/>
          <w:szCs w:val="24"/>
        </w:rPr>
        <w:t>объядение</w:t>
      </w:r>
      <w:proofErr w:type="spellEnd"/>
      <w:r w:rsidRPr="001E7CBE">
        <w:rPr>
          <w:rFonts w:ascii="Times New Roman" w:hAnsi="Times New Roman" w:cs="Times New Roman"/>
          <w:color w:val="000000"/>
          <w:sz w:val="24"/>
          <w:szCs w:val="24"/>
        </w:rPr>
        <w:t>, пьянство, нарушение постов, излишняя любовь к плоти).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i/>
          <w:iCs/>
          <w:color w:val="000000"/>
          <w:sz w:val="24"/>
          <w:szCs w:val="24"/>
        </w:rPr>
        <w:t>Любодеяние</w:t>
      </w:r>
      <w:r w:rsidRPr="001E7CBE">
        <w:rPr>
          <w:rFonts w:ascii="Times New Roman" w:hAnsi="Times New Roman" w:cs="Times New Roman"/>
          <w:color w:val="000000"/>
          <w:sz w:val="24"/>
          <w:szCs w:val="24"/>
        </w:rPr>
        <w:t xml:space="preserve"> (супружеская измена, сожительство без росписи в </w:t>
      </w:r>
      <w:proofErr w:type="spellStart"/>
      <w:r w:rsidRPr="001E7CBE">
        <w:rPr>
          <w:rFonts w:ascii="Times New Roman" w:hAnsi="Times New Roman" w:cs="Times New Roman"/>
          <w:color w:val="000000"/>
          <w:sz w:val="24"/>
          <w:szCs w:val="24"/>
        </w:rPr>
        <w:t>ЗАГСе</w:t>
      </w:r>
      <w:proofErr w:type="spellEnd"/>
      <w:r w:rsidRPr="001E7CBE">
        <w:rPr>
          <w:rFonts w:ascii="Times New Roman" w:hAnsi="Times New Roman" w:cs="Times New Roman"/>
          <w:color w:val="000000"/>
          <w:sz w:val="24"/>
          <w:szCs w:val="24"/>
        </w:rPr>
        <w:t>, просмотр непристойных фильмов).</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i/>
          <w:iCs/>
          <w:color w:val="000000"/>
          <w:sz w:val="24"/>
          <w:szCs w:val="24"/>
        </w:rPr>
        <w:t>Сребролюбие</w:t>
      </w:r>
      <w:r w:rsidRPr="001E7CBE">
        <w:rPr>
          <w:rFonts w:ascii="Times New Roman" w:hAnsi="Times New Roman" w:cs="Times New Roman"/>
          <w:color w:val="000000"/>
          <w:sz w:val="24"/>
          <w:szCs w:val="24"/>
        </w:rPr>
        <w:t xml:space="preserve"> (любовь к деньгам, имуществу; желание обогатиться; размышление о средствах к обогащению).</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i/>
          <w:iCs/>
          <w:color w:val="000000"/>
          <w:sz w:val="24"/>
          <w:szCs w:val="24"/>
        </w:rPr>
        <w:t>Гнев</w:t>
      </w:r>
      <w:r w:rsidRPr="001E7CBE">
        <w:rPr>
          <w:rFonts w:ascii="Times New Roman" w:hAnsi="Times New Roman" w:cs="Times New Roman"/>
          <w:color w:val="000000"/>
          <w:sz w:val="24"/>
          <w:szCs w:val="24"/>
        </w:rPr>
        <w:t xml:space="preserve"> (вспыльчивость, мечтание отмщения, возмущение сердца </w:t>
      </w:r>
      <w:proofErr w:type="spellStart"/>
      <w:r w:rsidRPr="001E7CBE">
        <w:rPr>
          <w:rFonts w:ascii="Times New Roman" w:hAnsi="Times New Roman" w:cs="Times New Roman"/>
          <w:color w:val="000000"/>
          <w:sz w:val="24"/>
          <w:szCs w:val="24"/>
        </w:rPr>
        <w:t>яростию</w:t>
      </w:r>
      <w:proofErr w:type="spellEnd"/>
      <w:r w:rsidRPr="001E7CBE">
        <w:rPr>
          <w:rFonts w:ascii="Times New Roman" w:hAnsi="Times New Roman" w:cs="Times New Roman"/>
          <w:color w:val="000000"/>
          <w:sz w:val="24"/>
          <w:szCs w:val="24"/>
        </w:rPr>
        <w:t>, помрачение ею ума, непристойный крик, рукоприкладство, убийство).</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i/>
          <w:iCs/>
          <w:color w:val="000000"/>
          <w:sz w:val="24"/>
          <w:szCs w:val="24"/>
        </w:rPr>
        <w:t>Печаль</w:t>
      </w:r>
      <w:r w:rsidRPr="001E7CBE">
        <w:rPr>
          <w:rFonts w:ascii="Times New Roman" w:hAnsi="Times New Roman" w:cs="Times New Roman"/>
          <w:color w:val="000000"/>
          <w:sz w:val="24"/>
          <w:szCs w:val="24"/>
        </w:rPr>
        <w:t xml:space="preserve"> (</w:t>
      </w:r>
      <w:proofErr w:type="spellStart"/>
      <w:r w:rsidRPr="001E7CBE">
        <w:rPr>
          <w:rFonts w:ascii="Times New Roman" w:hAnsi="Times New Roman" w:cs="Times New Roman"/>
          <w:color w:val="000000"/>
          <w:sz w:val="24"/>
          <w:szCs w:val="24"/>
        </w:rPr>
        <w:t>многопопечительность</w:t>
      </w:r>
      <w:proofErr w:type="spellEnd"/>
      <w:r w:rsidRPr="001E7CBE">
        <w:rPr>
          <w:rFonts w:ascii="Times New Roman" w:hAnsi="Times New Roman" w:cs="Times New Roman"/>
          <w:color w:val="000000"/>
          <w:sz w:val="24"/>
          <w:szCs w:val="24"/>
        </w:rPr>
        <w:t>, суета).</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i/>
          <w:iCs/>
          <w:color w:val="000000"/>
          <w:sz w:val="24"/>
          <w:szCs w:val="24"/>
        </w:rPr>
        <w:t>Уныние</w:t>
      </w:r>
      <w:r w:rsidRPr="001E7CBE">
        <w:rPr>
          <w:rFonts w:ascii="Times New Roman" w:hAnsi="Times New Roman" w:cs="Times New Roman"/>
          <w:color w:val="000000"/>
          <w:sz w:val="24"/>
          <w:szCs w:val="24"/>
        </w:rPr>
        <w:t xml:space="preserve"> (огорчение, тоска, отсечение надежды на Бога, сомнение в обетованиях Божиих, леность ко всякому доброму делу, в особенности к молитве, </w:t>
      </w:r>
      <w:proofErr w:type="spellStart"/>
      <w:r w:rsidRPr="001E7CBE">
        <w:rPr>
          <w:rFonts w:ascii="Times New Roman" w:hAnsi="Times New Roman" w:cs="Times New Roman"/>
          <w:color w:val="000000"/>
          <w:sz w:val="24"/>
          <w:szCs w:val="24"/>
        </w:rPr>
        <w:t>нечувствие</w:t>
      </w:r>
      <w:proofErr w:type="spellEnd"/>
      <w:r w:rsidRPr="001E7CBE">
        <w:rPr>
          <w:rFonts w:ascii="Times New Roman" w:hAnsi="Times New Roman" w:cs="Times New Roman"/>
          <w:color w:val="000000"/>
          <w:sz w:val="24"/>
          <w:szCs w:val="24"/>
        </w:rPr>
        <w:t>, отчаяние).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i/>
          <w:iCs/>
          <w:color w:val="000000"/>
          <w:sz w:val="24"/>
          <w:szCs w:val="24"/>
        </w:rPr>
        <w:t>Тщеславие</w:t>
      </w:r>
      <w:r w:rsidRPr="001E7CBE">
        <w:rPr>
          <w:rFonts w:ascii="Times New Roman" w:hAnsi="Times New Roman" w:cs="Times New Roman"/>
          <w:color w:val="000000"/>
          <w:sz w:val="24"/>
          <w:szCs w:val="24"/>
        </w:rPr>
        <w:t xml:space="preserve"> (искание славы человеческой, хвастовство, желание и искание земных и суетных почестей, стыд </w:t>
      </w:r>
      <w:proofErr w:type="spellStart"/>
      <w:r w:rsidRPr="001E7CBE">
        <w:rPr>
          <w:rFonts w:ascii="Times New Roman" w:hAnsi="Times New Roman" w:cs="Times New Roman"/>
          <w:color w:val="000000"/>
          <w:sz w:val="24"/>
          <w:szCs w:val="24"/>
        </w:rPr>
        <w:t>исповедывать</w:t>
      </w:r>
      <w:proofErr w:type="spellEnd"/>
      <w:r w:rsidRPr="001E7CBE">
        <w:rPr>
          <w:rFonts w:ascii="Times New Roman" w:hAnsi="Times New Roman" w:cs="Times New Roman"/>
          <w:color w:val="000000"/>
          <w:sz w:val="24"/>
          <w:szCs w:val="24"/>
        </w:rPr>
        <w:t xml:space="preserve"> грехи, лукавство, самооправдание).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i/>
          <w:iCs/>
          <w:color w:val="000000"/>
          <w:sz w:val="24"/>
          <w:szCs w:val="24"/>
        </w:rPr>
        <w:t>Гордость</w:t>
      </w:r>
      <w:r w:rsidRPr="001E7CBE">
        <w:rPr>
          <w:rFonts w:ascii="Times New Roman" w:hAnsi="Times New Roman" w:cs="Times New Roman"/>
          <w:color w:val="000000"/>
          <w:sz w:val="24"/>
          <w:szCs w:val="24"/>
        </w:rPr>
        <w:t xml:space="preserve"> (презрение ближнего; предпочтение себя всем; дерзость, хула, неверие, </w:t>
      </w:r>
      <w:proofErr w:type="spellStart"/>
      <w:r w:rsidRPr="001E7CBE">
        <w:rPr>
          <w:rFonts w:ascii="Times New Roman" w:hAnsi="Times New Roman" w:cs="Times New Roman"/>
          <w:color w:val="000000"/>
          <w:sz w:val="24"/>
          <w:szCs w:val="24"/>
        </w:rPr>
        <w:t>последование</w:t>
      </w:r>
      <w:proofErr w:type="spellEnd"/>
      <w:r w:rsidRPr="001E7CBE">
        <w:rPr>
          <w:rFonts w:ascii="Times New Roman" w:hAnsi="Times New Roman" w:cs="Times New Roman"/>
          <w:color w:val="000000"/>
          <w:sz w:val="24"/>
          <w:szCs w:val="24"/>
        </w:rPr>
        <w:t xml:space="preserve"> своей плотской воле, колкое </w:t>
      </w:r>
      <w:proofErr w:type="spellStart"/>
      <w:r w:rsidRPr="001E7CBE">
        <w:rPr>
          <w:rFonts w:ascii="Times New Roman" w:hAnsi="Times New Roman" w:cs="Times New Roman"/>
          <w:color w:val="000000"/>
          <w:sz w:val="24"/>
          <w:szCs w:val="24"/>
        </w:rPr>
        <w:t>насмешничество</w:t>
      </w:r>
      <w:proofErr w:type="spellEnd"/>
      <w:r w:rsidRPr="001E7CBE">
        <w:rPr>
          <w:rFonts w:ascii="Times New Roman" w:hAnsi="Times New Roman" w:cs="Times New Roman"/>
          <w:color w:val="000000"/>
          <w:sz w:val="24"/>
          <w:szCs w:val="24"/>
        </w:rPr>
        <w:t xml:space="preserve">, </w:t>
      </w:r>
      <w:proofErr w:type="spellStart"/>
      <w:r w:rsidRPr="001E7CBE">
        <w:rPr>
          <w:rFonts w:ascii="Times New Roman" w:hAnsi="Times New Roman" w:cs="Times New Roman"/>
          <w:color w:val="000000"/>
          <w:sz w:val="24"/>
          <w:szCs w:val="24"/>
        </w:rPr>
        <w:t>надмение</w:t>
      </w:r>
      <w:proofErr w:type="spellEnd"/>
      <w:r w:rsidRPr="001E7CBE">
        <w:rPr>
          <w:rFonts w:ascii="Times New Roman" w:hAnsi="Times New Roman" w:cs="Times New Roman"/>
          <w:color w:val="000000"/>
          <w:sz w:val="24"/>
          <w:szCs w:val="24"/>
        </w:rPr>
        <w:t xml:space="preserve">, потеря любви к Богу и ближнему и – как финал – смерть души).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Все остальные грехи, которые вы перечисляли – это сочетание этих главных страстей.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Давайте посмотрим, как может появиться страсть к курению.</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Попробуйте ответить на вопрос: правда ли, что курить начинают в одиночку и тайно? Идет подросток к ближайшему киоску, где сидит преступник-продавец. </w:t>
      </w:r>
      <w:proofErr w:type="gramStart"/>
      <w:r w:rsidRPr="001E7CBE">
        <w:rPr>
          <w:rFonts w:ascii="Times New Roman" w:hAnsi="Times New Roman" w:cs="Times New Roman"/>
          <w:color w:val="000000"/>
          <w:sz w:val="24"/>
          <w:szCs w:val="24"/>
        </w:rPr>
        <w:t>Не взирая на</w:t>
      </w:r>
      <w:proofErr w:type="gramEnd"/>
      <w:r w:rsidRPr="001E7CBE">
        <w:rPr>
          <w:rFonts w:ascii="Times New Roman" w:hAnsi="Times New Roman" w:cs="Times New Roman"/>
          <w:color w:val="000000"/>
          <w:sz w:val="24"/>
          <w:szCs w:val="24"/>
        </w:rPr>
        <w:t xml:space="preserve"> возраст, он продает несовершеннолетнему сигареты. Тот идет домой, дожидается, когда в доме никого не будет, и сидя у себя в комнате, начинает экспериментировать. Зажигает сигарету и пытается понять: вкусно или противно, будут какие-то необыкновенные ощущения или нет? Так обычно происходит или иначе? Нет?! А как же?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Правильно, обычно все происходит следующим образом. Сидит компания ребят, в которой все курят, например человек пять. Входит шестой, он не курит. Курящие начинают уговаривать: «Ну, ты чего, маленький что ли? Или папу боишься? Или, может быть, учительницу или директора? А мы никого не боимся». И никакому парню, а часто и девушке не хочется выглядеть ребенком, тем более в 13–14 лет. И начинает подросток давиться и </w:t>
      </w:r>
      <w:proofErr w:type="spellStart"/>
      <w:r w:rsidRPr="001E7CBE">
        <w:rPr>
          <w:rFonts w:ascii="Times New Roman" w:hAnsi="Times New Roman" w:cs="Times New Roman"/>
          <w:color w:val="000000"/>
          <w:sz w:val="24"/>
          <w:szCs w:val="24"/>
        </w:rPr>
        <w:t>мучаться</w:t>
      </w:r>
      <w:proofErr w:type="spellEnd"/>
      <w:r w:rsidRPr="001E7CBE">
        <w:rPr>
          <w:rFonts w:ascii="Times New Roman" w:hAnsi="Times New Roman" w:cs="Times New Roman"/>
          <w:color w:val="000000"/>
          <w:sz w:val="24"/>
          <w:szCs w:val="24"/>
        </w:rPr>
        <w:t xml:space="preserve">, лишь бы не показать свою «слабость». Хотя, на мой взгляд, слабость-то как раз в том, что он совершает поступок не по внутренним убеждениям и желаниям, а по чужому влиянию.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Итак, курение часто начинается с тщеславия – с желания выглядеть «крутым» в глазах своих сверстников. Соответственно без избавления от этой страсти с курением тоже не справиться. Так надо поступать и другими зависимостями – постепенной исповедью искоренять все страсти, которые тянут за собой одна другую.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Можно привести образ. Совершенный нами грех может быть лишь верхушкой айсберга, которая выходит из воды и заметна взору. Но множество страстей находятся под водой, мы </w:t>
      </w:r>
      <w:proofErr w:type="spellStart"/>
      <w:r w:rsidRPr="001E7CBE">
        <w:rPr>
          <w:rFonts w:ascii="Times New Roman" w:hAnsi="Times New Roman" w:cs="Times New Roman"/>
          <w:color w:val="000000"/>
          <w:sz w:val="24"/>
          <w:szCs w:val="24"/>
        </w:rPr>
        <w:t>ихне</w:t>
      </w:r>
      <w:proofErr w:type="spellEnd"/>
      <w:r w:rsidRPr="001E7CBE">
        <w:rPr>
          <w:rFonts w:ascii="Times New Roman" w:hAnsi="Times New Roman" w:cs="Times New Roman"/>
          <w:color w:val="000000"/>
          <w:sz w:val="24"/>
          <w:szCs w:val="24"/>
        </w:rPr>
        <w:t xml:space="preserve"> видим, не замечаем, но они питают этот грех. Если бороться только с поступками, не искореняя подводные страсти, то мы вновь и вновь будем впадать в грехи.</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 xml:space="preserve">Вопрос для обсуждения. Что делает человек, если у него появилась болезнь?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Идем к врачу, проходим обследования, выполняем предписания врача, пьем таблетки, если надо идем на операцию и т.д.</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 xml:space="preserve">Вопрос для обсуждения. Что делать человек, если у него </w:t>
      </w:r>
      <w:proofErr w:type="gramStart"/>
      <w:r w:rsidRPr="001E7CBE">
        <w:rPr>
          <w:rFonts w:ascii="Times New Roman" w:hAnsi="Times New Roman" w:cs="Times New Roman"/>
          <w:i/>
          <w:iCs/>
          <w:color w:val="000000"/>
          <w:sz w:val="24"/>
          <w:szCs w:val="24"/>
        </w:rPr>
        <w:t>появилась</w:t>
      </w:r>
      <w:proofErr w:type="gramEnd"/>
      <w:r w:rsidRPr="001E7CBE">
        <w:rPr>
          <w:rFonts w:ascii="Times New Roman" w:hAnsi="Times New Roman" w:cs="Times New Roman"/>
          <w:i/>
          <w:iCs/>
          <w:color w:val="000000"/>
          <w:sz w:val="24"/>
          <w:szCs w:val="24"/>
        </w:rPr>
        <w:t xml:space="preserve"> болит душа?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Делаем </w:t>
      </w:r>
      <w:proofErr w:type="gramStart"/>
      <w:r w:rsidRPr="001E7CBE">
        <w:rPr>
          <w:rFonts w:ascii="Times New Roman" w:hAnsi="Times New Roman" w:cs="Times New Roman"/>
          <w:color w:val="000000"/>
          <w:sz w:val="24"/>
          <w:szCs w:val="24"/>
        </w:rPr>
        <w:t>все то</w:t>
      </w:r>
      <w:proofErr w:type="gramEnd"/>
      <w:r w:rsidRPr="001E7CBE">
        <w:rPr>
          <w:rFonts w:ascii="Times New Roman" w:hAnsi="Times New Roman" w:cs="Times New Roman"/>
          <w:color w:val="000000"/>
          <w:sz w:val="24"/>
          <w:szCs w:val="24"/>
        </w:rPr>
        <w:t xml:space="preserve"> же самое. Первое – идем на прием к врачу.</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Кто Врач наших душ?</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Врачом является не священник, а</w:t>
      </w:r>
      <w:proofErr w:type="gramStart"/>
      <w:r w:rsidRPr="001E7CBE">
        <w:rPr>
          <w:rFonts w:ascii="Times New Roman" w:hAnsi="Times New Roman" w:cs="Times New Roman"/>
          <w:color w:val="000000"/>
          <w:sz w:val="24"/>
          <w:szCs w:val="24"/>
        </w:rPr>
        <w:t xml:space="preserve"> С</w:t>
      </w:r>
      <w:proofErr w:type="gramEnd"/>
      <w:r w:rsidRPr="001E7CBE">
        <w:rPr>
          <w:rFonts w:ascii="Times New Roman" w:hAnsi="Times New Roman" w:cs="Times New Roman"/>
          <w:color w:val="000000"/>
          <w:sz w:val="24"/>
          <w:szCs w:val="24"/>
        </w:rPr>
        <w:t>ам Бог. Священник на исповеди – медсестра, которая помогает Врачу наших душ. Поэтому прощение грехов никак не зависит от священника. Ведь неважно, какая медсестра сегодня на приеме у врача. Священника можно выбирать, если мы хотим не только исповедоваться, но и посоветоваться с ним. Священник дает совет от своего жизненного опыта, а он у всех разный.</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Как надо исповедоваться? Можно ли называть не все грехи?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Искренность – важнейшее условие исповеди. То, что мы не откроем Богу, то Он не сможет вылечить, поскольку Бог не хочет и не может лечить нас без нас. Очень важно не оправдываться на исповеди. Например, человек говорит: «Я курю!» Искренне признается, но потом начинает добавлять: «Я курю, потому что меня жена не понимает, начальник обижает, дети не слушаются, и у меня сейчас черная полоса!!!» Такого человека Бог вылечить не сможет. </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То, что мы назвали грех, достаточно для прощения грехов?</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Если в кабинет врача зашел человек с язвой желудка или переломом ноги, он здоровым не выйдет, но с этого момента начнется процесс выздоровления души. Например, в кабинет вошел алкоголик, он не выйдет трезвенником. Но как врач дает больному рецепт на лекарства, прописывает диету, назначает процедуры, так и на исповеди грешнику советуется, какие духовные лекарства он может принимать, какие диеты соблюдать. Например, пьяница должен </w:t>
      </w:r>
      <w:proofErr w:type="gramStart"/>
      <w:r w:rsidRPr="001E7CBE">
        <w:rPr>
          <w:rFonts w:ascii="Times New Roman" w:hAnsi="Times New Roman" w:cs="Times New Roman"/>
          <w:color w:val="000000"/>
          <w:sz w:val="24"/>
          <w:szCs w:val="24"/>
        </w:rPr>
        <w:t>не брать в рот ничего</w:t>
      </w:r>
      <w:proofErr w:type="gramEnd"/>
      <w:r w:rsidRPr="001E7CBE">
        <w:rPr>
          <w:rFonts w:ascii="Times New Roman" w:hAnsi="Times New Roman" w:cs="Times New Roman"/>
          <w:color w:val="000000"/>
          <w:sz w:val="24"/>
          <w:szCs w:val="24"/>
        </w:rPr>
        <w:t xml:space="preserve"> опьяняющего, избегать старых обществ, избегать праздного времяпровождения. И только тогда постепенно душа постепенно лечится. </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Вопросы для обсуждения. Какие духовные лекарства мы знаем?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Пост и молитва помогают в этой борьбе. Пост – это не просто воздержание от определенной пищи. «Берегитесь измерять пост простым воздержанием от пищи. Тот, кто воздерживается от пищи, а ведет себя неподобающе, уподобляется </w:t>
      </w:r>
      <w:proofErr w:type="spellStart"/>
      <w:r w:rsidRPr="001E7CBE">
        <w:rPr>
          <w:rFonts w:ascii="Times New Roman" w:hAnsi="Times New Roman" w:cs="Times New Roman"/>
          <w:color w:val="000000"/>
          <w:sz w:val="24"/>
          <w:szCs w:val="24"/>
        </w:rPr>
        <w:t>диаволу</w:t>
      </w:r>
      <w:proofErr w:type="spellEnd"/>
      <w:r w:rsidRPr="001E7CBE">
        <w:rPr>
          <w:rFonts w:ascii="Times New Roman" w:hAnsi="Times New Roman" w:cs="Times New Roman"/>
          <w:color w:val="000000"/>
          <w:sz w:val="24"/>
          <w:szCs w:val="24"/>
        </w:rPr>
        <w:t xml:space="preserve">, который хотя ничего не ест, однако </w:t>
      </w:r>
      <w:proofErr w:type="gramStart"/>
      <w:r w:rsidRPr="001E7CBE">
        <w:rPr>
          <w:rFonts w:ascii="Times New Roman" w:hAnsi="Times New Roman" w:cs="Times New Roman"/>
          <w:color w:val="000000"/>
          <w:sz w:val="24"/>
          <w:szCs w:val="24"/>
        </w:rPr>
        <w:t>ж</w:t>
      </w:r>
      <w:proofErr w:type="gramEnd"/>
      <w:r w:rsidRPr="001E7CBE">
        <w:rPr>
          <w:rFonts w:ascii="Times New Roman" w:hAnsi="Times New Roman" w:cs="Times New Roman"/>
          <w:color w:val="000000"/>
          <w:sz w:val="24"/>
          <w:szCs w:val="24"/>
        </w:rPr>
        <w:t xml:space="preserve"> не перестает грешить» (</w:t>
      </w:r>
      <w:proofErr w:type="spellStart"/>
      <w:r w:rsidRPr="001E7CBE">
        <w:rPr>
          <w:rFonts w:ascii="Times New Roman" w:hAnsi="Times New Roman" w:cs="Times New Roman"/>
          <w:color w:val="000000"/>
          <w:sz w:val="24"/>
          <w:szCs w:val="24"/>
        </w:rPr>
        <w:t>свт</w:t>
      </w:r>
      <w:proofErr w:type="spell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Василий Великий)</w:t>
      </w:r>
      <w:proofErr w:type="gramEnd"/>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color w:val="000000"/>
          <w:sz w:val="24"/>
          <w:szCs w:val="24"/>
        </w:rPr>
        <w:t>«Как легкие суда скорее переплывают моря, а обремененные большим грузом затопают, так и пост, делая ум наш более легким, способствует быстро переплывать море настоящей жизни, стремиться к небу и к предметам небесным...» (</w:t>
      </w:r>
      <w:proofErr w:type="spellStart"/>
      <w:r w:rsidRPr="001E7CBE">
        <w:rPr>
          <w:rFonts w:ascii="Times New Roman" w:hAnsi="Times New Roman" w:cs="Times New Roman"/>
          <w:color w:val="000000"/>
          <w:sz w:val="24"/>
          <w:szCs w:val="24"/>
        </w:rPr>
        <w:t>свт</w:t>
      </w:r>
      <w:proofErr w:type="spellEnd"/>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Иоанн Златоуст)</w:t>
      </w:r>
      <w:proofErr w:type="gramEnd"/>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Молитва – есть общение с Богом, и поэтому является источником Его исцеляющей благодати. «С молитвою христианин скоро </w:t>
      </w:r>
      <w:proofErr w:type="spellStart"/>
      <w:r w:rsidRPr="001E7CBE">
        <w:rPr>
          <w:rFonts w:ascii="Times New Roman" w:hAnsi="Times New Roman" w:cs="Times New Roman"/>
          <w:color w:val="000000"/>
          <w:sz w:val="24"/>
          <w:szCs w:val="24"/>
        </w:rPr>
        <w:t>востекает</w:t>
      </w:r>
      <w:proofErr w:type="spell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на верх</w:t>
      </w:r>
      <w:proofErr w:type="gramEnd"/>
      <w:r w:rsidRPr="001E7CBE">
        <w:rPr>
          <w:rFonts w:ascii="Times New Roman" w:hAnsi="Times New Roman" w:cs="Times New Roman"/>
          <w:color w:val="000000"/>
          <w:sz w:val="24"/>
          <w:szCs w:val="24"/>
        </w:rPr>
        <w:t xml:space="preserve"> добродетелей и начинает творить заповеди Божии уже без всякого труда, с охотою и услаждением» (святой </w:t>
      </w:r>
      <w:proofErr w:type="spellStart"/>
      <w:r w:rsidRPr="001E7CBE">
        <w:rPr>
          <w:rFonts w:ascii="Times New Roman" w:hAnsi="Times New Roman" w:cs="Times New Roman"/>
          <w:color w:val="000000"/>
          <w:sz w:val="24"/>
          <w:szCs w:val="24"/>
        </w:rPr>
        <w:t>Макарий</w:t>
      </w:r>
      <w:proofErr w:type="spellEnd"/>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«Усердная, слезная молитва не только грехи очищает, но и телесные немощи и болезни </w:t>
      </w:r>
      <w:proofErr w:type="gramStart"/>
      <w:r w:rsidRPr="001E7CBE">
        <w:rPr>
          <w:rFonts w:ascii="Times New Roman" w:hAnsi="Times New Roman" w:cs="Times New Roman"/>
          <w:color w:val="000000"/>
          <w:sz w:val="24"/>
          <w:szCs w:val="24"/>
        </w:rPr>
        <w:t>исцеляет</w:t>
      </w:r>
      <w:proofErr w:type="gramEnd"/>
      <w:r w:rsidRPr="001E7CBE">
        <w:rPr>
          <w:rFonts w:ascii="Times New Roman" w:hAnsi="Times New Roman" w:cs="Times New Roman"/>
          <w:color w:val="000000"/>
          <w:sz w:val="24"/>
          <w:szCs w:val="24"/>
        </w:rPr>
        <w:t xml:space="preserve"> и все существо человека обновляет, и, так сказать, перерождает» (прав. </w:t>
      </w:r>
      <w:proofErr w:type="gramStart"/>
      <w:r w:rsidRPr="001E7CBE">
        <w:rPr>
          <w:rFonts w:ascii="Times New Roman" w:hAnsi="Times New Roman" w:cs="Times New Roman"/>
          <w:color w:val="000000"/>
          <w:sz w:val="24"/>
          <w:szCs w:val="24"/>
        </w:rPr>
        <w:t xml:space="preserve">Иоанн </w:t>
      </w:r>
      <w:proofErr w:type="spellStart"/>
      <w:r w:rsidRPr="001E7CBE">
        <w:rPr>
          <w:rFonts w:ascii="Times New Roman" w:hAnsi="Times New Roman" w:cs="Times New Roman"/>
          <w:color w:val="000000"/>
          <w:sz w:val="24"/>
          <w:szCs w:val="24"/>
        </w:rPr>
        <w:t>Кронштадский</w:t>
      </w:r>
      <w:proofErr w:type="spellEnd"/>
      <w:r w:rsidRPr="001E7CBE">
        <w:rPr>
          <w:rFonts w:ascii="Times New Roman" w:hAnsi="Times New Roman" w:cs="Times New Roman"/>
          <w:color w:val="000000"/>
          <w:sz w:val="24"/>
          <w:szCs w:val="24"/>
        </w:rPr>
        <w:t>)</w:t>
      </w:r>
      <w:proofErr w:type="gramEnd"/>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Что будет, если не бороться с дурными привычками, стр</w:t>
      </w:r>
      <w:r w:rsidRPr="001E7CBE">
        <w:rPr>
          <w:rFonts w:ascii="Times New Roman" w:hAnsi="Times New Roman" w:cs="Times New Roman"/>
          <w:i/>
          <w:iCs/>
          <w:color w:val="000000"/>
          <w:sz w:val="24"/>
          <w:szCs w:val="24"/>
        </w:rPr>
        <w:t>а</w:t>
      </w:r>
      <w:r w:rsidRPr="001E7CBE">
        <w:rPr>
          <w:rFonts w:ascii="Times New Roman" w:hAnsi="Times New Roman" w:cs="Times New Roman"/>
          <w:i/>
          <w:iCs/>
          <w:color w:val="000000"/>
          <w:sz w:val="24"/>
          <w:szCs w:val="24"/>
        </w:rPr>
        <w:t>стями? Можно ли, ничего не делая, оставаться в одинаковом духовном состоянии?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Аллегория – эскалатор. В духовной жизни, как на эскалаторе, который едет вниз – или ты прикладываешь усилия и движешься вверх, или ты ничего не делаешь и спускаешься вниз. Оставаться на одном месте без движения невозможно.</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color w:val="000000"/>
          <w:sz w:val="24"/>
          <w:szCs w:val="24"/>
        </w:rPr>
        <w:t>«Ничто так не укрепляет против нас бесов и злые помыслы, как то, что мы их не исповедуем, но таим и питаем их в сердце» (</w:t>
      </w:r>
      <w:proofErr w:type="spellStart"/>
      <w:r w:rsidRPr="001E7CBE">
        <w:rPr>
          <w:rFonts w:ascii="Times New Roman" w:hAnsi="Times New Roman" w:cs="Times New Roman"/>
          <w:color w:val="000000"/>
          <w:sz w:val="24"/>
          <w:szCs w:val="24"/>
        </w:rPr>
        <w:t>прп</w:t>
      </w:r>
      <w:proofErr w:type="spellEnd"/>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 xml:space="preserve">Иоанн </w:t>
      </w:r>
      <w:proofErr w:type="spellStart"/>
      <w:r w:rsidRPr="001E7CBE">
        <w:rPr>
          <w:rFonts w:ascii="Times New Roman" w:hAnsi="Times New Roman" w:cs="Times New Roman"/>
          <w:color w:val="000000"/>
          <w:sz w:val="24"/>
          <w:szCs w:val="24"/>
        </w:rPr>
        <w:t>Лествичник</w:t>
      </w:r>
      <w:proofErr w:type="spellEnd"/>
      <w:r w:rsidRPr="001E7CBE">
        <w:rPr>
          <w:rFonts w:ascii="Times New Roman" w:hAnsi="Times New Roman" w:cs="Times New Roman"/>
          <w:color w:val="000000"/>
          <w:sz w:val="24"/>
          <w:szCs w:val="24"/>
        </w:rPr>
        <w:t>).</w:t>
      </w:r>
      <w:proofErr w:type="gramEnd"/>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 xml:space="preserve">Вопрос для обсуждения. Как часто надо исповедоваться?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Чистота души требует постоянного труда. Если мы хотим, чтобы в квартире было чисто, то надо убираться </w:t>
      </w:r>
      <w:proofErr w:type="gramStart"/>
      <w:r w:rsidRPr="001E7CBE">
        <w:rPr>
          <w:rFonts w:ascii="Times New Roman" w:hAnsi="Times New Roman" w:cs="Times New Roman"/>
          <w:color w:val="000000"/>
          <w:sz w:val="24"/>
          <w:szCs w:val="24"/>
        </w:rPr>
        <w:t>ежедневно</w:t>
      </w:r>
      <w:proofErr w:type="gramEnd"/>
      <w:r w:rsidRPr="001E7CBE">
        <w:rPr>
          <w:rFonts w:ascii="Times New Roman" w:hAnsi="Times New Roman" w:cs="Times New Roman"/>
          <w:color w:val="000000"/>
          <w:sz w:val="24"/>
          <w:szCs w:val="24"/>
        </w:rPr>
        <w:t xml:space="preserve"> хотя бы понемногу, а каждую неделю устраивать генеральную уборку. Также и с душой: мы должны ежедневно исповедоваться пред Богом. Среди вечерних молитв приводится ежедневное исповедание грехов, которую нужно не просто читать, осмыслив весь прошедший день исповедовать именно свои грехи. Перечисленные в молитве грехи, дают нам лишь направление, в каком надо исследовать свою душу. Это древний христианский обычай – ежедневно исповедоваться пред Богом и каяться в своих грехах. Наиболее серьезные грехи, или те, которые чаще всего повторяются, а, значит, мы не можем с ними справиться сами, надо выносить на исповедь в храме перед священником, Крестом и Евангелием. Сейчас </w:t>
      </w:r>
      <w:proofErr w:type="spellStart"/>
      <w:r w:rsidRPr="001E7CBE">
        <w:rPr>
          <w:rFonts w:ascii="Times New Roman" w:hAnsi="Times New Roman" w:cs="Times New Roman"/>
          <w:color w:val="000000"/>
          <w:sz w:val="24"/>
          <w:szCs w:val="24"/>
        </w:rPr>
        <w:t>приянто</w:t>
      </w:r>
      <w:proofErr w:type="spellEnd"/>
      <w:r w:rsidRPr="001E7CBE">
        <w:rPr>
          <w:rFonts w:ascii="Times New Roman" w:hAnsi="Times New Roman" w:cs="Times New Roman"/>
          <w:color w:val="000000"/>
          <w:sz w:val="24"/>
          <w:szCs w:val="24"/>
        </w:rPr>
        <w:t xml:space="preserve"> исповедоваться хотя бы один раз в две-три недели, </w:t>
      </w:r>
      <w:proofErr w:type="gramStart"/>
      <w:r w:rsidRPr="001E7CBE">
        <w:rPr>
          <w:rFonts w:ascii="Times New Roman" w:hAnsi="Times New Roman" w:cs="Times New Roman"/>
          <w:color w:val="000000"/>
          <w:sz w:val="24"/>
          <w:szCs w:val="24"/>
        </w:rPr>
        <w:t>самое</w:t>
      </w:r>
      <w:proofErr w:type="gramEnd"/>
      <w:r w:rsidRPr="001E7CBE">
        <w:rPr>
          <w:rFonts w:ascii="Times New Roman" w:hAnsi="Times New Roman" w:cs="Times New Roman"/>
          <w:color w:val="000000"/>
          <w:sz w:val="24"/>
          <w:szCs w:val="24"/>
        </w:rPr>
        <w:t xml:space="preserve"> редкое – один раз в месяц.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color w:val="000000"/>
          <w:sz w:val="24"/>
          <w:szCs w:val="24"/>
        </w:rPr>
        <w:t>«Если ты стяжал навык к грехам, то учащай исповедь их, — и вскоре освободишься из плена греховного, легко и радостно будешь последовать Господу Иисусу Христу» (</w:t>
      </w:r>
      <w:proofErr w:type="spellStart"/>
      <w:r w:rsidRPr="001E7CBE">
        <w:rPr>
          <w:rFonts w:ascii="Times New Roman" w:hAnsi="Times New Roman" w:cs="Times New Roman"/>
          <w:color w:val="000000"/>
          <w:sz w:val="24"/>
          <w:szCs w:val="24"/>
        </w:rPr>
        <w:t>свт</w:t>
      </w:r>
      <w:proofErr w:type="spellEnd"/>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 xml:space="preserve">Игнатий Брянчанинов) </w:t>
      </w:r>
      <w:proofErr w:type="gramEnd"/>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Может случиться так, что человеку нечего говорить на и</w:t>
      </w:r>
      <w:r w:rsidRPr="001E7CBE">
        <w:rPr>
          <w:rFonts w:ascii="Times New Roman" w:hAnsi="Times New Roman" w:cs="Times New Roman"/>
          <w:i/>
          <w:iCs/>
          <w:color w:val="000000"/>
          <w:sz w:val="24"/>
          <w:szCs w:val="24"/>
        </w:rPr>
        <w:t>с</w:t>
      </w:r>
      <w:r w:rsidRPr="001E7CBE">
        <w:rPr>
          <w:rFonts w:ascii="Times New Roman" w:hAnsi="Times New Roman" w:cs="Times New Roman"/>
          <w:i/>
          <w:iCs/>
          <w:color w:val="000000"/>
          <w:sz w:val="24"/>
          <w:szCs w:val="24"/>
        </w:rPr>
        <w:t>поведи?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Такого случиться не должно. Чем чище душа человека, тем больше грязи он видит в своей душе. Если человек перестал видеть </w:t>
      </w:r>
      <w:proofErr w:type="gramStart"/>
      <w:r w:rsidRPr="001E7CBE">
        <w:rPr>
          <w:rFonts w:ascii="Times New Roman" w:hAnsi="Times New Roman" w:cs="Times New Roman"/>
          <w:color w:val="000000"/>
          <w:sz w:val="24"/>
          <w:szCs w:val="24"/>
        </w:rPr>
        <w:t>свои</w:t>
      </w:r>
      <w:proofErr w:type="gramEnd"/>
      <w:r w:rsidRPr="001E7CBE">
        <w:rPr>
          <w:rFonts w:ascii="Times New Roman" w:hAnsi="Times New Roman" w:cs="Times New Roman"/>
          <w:color w:val="000000"/>
          <w:sz w:val="24"/>
          <w:szCs w:val="24"/>
        </w:rPr>
        <w:t xml:space="preserve"> и говорит: «Я не грабил, не насиловал, не убивал! Я – хороший человек, в чем мне исповедоваться?». На самом деле это лишь означает, что человек остановился в своем шествии к Богу, или вовсе отвернулся от Бога. Даже святые говорили, что у них множество грехов. Когда в комнате идеальная чистота, то даже пылинка видна и хочется убрать ее. Так и в душе праведника, чем чище в ней, тем больше грехов он видит и хочет трудиться по искоренению их.</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Когда умирал </w:t>
      </w:r>
      <w:proofErr w:type="spellStart"/>
      <w:r w:rsidRPr="001E7CBE">
        <w:rPr>
          <w:rFonts w:ascii="Times New Roman" w:hAnsi="Times New Roman" w:cs="Times New Roman"/>
          <w:color w:val="000000"/>
          <w:sz w:val="24"/>
          <w:szCs w:val="24"/>
        </w:rPr>
        <w:t>авва</w:t>
      </w:r>
      <w:proofErr w:type="spellEnd"/>
      <w:r w:rsidRPr="001E7CBE">
        <w:rPr>
          <w:rFonts w:ascii="Times New Roman" w:hAnsi="Times New Roman" w:cs="Times New Roman"/>
          <w:color w:val="000000"/>
          <w:sz w:val="24"/>
          <w:szCs w:val="24"/>
        </w:rPr>
        <w:t xml:space="preserve"> </w:t>
      </w:r>
      <w:proofErr w:type="spellStart"/>
      <w:r w:rsidRPr="001E7CBE">
        <w:rPr>
          <w:rFonts w:ascii="Times New Roman" w:hAnsi="Times New Roman" w:cs="Times New Roman"/>
          <w:color w:val="000000"/>
          <w:sz w:val="24"/>
          <w:szCs w:val="24"/>
        </w:rPr>
        <w:t>Сисой</w:t>
      </w:r>
      <w:proofErr w:type="spellEnd"/>
      <w:r w:rsidRPr="001E7CBE">
        <w:rPr>
          <w:rFonts w:ascii="Times New Roman" w:hAnsi="Times New Roman" w:cs="Times New Roman"/>
          <w:color w:val="000000"/>
          <w:sz w:val="24"/>
          <w:szCs w:val="24"/>
        </w:rPr>
        <w:t xml:space="preserve">, то он беседовал с невидимыми лицами. Братия упрашивали его, говоря: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Отче, скажи нам: с кем ты ведешь беседу?</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И он сказал им: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Это ангелы пришли взять меня, но я молюсь им, дабы они оставили меня на короткое время, чтобы я мог покаяться.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Тебе нет нужды в покаянии, отче, – сказали ему братия.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На </w:t>
      </w:r>
      <w:proofErr w:type="gramStart"/>
      <w:r w:rsidRPr="001E7CBE">
        <w:rPr>
          <w:rFonts w:ascii="Times New Roman" w:hAnsi="Times New Roman" w:cs="Times New Roman"/>
          <w:color w:val="000000"/>
          <w:sz w:val="24"/>
          <w:szCs w:val="24"/>
        </w:rPr>
        <w:t>сие</w:t>
      </w:r>
      <w:proofErr w:type="gramEnd"/>
      <w:r w:rsidRPr="001E7CBE">
        <w:rPr>
          <w:rFonts w:ascii="Times New Roman" w:hAnsi="Times New Roman" w:cs="Times New Roman"/>
          <w:color w:val="000000"/>
          <w:sz w:val="24"/>
          <w:szCs w:val="24"/>
        </w:rPr>
        <w:t xml:space="preserve"> старец ответил:</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Поистине я не знаю, сотворил ли я хоть начало покаяния моего.</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 «Чтобы ощутить внутренний покой, необходимо вычистить себя от мусора. Это нужно сделать посредством исповеди. Открывая </w:t>
      </w:r>
      <w:proofErr w:type="gramStart"/>
      <w:r w:rsidRPr="001E7CBE">
        <w:rPr>
          <w:rFonts w:ascii="Times New Roman" w:hAnsi="Times New Roman" w:cs="Times New Roman"/>
          <w:color w:val="000000"/>
          <w:sz w:val="24"/>
          <w:szCs w:val="24"/>
        </w:rPr>
        <w:t>свое сердце духовнику и исповедуя</w:t>
      </w:r>
      <w:proofErr w:type="gramEnd"/>
      <w:r w:rsidRPr="001E7CBE">
        <w:rPr>
          <w:rFonts w:ascii="Times New Roman" w:hAnsi="Times New Roman" w:cs="Times New Roman"/>
          <w:color w:val="000000"/>
          <w:sz w:val="24"/>
          <w:szCs w:val="24"/>
        </w:rPr>
        <w:t xml:space="preserve"> ему грехи, человек смиряется. Таким </w:t>
      </w:r>
      <w:proofErr w:type="gramStart"/>
      <w:r w:rsidRPr="001E7CBE">
        <w:rPr>
          <w:rFonts w:ascii="Times New Roman" w:hAnsi="Times New Roman" w:cs="Times New Roman"/>
          <w:color w:val="000000"/>
          <w:sz w:val="24"/>
          <w:szCs w:val="24"/>
        </w:rPr>
        <w:t>образом</w:t>
      </w:r>
      <w:proofErr w:type="gramEnd"/>
      <w:r w:rsidRPr="001E7CBE">
        <w:rPr>
          <w:rFonts w:ascii="Times New Roman" w:hAnsi="Times New Roman" w:cs="Times New Roman"/>
          <w:color w:val="000000"/>
          <w:sz w:val="24"/>
          <w:szCs w:val="24"/>
        </w:rPr>
        <w:t xml:space="preserve"> ему открывается небесная дверь, его щедро осеняет Благодать Божия и он становится свободным» (Старец </w:t>
      </w:r>
      <w:proofErr w:type="spellStart"/>
      <w:r w:rsidRPr="001E7CBE">
        <w:rPr>
          <w:rFonts w:ascii="Times New Roman" w:hAnsi="Times New Roman" w:cs="Times New Roman"/>
          <w:color w:val="000000"/>
          <w:sz w:val="24"/>
          <w:szCs w:val="24"/>
        </w:rPr>
        <w:t>Паисий</w:t>
      </w:r>
      <w:proofErr w:type="spellEnd"/>
      <w:r w:rsidRPr="001E7CBE">
        <w:rPr>
          <w:rFonts w:ascii="Times New Roman" w:hAnsi="Times New Roman" w:cs="Times New Roman"/>
          <w:color w:val="000000"/>
          <w:sz w:val="24"/>
          <w:szCs w:val="24"/>
        </w:rPr>
        <w:t xml:space="preserve"> </w:t>
      </w:r>
      <w:proofErr w:type="spellStart"/>
      <w:r w:rsidRPr="001E7CBE">
        <w:rPr>
          <w:rFonts w:ascii="Times New Roman" w:hAnsi="Times New Roman" w:cs="Times New Roman"/>
          <w:color w:val="000000"/>
          <w:sz w:val="24"/>
          <w:szCs w:val="24"/>
        </w:rPr>
        <w:t>Святогорец</w:t>
      </w:r>
      <w:proofErr w:type="spellEnd"/>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Подведение итогов занятия.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Мы говорили о том, что грех – это не только провинность, но и болезнь души требующей исцеления. Болезни – это страсти в наших душах, они связаны между собой и требуют тщательного исследования своей души. Искоренение страстей связано с </w:t>
      </w:r>
      <w:r w:rsidRPr="001E7CBE">
        <w:rPr>
          <w:rFonts w:ascii="Times New Roman" w:hAnsi="Times New Roman" w:cs="Times New Roman"/>
          <w:color w:val="000000"/>
          <w:sz w:val="24"/>
          <w:szCs w:val="24"/>
        </w:rPr>
        <w:lastRenderedPageBreak/>
        <w:t xml:space="preserve">исповедью. Исповедь </w:t>
      </w:r>
      <w:proofErr w:type="spellStart"/>
      <w:r w:rsidRPr="001E7CBE">
        <w:rPr>
          <w:rFonts w:ascii="Times New Roman" w:hAnsi="Times New Roman" w:cs="Times New Roman"/>
          <w:color w:val="000000"/>
          <w:sz w:val="24"/>
          <w:szCs w:val="24"/>
        </w:rPr>
        <w:t>дожна</w:t>
      </w:r>
      <w:proofErr w:type="spellEnd"/>
      <w:r w:rsidRPr="001E7CBE">
        <w:rPr>
          <w:rFonts w:ascii="Times New Roman" w:hAnsi="Times New Roman" w:cs="Times New Roman"/>
          <w:color w:val="000000"/>
          <w:sz w:val="24"/>
          <w:szCs w:val="24"/>
        </w:rPr>
        <w:t xml:space="preserve"> быть: искренней, с желанием не повторять исповеданный грех, с желанием применять средства по излечению от греха, постоянной и довольно частой.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DVD-приложение</w:t>
      </w:r>
      <w:r w:rsidRPr="001E7CBE">
        <w:rPr>
          <w:rFonts w:ascii="Times New Roman" w:hAnsi="Times New Roman" w:cs="Times New Roman"/>
          <w:b/>
          <w:bCs/>
          <w:color w:val="000000"/>
          <w:sz w:val="24"/>
          <w:szCs w:val="24"/>
        </w:rPr>
        <w:t xml:space="preserve">: </w:t>
      </w:r>
      <w:r w:rsidRPr="001E7CBE">
        <w:rPr>
          <w:rFonts w:ascii="Times New Roman" w:hAnsi="Times New Roman" w:cs="Times New Roman"/>
          <w:color w:val="000000"/>
          <w:sz w:val="24"/>
          <w:szCs w:val="24"/>
        </w:rPr>
        <w:t>демонстрационные материалы</w:t>
      </w:r>
    </w:p>
    <w:p w:rsidR="00023BA5" w:rsidRPr="001E7CBE" w:rsidRDefault="00023BA5" w:rsidP="00023BA5">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2.5. Занятие по теме «</w:t>
      </w:r>
      <w:proofErr w:type="spellStart"/>
      <w:r w:rsidRPr="001E7CBE">
        <w:rPr>
          <w:rFonts w:ascii="Book Antiqua" w:hAnsi="Book Antiqua" w:cs="Book Antiqua"/>
          <w:b/>
          <w:bCs/>
          <w:color w:val="000000"/>
          <w:sz w:val="28"/>
          <w:szCs w:val="28"/>
        </w:rPr>
        <w:t>Неупиваемая</w:t>
      </w:r>
      <w:proofErr w:type="spellEnd"/>
      <w:r w:rsidRPr="001E7CBE">
        <w:rPr>
          <w:rFonts w:ascii="Book Antiqua" w:hAnsi="Book Antiqua" w:cs="Book Antiqua"/>
          <w:b/>
          <w:bCs/>
          <w:color w:val="000000"/>
          <w:sz w:val="28"/>
          <w:szCs w:val="28"/>
        </w:rPr>
        <w:t xml:space="preserve"> Чаша благодати»</w:t>
      </w:r>
    </w:p>
    <w:p w:rsidR="00023BA5" w:rsidRPr="00023BA5" w:rsidRDefault="00023BA5" w:rsidP="00023BA5">
      <w:pPr>
        <w:autoSpaceDE w:val="0"/>
        <w:autoSpaceDN w:val="0"/>
        <w:adjustRightInd w:val="0"/>
        <w:spacing w:before="227" w:after="113" w:line="288" w:lineRule="auto"/>
        <w:ind w:firstLine="283"/>
        <w:jc w:val="right"/>
        <w:textAlignment w:val="center"/>
        <w:outlineLvl w:val="1"/>
        <w:rPr>
          <w:rFonts w:ascii="Times New Roman" w:hAnsi="Times New Roman" w:cs="Times New Roman"/>
          <w:bCs/>
          <w:i/>
          <w:color w:val="000000"/>
          <w:sz w:val="24"/>
          <w:szCs w:val="28"/>
        </w:rPr>
      </w:pPr>
      <w:proofErr w:type="spellStart"/>
      <w:r>
        <w:rPr>
          <w:rFonts w:ascii="Times New Roman" w:hAnsi="Times New Roman" w:cs="Times New Roman"/>
          <w:bCs/>
          <w:i/>
          <w:color w:val="000000"/>
          <w:sz w:val="24"/>
          <w:szCs w:val="28"/>
        </w:rPr>
        <w:t>Игумения</w:t>
      </w:r>
      <w:proofErr w:type="spellEnd"/>
      <w:r>
        <w:rPr>
          <w:rFonts w:ascii="Times New Roman" w:hAnsi="Times New Roman" w:cs="Times New Roman"/>
          <w:bCs/>
          <w:i/>
          <w:color w:val="000000"/>
          <w:sz w:val="24"/>
          <w:szCs w:val="28"/>
        </w:rPr>
        <w:t xml:space="preserve"> Алексия (Петрова)</w:t>
      </w:r>
    </w:p>
    <w:p w:rsidR="00023BA5" w:rsidRPr="001E7CBE" w:rsidRDefault="00023BA5" w:rsidP="00023BA5">
      <w:pPr>
        <w:keepNext/>
        <w:keepLines/>
        <w:tabs>
          <w:tab w:val="left" w:pos="9214"/>
          <w:tab w:val="left" w:pos="9356"/>
        </w:tabs>
        <w:suppressAutoHyphens/>
        <w:autoSpaceDE w:val="0"/>
        <w:autoSpaceDN w:val="0"/>
        <w:adjustRightInd w:val="0"/>
        <w:spacing w:before="113"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Задачи: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color w:val="000000"/>
          <w:sz w:val="24"/>
          <w:szCs w:val="24"/>
          <w:lang w:val="en-US"/>
        </w:rPr>
        <w:t>c</w:t>
      </w:r>
      <w:r w:rsidRPr="001E7CBE">
        <w:rPr>
          <w:rFonts w:ascii="Times New Roman" w:hAnsi="Times New Roman" w:cs="Times New Roman"/>
          <w:color w:val="000000"/>
          <w:sz w:val="24"/>
          <w:szCs w:val="24"/>
        </w:rPr>
        <w:t>формировать</w:t>
      </w:r>
      <w:proofErr w:type="gramEnd"/>
      <w:r w:rsidRPr="001E7CBE">
        <w:rPr>
          <w:rFonts w:ascii="Times New Roman" w:hAnsi="Times New Roman" w:cs="Times New Roman"/>
          <w:color w:val="000000"/>
          <w:sz w:val="24"/>
          <w:szCs w:val="24"/>
        </w:rPr>
        <w:t xml:space="preserve"> у воспитанников первичные представления о причастии как главном источнике благодати, его роли в борьбе со страстями.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у детей представления о «здоровом теле» и «здоровом духе»;</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у детей представления о роли молитвы и милости Божией в жизни православного человека;</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у детей убеждение, что причастие дает благодать и помогает побе</w:t>
      </w:r>
      <w:r w:rsidRPr="001E7CBE">
        <w:rPr>
          <w:rFonts w:ascii="Times New Roman" w:hAnsi="Times New Roman" w:cs="Times New Roman"/>
          <w:color w:val="000000"/>
          <w:sz w:val="24"/>
          <w:szCs w:val="24"/>
        </w:rPr>
        <w:t>ж</w:t>
      </w:r>
      <w:r w:rsidRPr="001E7CBE">
        <w:rPr>
          <w:rFonts w:ascii="Times New Roman" w:hAnsi="Times New Roman" w:cs="Times New Roman"/>
          <w:color w:val="000000"/>
          <w:sz w:val="24"/>
          <w:szCs w:val="24"/>
        </w:rPr>
        <w:t>дать страсти.</w:t>
      </w:r>
    </w:p>
    <w:p w:rsidR="00023BA5" w:rsidRPr="001E7CBE" w:rsidRDefault="00023BA5" w:rsidP="00023BA5">
      <w:pPr>
        <w:tabs>
          <w:tab w:val="left" w:pos="9214"/>
          <w:tab w:val="left" w:pos="9356"/>
        </w:tabs>
        <w:suppressAutoHyphens/>
        <w:autoSpaceDE w:val="0"/>
        <w:autoSpaceDN w:val="0"/>
        <w:adjustRightInd w:val="0"/>
        <w:spacing w:before="57" w:after="0" w:line="264" w:lineRule="auto"/>
        <w:ind w:firstLine="283"/>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b/>
          <w:bCs/>
          <w:color w:val="000000"/>
          <w:sz w:val="24"/>
          <w:szCs w:val="24"/>
        </w:rPr>
        <w:t xml:space="preserve">Ключевые понятия: </w:t>
      </w:r>
      <w:r w:rsidRPr="001E7CBE">
        <w:rPr>
          <w:rFonts w:ascii="Times New Roman" w:hAnsi="Times New Roman" w:cs="Times New Roman"/>
          <w:color w:val="000000"/>
          <w:sz w:val="24"/>
          <w:szCs w:val="24"/>
        </w:rPr>
        <w:t>здоровый дух, здоровое тело, болезнь духовная, болезнь телесная, молитва, благодать, милосердие, чудеса Божии, причастие.</w:t>
      </w:r>
      <w:proofErr w:type="gramEnd"/>
    </w:p>
    <w:p w:rsidR="00023BA5" w:rsidRPr="001E7CBE" w:rsidRDefault="00023BA5" w:rsidP="00023BA5">
      <w:pPr>
        <w:tabs>
          <w:tab w:val="left" w:pos="9214"/>
          <w:tab w:val="left" w:pos="9356"/>
        </w:tabs>
        <w:suppressAutoHyphens/>
        <w:autoSpaceDE w:val="0"/>
        <w:autoSpaceDN w:val="0"/>
        <w:adjustRightInd w:val="0"/>
        <w:spacing w:before="57"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color w:val="000000"/>
          <w:sz w:val="24"/>
          <w:szCs w:val="24"/>
        </w:rPr>
        <w:t>Демонстрационные материалы:</w:t>
      </w:r>
      <w:r w:rsidRPr="001E7CBE">
        <w:rPr>
          <w:rFonts w:ascii="Times New Roman" w:hAnsi="Times New Roman" w:cs="Times New Roman"/>
          <w:color w:val="000000"/>
          <w:sz w:val="24"/>
          <w:szCs w:val="24"/>
        </w:rPr>
        <w:t xml:space="preserve"> изображение Адама и Евы в раю; изображение Евы и змия; фото и икона </w:t>
      </w:r>
      <w:proofErr w:type="spellStart"/>
      <w:r w:rsidRPr="001E7CBE">
        <w:rPr>
          <w:rFonts w:ascii="Times New Roman" w:hAnsi="Times New Roman" w:cs="Times New Roman"/>
          <w:color w:val="000000"/>
          <w:sz w:val="24"/>
          <w:szCs w:val="24"/>
        </w:rPr>
        <w:t>препмч</w:t>
      </w:r>
      <w:proofErr w:type="spellEnd"/>
      <w:r w:rsidRPr="001E7CBE">
        <w:rPr>
          <w:rFonts w:ascii="Times New Roman" w:hAnsi="Times New Roman" w:cs="Times New Roman"/>
          <w:color w:val="000000"/>
          <w:sz w:val="24"/>
          <w:szCs w:val="24"/>
        </w:rPr>
        <w:t xml:space="preserve">. Марии Гатчинской; фреска или картина «Исцеление </w:t>
      </w:r>
      <w:proofErr w:type="gramStart"/>
      <w:r w:rsidRPr="001E7CBE">
        <w:rPr>
          <w:rFonts w:ascii="Times New Roman" w:hAnsi="Times New Roman" w:cs="Times New Roman"/>
          <w:color w:val="000000"/>
          <w:sz w:val="24"/>
          <w:szCs w:val="24"/>
        </w:rPr>
        <w:t>слепорожденного</w:t>
      </w:r>
      <w:proofErr w:type="gramEnd"/>
      <w:r w:rsidRPr="001E7CBE">
        <w:rPr>
          <w:rFonts w:ascii="Times New Roman" w:hAnsi="Times New Roman" w:cs="Times New Roman"/>
          <w:color w:val="000000"/>
          <w:sz w:val="24"/>
          <w:szCs w:val="24"/>
        </w:rPr>
        <w:t>»; икона «Явление иконы Божией Матери «</w:t>
      </w:r>
      <w:proofErr w:type="spellStart"/>
      <w:r w:rsidRPr="001E7CBE">
        <w:rPr>
          <w:rFonts w:ascii="Times New Roman" w:hAnsi="Times New Roman" w:cs="Times New Roman"/>
          <w:color w:val="000000"/>
          <w:sz w:val="24"/>
          <w:szCs w:val="24"/>
        </w:rPr>
        <w:t>Неупиваемая</w:t>
      </w:r>
      <w:proofErr w:type="spellEnd"/>
      <w:r w:rsidRPr="001E7CBE">
        <w:rPr>
          <w:rFonts w:ascii="Times New Roman" w:hAnsi="Times New Roman" w:cs="Times New Roman"/>
          <w:color w:val="000000"/>
          <w:sz w:val="24"/>
          <w:szCs w:val="24"/>
        </w:rPr>
        <w:t xml:space="preserve"> Чаша»; житийная икона преп. </w:t>
      </w:r>
      <w:proofErr w:type="spellStart"/>
      <w:r w:rsidRPr="001E7CBE">
        <w:rPr>
          <w:rFonts w:ascii="Times New Roman" w:hAnsi="Times New Roman" w:cs="Times New Roman"/>
          <w:color w:val="000000"/>
          <w:sz w:val="24"/>
          <w:szCs w:val="24"/>
        </w:rPr>
        <w:t>Варлаама</w:t>
      </w:r>
      <w:proofErr w:type="spellEnd"/>
      <w:r w:rsidRPr="001E7CBE">
        <w:rPr>
          <w:rFonts w:ascii="Times New Roman" w:hAnsi="Times New Roman" w:cs="Times New Roman"/>
          <w:color w:val="000000"/>
          <w:sz w:val="24"/>
          <w:szCs w:val="24"/>
        </w:rPr>
        <w:t xml:space="preserve"> Серпуховского; икона Божией Матери «</w:t>
      </w:r>
      <w:proofErr w:type="spellStart"/>
      <w:r w:rsidRPr="001E7CBE">
        <w:rPr>
          <w:rFonts w:ascii="Times New Roman" w:hAnsi="Times New Roman" w:cs="Times New Roman"/>
          <w:color w:val="000000"/>
          <w:sz w:val="24"/>
          <w:szCs w:val="24"/>
        </w:rPr>
        <w:t>Неупиваемая</w:t>
      </w:r>
      <w:proofErr w:type="spellEnd"/>
      <w:r w:rsidRPr="001E7CBE">
        <w:rPr>
          <w:rFonts w:ascii="Times New Roman" w:hAnsi="Times New Roman" w:cs="Times New Roman"/>
          <w:color w:val="000000"/>
          <w:sz w:val="24"/>
          <w:szCs w:val="24"/>
        </w:rPr>
        <w:t xml:space="preserve"> Чаша».</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Ход занятия:</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Вопросы для обсуждения. Как вы думаете, человек сотворен Богом здоровым? Обо</w:t>
      </w:r>
      <w:r w:rsidRPr="001E7CBE">
        <w:rPr>
          <w:rFonts w:ascii="Times New Roman" w:hAnsi="Times New Roman" w:cs="Times New Roman"/>
          <w:i/>
          <w:iCs/>
          <w:color w:val="000000"/>
          <w:sz w:val="24"/>
          <w:szCs w:val="24"/>
        </w:rPr>
        <w:t>с</w:t>
      </w:r>
      <w:r w:rsidRPr="001E7CBE">
        <w:rPr>
          <w:rFonts w:ascii="Times New Roman" w:hAnsi="Times New Roman" w:cs="Times New Roman"/>
          <w:i/>
          <w:iCs/>
          <w:color w:val="000000"/>
          <w:sz w:val="24"/>
          <w:szCs w:val="24"/>
        </w:rPr>
        <w:t>нуйте свою точку зрения. Какое высказывание вы считаете верным и почему: «Адам и Ева изначально были здоровы»; «Адам и Ева, как и все люди, наверное, чем-то болели»?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Православный человек должен осознавать, что тело – это храм Божий, в котором живет Святой Дух (1 </w:t>
      </w:r>
      <w:proofErr w:type="spellStart"/>
      <w:r w:rsidRPr="001E7CBE">
        <w:rPr>
          <w:rFonts w:ascii="Times New Roman" w:hAnsi="Times New Roman" w:cs="Times New Roman"/>
          <w:color w:val="000000"/>
          <w:sz w:val="24"/>
          <w:szCs w:val="24"/>
        </w:rPr>
        <w:t>Кор</w:t>
      </w:r>
      <w:proofErr w:type="spellEnd"/>
      <w:r w:rsidRPr="001E7CBE">
        <w:rPr>
          <w:rFonts w:ascii="Times New Roman" w:hAnsi="Times New Roman" w:cs="Times New Roman"/>
          <w:color w:val="000000"/>
          <w:sz w:val="24"/>
          <w:szCs w:val="24"/>
        </w:rPr>
        <w:t>. 3, 16).</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Здоровье – бесценное достояние не только каждого человека, но и всего общества. Здоровье – это условие и залог полноценной и счастливой жизни. Оно помогает нам выполнять планы, успешно решать жизненные задачи, преодолевать трудности. Здоровый и духовно развитый человек счастлив – он отлично себя чувствует, получает удовлетворение от своей работы, стремится к самоусовершенствованию, достигая неувядающей молодости духа и внутренней красоты. Здоровый индивидуум – здоровое общество. Поэтому важно с детства прививать ребёнку привычку к здоровому образу жизни, который напрямую связан с его здоровьем, в том числе и здоровьем нравственным.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 современном мире под термином здоровый образ жизни чаще всего подразумевается посещение тренажерного зала и воздержание от алкоголя, </w:t>
      </w:r>
      <w:proofErr w:type="spellStart"/>
      <w:r w:rsidRPr="001E7CBE">
        <w:rPr>
          <w:rFonts w:ascii="Times New Roman" w:hAnsi="Times New Roman" w:cs="Times New Roman"/>
          <w:color w:val="000000"/>
          <w:sz w:val="24"/>
          <w:szCs w:val="24"/>
        </w:rPr>
        <w:t>табакокурения</w:t>
      </w:r>
      <w:proofErr w:type="spellEnd"/>
      <w:r w:rsidRPr="001E7CBE">
        <w:rPr>
          <w:rFonts w:ascii="Times New Roman" w:hAnsi="Times New Roman" w:cs="Times New Roman"/>
          <w:color w:val="000000"/>
          <w:sz w:val="24"/>
          <w:szCs w:val="24"/>
        </w:rPr>
        <w:t xml:space="preserve"> и </w:t>
      </w:r>
      <w:proofErr w:type="spellStart"/>
      <w:r w:rsidRPr="001E7CBE">
        <w:rPr>
          <w:rFonts w:ascii="Times New Roman" w:hAnsi="Times New Roman" w:cs="Times New Roman"/>
          <w:color w:val="000000"/>
          <w:sz w:val="24"/>
          <w:szCs w:val="24"/>
        </w:rPr>
        <w:t>психоактивных</w:t>
      </w:r>
      <w:proofErr w:type="spellEnd"/>
      <w:r w:rsidRPr="001E7CBE">
        <w:rPr>
          <w:rFonts w:ascii="Times New Roman" w:hAnsi="Times New Roman" w:cs="Times New Roman"/>
          <w:color w:val="000000"/>
          <w:sz w:val="24"/>
          <w:szCs w:val="24"/>
        </w:rPr>
        <w:t xml:space="preserve"> веществ. Действительно, занятия спортом и трезвость являются неотъемлемыми составляющими здорового образа жизни, но не единственными. Не менее </w:t>
      </w:r>
      <w:proofErr w:type="gramStart"/>
      <w:r w:rsidRPr="001E7CBE">
        <w:rPr>
          <w:rFonts w:ascii="Times New Roman" w:hAnsi="Times New Roman" w:cs="Times New Roman"/>
          <w:color w:val="000000"/>
          <w:sz w:val="24"/>
          <w:szCs w:val="24"/>
        </w:rPr>
        <w:t>важны</w:t>
      </w:r>
      <w:proofErr w:type="gramEnd"/>
      <w:r w:rsidRPr="001E7CBE">
        <w:rPr>
          <w:rFonts w:ascii="Times New Roman" w:hAnsi="Times New Roman" w:cs="Times New Roman"/>
          <w:color w:val="000000"/>
          <w:sz w:val="24"/>
          <w:szCs w:val="24"/>
        </w:rPr>
        <w:t xml:space="preserve"> гигиена и правильное питание, а также эмоциональное, социальное и духовное самочувствие человека.</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Таким образом, здоровый образ жизни в православном понимании представлен тремя основными составляющими: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бережным отношением к своему телу через неустанную борьбу с телесными стр</w:t>
      </w:r>
      <w:r w:rsidRPr="001E7CBE">
        <w:rPr>
          <w:rFonts w:ascii="Times New Roman" w:hAnsi="Times New Roman" w:cs="Times New Roman"/>
          <w:color w:val="000000"/>
          <w:sz w:val="24"/>
          <w:szCs w:val="24"/>
        </w:rPr>
        <w:t>а</w:t>
      </w:r>
      <w:r w:rsidRPr="001E7CBE">
        <w:rPr>
          <w:rFonts w:ascii="Times New Roman" w:hAnsi="Times New Roman" w:cs="Times New Roman"/>
          <w:color w:val="000000"/>
          <w:sz w:val="24"/>
          <w:szCs w:val="24"/>
        </w:rPr>
        <w:t>стями,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правильным и здоровым питанием через соблюдение многодневных и однодневных постов,</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разнообразными физическими нагрузками, такими как участие в домашнем труде, помощь больным и пожилым людям, многодетным семьям (ходьба по магазинам, поднятие вместо тяжестей – сумок с продуктами, занятие играми и спортивными упражнениями с детьми и т.д.)</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pacing w:val="-4"/>
          <w:sz w:val="24"/>
          <w:szCs w:val="24"/>
        </w:rPr>
      </w:pPr>
      <w:r w:rsidRPr="001E7CBE">
        <w:rPr>
          <w:rFonts w:ascii="Times New Roman" w:hAnsi="Times New Roman" w:cs="Times New Roman"/>
          <w:color w:val="000000"/>
          <w:spacing w:val="-4"/>
          <w:sz w:val="24"/>
          <w:szCs w:val="24"/>
        </w:rPr>
        <w:t>Ведя здоровый образ жизни, человек приобретает не только физическую крепость, но спасение души в Царстве Небесном. [6]</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А когда появились болезни?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Вследствие первородного греха произошла порча человеческой природы, как по душе, так и по телу, в нравственном отношении проявляющаяся в том, что все потомки согрешивших прародителей (за исключением Господа Иисуса Христа) рождаются со склонностью </w:t>
      </w:r>
      <w:proofErr w:type="gramStart"/>
      <w:r w:rsidRPr="001E7CBE">
        <w:rPr>
          <w:rFonts w:ascii="Times New Roman" w:hAnsi="Times New Roman" w:cs="Times New Roman"/>
          <w:color w:val="000000"/>
          <w:sz w:val="24"/>
          <w:szCs w:val="24"/>
        </w:rPr>
        <w:t>ко</w:t>
      </w:r>
      <w:proofErr w:type="gramEnd"/>
      <w:r w:rsidRPr="001E7CBE">
        <w:rPr>
          <w:rFonts w:ascii="Times New Roman" w:hAnsi="Times New Roman" w:cs="Times New Roman"/>
          <w:color w:val="000000"/>
          <w:sz w:val="24"/>
          <w:szCs w:val="24"/>
        </w:rPr>
        <w:t xml:space="preserve"> злу, </w:t>
      </w:r>
      <w:proofErr w:type="spellStart"/>
      <w:r w:rsidRPr="001E7CBE">
        <w:rPr>
          <w:rFonts w:ascii="Times New Roman" w:hAnsi="Times New Roman" w:cs="Times New Roman"/>
          <w:color w:val="000000"/>
          <w:sz w:val="24"/>
          <w:szCs w:val="24"/>
        </w:rPr>
        <w:t>удобопреклонными</w:t>
      </w:r>
      <w:proofErr w:type="spellEnd"/>
      <w:r w:rsidRPr="001E7CBE">
        <w:rPr>
          <w:rFonts w:ascii="Times New Roman" w:hAnsi="Times New Roman" w:cs="Times New Roman"/>
          <w:color w:val="000000"/>
          <w:sz w:val="24"/>
          <w:szCs w:val="24"/>
        </w:rPr>
        <w:t xml:space="preserve"> к влиянию на них падших духов. [4]</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 большинстве случаев болезнь – следствие греха. </w:t>
      </w:r>
      <w:proofErr w:type="gramStart"/>
      <w:r w:rsidRPr="001E7CBE">
        <w:rPr>
          <w:rFonts w:ascii="Times New Roman" w:hAnsi="Times New Roman" w:cs="Times New Roman"/>
          <w:color w:val="000000"/>
          <w:sz w:val="24"/>
          <w:szCs w:val="24"/>
        </w:rPr>
        <w:t>«Испорченность души есть причина болезней телесных» (</w:t>
      </w:r>
      <w:proofErr w:type="spellStart"/>
      <w:r w:rsidRPr="001E7CBE">
        <w:rPr>
          <w:rFonts w:ascii="Times New Roman" w:hAnsi="Times New Roman" w:cs="Times New Roman"/>
          <w:color w:val="000000"/>
          <w:sz w:val="24"/>
          <w:szCs w:val="24"/>
        </w:rPr>
        <w:t>свт</w:t>
      </w:r>
      <w:proofErr w:type="spellEnd"/>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Иоанн Златоуст).</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«Болезни наши большею частью происходят от грехов, почему лучшее средство к предупреждению и исцелению от них состоит в том, чтоб не грешить» (</w:t>
      </w:r>
      <w:proofErr w:type="spellStart"/>
      <w:r w:rsidRPr="001E7CBE">
        <w:rPr>
          <w:rFonts w:ascii="Times New Roman" w:hAnsi="Times New Roman" w:cs="Times New Roman"/>
          <w:color w:val="000000"/>
          <w:sz w:val="24"/>
          <w:szCs w:val="24"/>
        </w:rPr>
        <w:t>свт</w:t>
      </w:r>
      <w:proofErr w:type="spellEnd"/>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Феофан Затворник).</w:t>
      </w:r>
      <w:proofErr w:type="gramEnd"/>
      <w:r w:rsidRPr="001E7CBE">
        <w:rPr>
          <w:rFonts w:ascii="Times New Roman" w:hAnsi="Times New Roman" w:cs="Times New Roman"/>
          <w:color w:val="000000"/>
          <w:sz w:val="24"/>
          <w:szCs w:val="24"/>
        </w:rPr>
        <w:t xml:space="preserve"> «Тело есть раб души, а душа — царица, а потому часто милосердием Божиим бывает и то, когда тело изнуряется болезнями: от сего ослабевают страсти и человек приходит в себя; да и самая болезнь телесная рождается иногда от страстей»</w:t>
      </w:r>
      <w:proofErr w:type="gramStart"/>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 xml:space="preserve"> (</w:t>
      </w:r>
      <w:proofErr w:type="spellStart"/>
      <w:proofErr w:type="gramStart"/>
      <w:r w:rsidRPr="001E7CBE">
        <w:rPr>
          <w:rFonts w:ascii="Times New Roman" w:hAnsi="Times New Roman" w:cs="Times New Roman"/>
          <w:color w:val="000000"/>
          <w:sz w:val="24"/>
          <w:szCs w:val="24"/>
        </w:rPr>
        <w:t>п</w:t>
      </w:r>
      <w:proofErr w:type="gramEnd"/>
      <w:r w:rsidRPr="001E7CBE">
        <w:rPr>
          <w:rFonts w:ascii="Times New Roman" w:hAnsi="Times New Roman" w:cs="Times New Roman"/>
          <w:color w:val="000000"/>
          <w:sz w:val="24"/>
          <w:szCs w:val="24"/>
        </w:rPr>
        <w:t>рп</w:t>
      </w:r>
      <w:proofErr w:type="spell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 xml:space="preserve">Серафим </w:t>
      </w:r>
      <w:proofErr w:type="spellStart"/>
      <w:r w:rsidRPr="001E7CBE">
        <w:rPr>
          <w:rFonts w:ascii="Times New Roman" w:hAnsi="Times New Roman" w:cs="Times New Roman"/>
          <w:color w:val="000000"/>
          <w:sz w:val="24"/>
          <w:szCs w:val="24"/>
        </w:rPr>
        <w:t>Саровский</w:t>
      </w:r>
      <w:proofErr w:type="spellEnd"/>
      <w:r w:rsidRPr="001E7CBE">
        <w:rPr>
          <w:rFonts w:ascii="Times New Roman" w:hAnsi="Times New Roman" w:cs="Times New Roman"/>
          <w:color w:val="000000"/>
          <w:sz w:val="24"/>
          <w:szCs w:val="24"/>
        </w:rPr>
        <w:t>)</w:t>
      </w:r>
      <w:proofErr w:type="gramEnd"/>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Вопросы  для обсуждения. Здоровье бывает только телесное или есть еще душевное, духовное? Почему Православие практически не призывает, выражаясь светским языком, к «здоровому образу жизни»?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Церковь призывает прежде всего к спасению души, соединению человека </w:t>
      </w:r>
      <w:proofErr w:type="gramStart"/>
      <w:r w:rsidRPr="001E7CBE">
        <w:rPr>
          <w:rFonts w:ascii="Times New Roman" w:hAnsi="Times New Roman" w:cs="Times New Roman"/>
          <w:color w:val="000000"/>
          <w:sz w:val="24"/>
          <w:szCs w:val="24"/>
        </w:rPr>
        <w:t>со</w:t>
      </w:r>
      <w:proofErr w:type="gramEnd"/>
      <w:r w:rsidRPr="001E7CBE">
        <w:rPr>
          <w:rFonts w:ascii="Times New Roman" w:hAnsi="Times New Roman" w:cs="Times New Roman"/>
          <w:color w:val="000000"/>
          <w:sz w:val="24"/>
          <w:szCs w:val="24"/>
        </w:rPr>
        <w:t xml:space="preserve"> Христом, к исцелению Святым Духом греха и страстей. Агитировать «за спорт», за здоровый образ жизни – всё же не прямое дело Церкви. Церковь констатирует необходимость беречь здоровье, развиваться не только душевно, но и телесно; но не распространяет своего поучения на детализацию и пропаганду этого, предоставляя эту сферу жизни сознанию и свободе каждого человека. [5]</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 xml:space="preserve"> Вопросы для обсуждения. Что будет с человеком, если он несколько месяцев не мы</w:t>
      </w:r>
      <w:r w:rsidRPr="001E7CBE">
        <w:rPr>
          <w:rFonts w:ascii="Times New Roman" w:hAnsi="Times New Roman" w:cs="Times New Roman"/>
          <w:i/>
          <w:iCs/>
          <w:color w:val="000000"/>
          <w:sz w:val="24"/>
          <w:szCs w:val="24"/>
        </w:rPr>
        <w:t>л</w:t>
      </w:r>
      <w:r w:rsidRPr="001E7CBE">
        <w:rPr>
          <w:rFonts w:ascii="Times New Roman" w:hAnsi="Times New Roman" w:cs="Times New Roman"/>
          <w:i/>
          <w:iCs/>
          <w:color w:val="000000"/>
          <w:sz w:val="24"/>
          <w:szCs w:val="24"/>
        </w:rPr>
        <w:t>ся?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Что значит поддерживать не только телесную, но и духовную чистоту?</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color w:val="000000"/>
          <w:sz w:val="26"/>
          <w:szCs w:val="26"/>
        </w:rPr>
        <w:t>«</w:t>
      </w:r>
      <w:r w:rsidRPr="001E7CBE">
        <w:rPr>
          <w:rFonts w:ascii="Times New Roman" w:hAnsi="Times New Roman" w:cs="Times New Roman"/>
          <w:color w:val="000000"/>
          <w:sz w:val="24"/>
          <w:szCs w:val="24"/>
        </w:rPr>
        <w:t>Как после бани бывает чисто тело, так после исповеди душа очищается Божией благодатью от грехов» (старец Алексий (</w:t>
      </w:r>
      <w:proofErr w:type="spellStart"/>
      <w:r w:rsidRPr="001E7CBE">
        <w:rPr>
          <w:rFonts w:ascii="Times New Roman" w:hAnsi="Times New Roman" w:cs="Times New Roman"/>
          <w:color w:val="000000"/>
          <w:sz w:val="24"/>
          <w:szCs w:val="24"/>
        </w:rPr>
        <w:t>Шепелев</w:t>
      </w:r>
      <w:proofErr w:type="spellEnd"/>
      <w:r w:rsidRPr="001E7CBE">
        <w:rPr>
          <w:rFonts w:ascii="Times New Roman" w:hAnsi="Times New Roman" w:cs="Times New Roman"/>
          <w:color w:val="000000"/>
          <w:sz w:val="24"/>
          <w:szCs w:val="24"/>
        </w:rPr>
        <w:t>)</w:t>
      </w:r>
      <w:r w:rsidRPr="001E7CBE">
        <w:rPr>
          <w:rFonts w:ascii="Times New Roman" w:hAnsi="Times New Roman" w:cs="Times New Roman"/>
          <w:color w:val="000000"/>
          <w:sz w:val="24"/>
          <w:szCs w:val="24"/>
          <w:vertAlign w:val="superscript"/>
        </w:rPr>
        <w:footnoteReference w:id="15"/>
      </w:r>
      <w:r w:rsidRPr="001E7CBE">
        <w:rPr>
          <w:rFonts w:ascii="Times New Roman" w:hAnsi="Times New Roman" w:cs="Times New Roman"/>
          <w:color w:val="000000"/>
          <w:sz w:val="24"/>
          <w:szCs w:val="24"/>
        </w:rPr>
        <w:t>.</w:t>
      </w:r>
      <w:proofErr w:type="gramEnd"/>
    </w:p>
    <w:p w:rsidR="00023BA5" w:rsidRPr="001E7CBE" w:rsidRDefault="00023BA5" w:rsidP="00023BA5">
      <w:pPr>
        <w:tabs>
          <w:tab w:val="left" w:pos="9214"/>
          <w:tab w:val="left" w:pos="9356"/>
        </w:tabs>
        <w:autoSpaceDE w:val="0"/>
        <w:autoSpaceDN w:val="0"/>
        <w:adjustRightInd w:val="0"/>
        <w:spacing w:before="57"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 xml:space="preserve"> Вопрос для обсуждения.  Всегда ли в здоровом теле здоровый дух? Может ли в бол</w:t>
      </w:r>
      <w:r w:rsidRPr="001E7CBE">
        <w:rPr>
          <w:rFonts w:ascii="Times New Roman" w:hAnsi="Times New Roman" w:cs="Times New Roman"/>
          <w:i/>
          <w:iCs/>
          <w:color w:val="000000"/>
          <w:sz w:val="24"/>
          <w:szCs w:val="24"/>
        </w:rPr>
        <w:t>ь</w:t>
      </w:r>
      <w:r w:rsidRPr="001E7CBE">
        <w:rPr>
          <w:rFonts w:ascii="Times New Roman" w:hAnsi="Times New Roman" w:cs="Times New Roman"/>
          <w:i/>
          <w:iCs/>
          <w:color w:val="000000"/>
          <w:sz w:val="24"/>
          <w:szCs w:val="24"/>
        </w:rPr>
        <w:t>ном теле быть здоровый дух?</w:t>
      </w:r>
    </w:p>
    <w:p w:rsidR="00023BA5" w:rsidRPr="001E7CBE" w:rsidRDefault="00023BA5" w:rsidP="00023BA5">
      <w:pPr>
        <w:tabs>
          <w:tab w:val="left" w:pos="9214"/>
          <w:tab w:val="left" w:pos="9356"/>
        </w:tabs>
        <w:suppressAutoHyphens/>
        <w:autoSpaceDE w:val="0"/>
        <w:autoSpaceDN w:val="0"/>
        <w:adjustRightInd w:val="0"/>
        <w:spacing w:after="0" w:line="288" w:lineRule="auto"/>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Пример – житие </w:t>
      </w:r>
      <w:proofErr w:type="spellStart"/>
      <w:r w:rsidRPr="001E7CBE">
        <w:rPr>
          <w:rFonts w:ascii="Times New Roman" w:hAnsi="Times New Roman" w:cs="Times New Roman"/>
          <w:color w:val="000000"/>
          <w:sz w:val="24"/>
          <w:szCs w:val="24"/>
        </w:rPr>
        <w:t>преподобномуч</w:t>
      </w:r>
      <w:proofErr w:type="spellEnd"/>
      <w:r w:rsidRPr="001E7CBE">
        <w:rPr>
          <w:rFonts w:ascii="Times New Roman" w:hAnsi="Times New Roman" w:cs="Times New Roman"/>
          <w:color w:val="000000"/>
          <w:sz w:val="24"/>
          <w:szCs w:val="24"/>
        </w:rPr>
        <w:t>. Марии Гатчинской. [1] Педагогу следует ознакомиться с житием и кратко пересказать его  детям.</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0"/>
          <w:szCs w:val="20"/>
        </w:rPr>
      </w:pPr>
      <w:proofErr w:type="spellStart"/>
      <w:r w:rsidRPr="001E7CBE">
        <w:rPr>
          <w:rFonts w:ascii="Times New Roman" w:hAnsi="Times New Roman" w:cs="Times New Roman"/>
          <w:color w:val="000000"/>
          <w:sz w:val="20"/>
          <w:szCs w:val="20"/>
        </w:rPr>
        <w:t>Преподобномученица</w:t>
      </w:r>
      <w:proofErr w:type="spellEnd"/>
      <w:r w:rsidRPr="001E7CBE">
        <w:rPr>
          <w:rFonts w:ascii="Times New Roman" w:hAnsi="Times New Roman" w:cs="Times New Roman"/>
          <w:color w:val="000000"/>
          <w:sz w:val="20"/>
          <w:szCs w:val="20"/>
        </w:rPr>
        <w:t xml:space="preserve"> Мария родилась в 1874 году в Санкт-Петербурге в семье купца Александра Иван</w:t>
      </w:r>
      <w:r w:rsidRPr="001E7CBE">
        <w:rPr>
          <w:rFonts w:ascii="Times New Roman" w:hAnsi="Times New Roman" w:cs="Times New Roman"/>
          <w:color w:val="000000"/>
          <w:sz w:val="20"/>
          <w:szCs w:val="20"/>
        </w:rPr>
        <w:t>о</w:t>
      </w:r>
      <w:r w:rsidRPr="001E7CBE">
        <w:rPr>
          <w:rFonts w:ascii="Times New Roman" w:hAnsi="Times New Roman" w:cs="Times New Roman"/>
          <w:color w:val="000000"/>
          <w:sz w:val="20"/>
          <w:szCs w:val="20"/>
        </w:rPr>
        <w:t>вича Лелянова и в крещении была наречена Лидией. Отец скончался, когда Лидии исполнилось три с пол</w:t>
      </w:r>
      <w:r w:rsidRPr="001E7CBE">
        <w:rPr>
          <w:rFonts w:ascii="Times New Roman" w:hAnsi="Times New Roman" w:cs="Times New Roman"/>
          <w:color w:val="000000"/>
          <w:sz w:val="20"/>
          <w:szCs w:val="20"/>
        </w:rPr>
        <w:t>о</w:t>
      </w:r>
      <w:r w:rsidRPr="001E7CBE">
        <w:rPr>
          <w:rFonts w:ascii="Times New Roman" w:hAnsi="Times New Roman" w:cs="Times New Roman"/>
          <w:color w:val="000000"/>
          <w:sz w:val="20"/>
          <w:szCs w:val="20"/>
        </w:rPr>
        <w:t>виной года, а ее сестре Юлии полтора года, и они остались на попечении матери и старших братьев.</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0"/>
          <w:szCs w:val="20"/>
        </w:rPr>
      </w:pPr>
      <w:r w:rsidRPr="001E7CBE">
        <w:rPr>
          <w:rFonts w:ascii="Times New Roman" w:hAnsi="Times New Roman" w:cs="Times New Roman"/>
          <w:color w:val="000000"/>
          <w:sz w:val="20"/>
          <w:szCs w:val="20"/>
        </w:rPr>
        <w:lastRenderedPageBreak/>
        <w:t>Лидия училась в женской гимназии, но незадолго перед ее окончанием она заболела энцефалитом, всле</w:t>
      </w:r>
      <w:r w:rsidRPr="001E7CBE">
        <w:rPr>
          <w:rFonts w:ascii="Times New Roman" w:hAnsi="Times New Roman" w:cs="Times New Roman"/>
          <w:color w:val="000000"/>
          <w:sz w:val="20"/>
          <w:szCs w:val="20"/>
        </w:rPr>
        <w:t>д</w:t>
      </w:r>
      <w:r w:rsidRPr="001E7CBE">
        <w:rPr>
          <w:rFonts w:ascii="Times New Roman" w:hAnsi="Times New Roman" w:cs="Times New Roman"/>
          <w:color w:val="000000"/>
          <w:sz w:val="20"/>
          <w:szCs w:val="20"/>
        </w:rPr>
        <w:t>ствие чего у нее развилась болезнь Паркинсона, а затем ревматизм и подагра. Сдавать выпускные экзамены ее привезли в инвалидной коляске.</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0"/>
          <w:szCs w:val="20"/>
        </w:rPr>
      </w:pPr>
      <w:r w:rsidRPr="001E7CBE">
        <w:rPr>
          <w:rFonts w:ascii="Times New Roman" w:hAnsi="Times New Roman" w:cs="Times New Roman"/>
          <w:color w:val="000000"/>
          <w:sz w:val="20"/>
          <w:szCs w:val="20"/>
        </w:rPr>
        <w:t>Родные предприняли много усилий, чтобы помочь девушке, показывали ее знаменитым отечественным докторам, возили за границу для консультаций с европейскими специалистами, но никто не смог ей помочь.</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0"/>
          <w:szCs w:val="20"/>
        </w:rPr>
      </w:pPr>
      <w:r w:rsidRPr="001E7CBE">
        <w:rPr>
          <w:rFonts w:ascii="Times New Roman" w:hAnsi="Times New Roman" w:cs="Times New Roman"/>
          <w:color w:val="000000"/>
          <w:sz w:val="20"/>
          <w:szCs w:val="20"/>
        </w:rPr>
        <w:t xml:space="preserve"> Болезнь приняла тяжелые и неизлечимые формы, и в 1909 году по совету врачей семья переехала в г</w:t>
      </w:r>
      <w:r w:rsidRPr="001E7CBE">
        <w:rPr>
          <w:rFonts w:ascii="Times New Roman" w:hAnsi="Times New Roman" w:cs="Times New Roman"/>
          <w:color w:val="000000"/>
          <w:sz w:val="20"/>
          <w:szCs w:val="20"/>
        </w:rPr>
        <w:t>о</w:t>
      </w:r>
      <w:r w:rsidRPr="001E7CBE">
        <w:rPr>
          <w:rFonts w:ascii="Times New Roman" w:hAnsi="Times New Roman" w:cs="Times New Roman"/>
          <w:color w:val="000000"/>
          <w:sz w:val="20"/>
          <w:szCs w:val="20"/>
        </w:rPr>
        <w:t>род Гатчину. В течение двадцати лет Лидия неподвижно лежала на спине, любое движение и прикосновение приносило ей нестерпимую боль. Но Лидия не роптала и со смирением переносила болезнь, восприняв ее как волю Божию, которой она вполне и покорилась; благодаря этим страданиям, она научилась непрестанно молиться и приобрела память смертную.</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0"/>
          <w:szCs w:val="20"/>
        </w:rPr>
      </w:pPr>
      <w:r w:rsidRPr="001E7CBE">
        <w:rPr>
          <w:rFonts w:ascii="Times New Roman" w:hAnsi="Times New Roman" w:cs="Times New Roman"/>
          <w:color w:val="000000"/>
          <w:sz w:val="20"/>
          <w:szCs w:val="20"/>
        </w:rPr>
        <w:t>После того как мать и братья скончались и Лидия осталась жить с сестрой Юлией, им стали помогать п</w:t>
      </w:r>
      <w:r w:rsidRPr="001E7CBE">
        <w:rPr>
          <w:rFonts w:ascii="Times New Roman" w:hAnsi="Times New Roman" w:cs="Times New Roman"/>
          <w:color w:val="000000"/>
          <w:sz w:val="20"/>
          <w:szCs w:val="20"/>
        </w:rPr>
        <w:t>о</w:t>
      </w:r>
      <w:r w:rsidRPr="001E7CBE">
        <w:rPr>
          <w:rFonts w:ascii="Times New Roman" w:hAnsi="Times New Roman" w:cs="Times New Roman"/>
          <w:color w:val="000000"/>
          <w:sz w:val="20"/>
          <w:szCs w:val="20"/>
        </w:rPr>
        <w:t xml:space="preserve">селившиеся у них в квартире </w:t>
      </w:r>
      <w:proofErr w:type="spellStart"/>
      <w:r w:rsidRPr="001E7CBE">
        <w:rPr>
          <w:rFonts w:ascii="Times New Roman" w:hAnsi="Times New Roman" w:cs="Times New Roman"/>
          <w:color w:val="000000"/>
          <w:sz w:val="20"/>
          <w:szCs w:val="20"/>
        </w:rPr>
        <w:t>единомысленные</w:t>
      </w:r>
      <w:proofErr w:type="spellEnd"/>
      <w:r w:rsidRPr="001E7CBE">
        <w:rPr>
          <w:rFonts w:ascii="Times New Roman" w:hAnsi="Times New Roman" w:cs="Times New Roman"/>
          <w:color w:val="000000"/>
          <w:sz w:val="20"/>
          <w:szCs w:val="20"/>
        </w:rPr>
        <w:t xml:space="preserve"> с ними православные женщины. Кроткую больную часто посещало духовенство, у ее постели служились молебны, и даже образовался кружок женщин, которые пели на молебнах уже не только у нее дома, но и в храмах. При полной неподвижности тела и даже лица, спосо</w:t>
      </w:r>
      <w:r w:rsidRPr="001E7CBE">
        <w:rPr>
          <w:rFonts w:ascii="Times New Roman" w:hAnsi="Times New Roman" w:cs="Times New Roman"/>
          <w:color w:val="000000"/>
          <w:sz w:val="20"/>
          <w:szCs w:val="20"/>
        </w:rPr>
        <w:t>б</w:t>
      </w:r>
      <w:r w:rsidRPr="001E7CBE">
        <w:rPr>
          <w:rFonts w:ascii="Times New Roman" w:hAnsi="Times New Roman" w:cs="Times New Roman"/>
          <w:color w:val="000000"/>
          <w:sz w:val="20"/>
          <w:szCs w:val="20"/>
        </w:rPr>
        <w:t>ность речи у Лидии сохранилась: она говорила с полузакрытым ртом, как бы сквозь зубы, стараясь произн</w:t>
      </w:r>
      <w:r w:rsidRPr="001E7CBE">
        <w:rPr>
          <w:rFonts w:ascii="Times New Roman" w:hAnsi="Times New Roman" w:cs="Times New Roman"/>
          <w:color w:val="000000"/>
          <w:sz w:val="20"/>
          <w:szCs w:val="20"/>
        </w:rPr>
        <w:t>о</w:t>
      </w:r>
      <w:r w:rsidRPr="001E7CBE">
        <w:rPr>
          <w:rFonts w:ascii="Times New Roman" w:hAnsi="Times New Roman" w:cs="Times New Roman"/>
          <w:color w:val="000000"/>
          <w:sz w:val="20"/>
          <w:szCs w:val="20"/>
        </w:rPr>
        <w:t>сить слова медленно и раздельно, чтобы быть правильно понятой. Долгое и смиренное терпение тяжких скорбей очистило душу праведницы, и Господь наделил ее дарами прозорливости и духовного утешения. Со временем к ней стало приходить много народа, чтобы испросить совета и с просьбой помолиться; приход</w:t>
      </w:r>
      <w:r w:rsidRPr="001E7CBE">
        <w:rPr>
          <w:rFonts w:ascii="Times New Roman" w:hAnsi="Times New Roman" w:cs="Times New Roman"/>
          <w:color w:val="000000"/>
          <w:sz w:val="20"/>
          <w:szCs w:val="20"/>
        </w:rPr>
        <w:t>и</w:t>
      </w:r>
      <w:r w:rsidRPr="001E7CBE">
        <w:rPr>
          <w:rFonts w:ascii="Times New Roman" w:hAnsi="Times New Roman" w:cs="Times New Roman"/>
          <w:color w:val="000000"/>
          <w:sz w:val="20"/>
          <w:szCs w:val="20"/>
        </w:rPr>
        <w:t>ли не только миряне, но и священники, и архиереи. Митрополит Петроградский Вениамин (Казанский</w:t>
      </w:r>
      <w:r w:rsidRPr="007B773F">
        <w:rPr>
          <w:rFonts w:ascii="Times New Roman" w:hAnsi="Times New Roman" w:cs="Times New Roman"/>
          <w:color w:val="000000"/>
          <w:sz w:val="20"/>
          <w:szCs w:val="20"/>
        </w:rPr>
        <w:t>)</w:t>
      </w:r>
      <w:r w:rsidR="007B773F">
        <w:rPr>
          <w:rFonts w:ascii="Times New Roman" w:hAnsi="Times New Roman" w:cs="Times New Roman"/>
          <w:color w:val="000000"/>
          <w:sz w:val="20"/>
          <w:szCs w:val="20"/>
        </w:rPr>
        <w:t xml:space="preserve"> </w:t>
      </w:r>
      <w:r w:rsidR="007B773F" w:rsidRPr="00820F74">
        <w:rPr>
          <w:rFonts w:ascii="Times New Roman" w:hAnsi="Times New Roman" w:cs="Times New Roman"/>
          <w:color w:val="000000"/>
          <w:sz w:val="20"/>
          <w:szCs w:val="20"/>
        </w:rPr>
        <w:t xml:space="preserve">[1] </w:t>
      </w:r>
      <w:r w:rsidRPr="001E7CBE">
        <w:rPr>
          <w:rFonts w:ascii="Times New Roman" w:hAnsi="Times New Roman" w:cs="Times New Roman"/>
          <w:color w:val="000000"/>
          <w:sz w:val="20"/>
          <w:szCs w:val="20"/>
        </w:rPr>
        <w:t>благословил постричь подвижницу в монашество. В 1922 году в городе Гатчине на подворье Пятигорского Богородицкого женского монастыря в храме Покрова Божией Матери при огромном стечении народа арх</w:t>
      </w:r>
      <w:r w:rsidRPr="001E7CBE">
        <w:rPr>
          <w:rFonts w:ascii="Times New Roman" w:hAnsi="Times New Roman" w:cs="Times New Roman"/>
          <w:color w:val="000000"/>
          <w:sz w:val="20"/>
          <w:szCs w:val="20"/>
        </w:rPr>
        <w:t>и</w:t>
      </w:r>
      <w:r w:rsidRPr="001E7CBE">
        <w:rPr>
          <w:rFonts w:ascii="Times New Roman" w:hAnsi="Times New Roman" w:cs="Times New Roman"/>
          <w:color w:val="000000"/>
          <w:sz w:val="20"/>
          <w:szCs w:val="20"/>
        </w:rPr>
        <w:t xml:space="preserve">мандрит Александро-Невской Лавры </w:t>
      </w:r>
      <w:proofErr w:type="spellStart"/>
      <w:r w:rsidRPr="001E7CBE">
        <w:rPr>
          <w:rFonts w:ascii="Times New Roman" w:hAnsi="Times New Roman" w:cs="Times New Roman"/>
          <w:color w:val="000000"/>
          <w:sz w:val="20"/>
          <w:szCs w:val="20"/>
        </w:rPr>
        <w:t>Макарий</w:t>
      </w:r>
      <w:proofErr w:type="spellEnd"/>
      <w:r w:rsidRPr="001E7CBE">
        <w:rPr>
          <w:rFonts w:ascii="Times New Roman" w:hAnsi="Times New Roman" w:cs="Times New Roman"/>
          <w:color w:val="000000"/>
          <w:sz w:val="20"/>
          <w:szCs w:val="20"/>
        </w:rPr>
        <w:t xml:space="preserve"> (Воскресенский) постриг ее в мантию с именем Мария.</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0"/>
          <w:szCs w:val="20"/>
        </w:rPr>
      </w:pPr>
      <w:r w:rsidRPr="001E7CBE">
        <w:rPr>
          <w:rFonts w:ascii="Times New Roman" w:hAnsi="Times New Roman" w:cs="Times New Roman"/>
          <w:color w:val="000000"/>
          <w:sz w:val="20"/>
          <w:szCs w:val="20"/>
        </w:rPr>
        <w:t>Монахиня Мария была арестована 19 февраля 1932 года. При аресте двое сотрудников ОГПУ подошли к постели монахини и, ухватив ее за вывернутые руки, поволокли по полу и по земле, а затем, раскачав за р</w:t>
      </w:r>
      <w:r w:rsidRPr="001E7CBE">
        <w:rPr>
          <w:rFonts w:ascii="Times New Roman" w:hAnsi="Times New Roman" w:cs="Times New Roman"/>
          <w:color w:val="000000"/>
          <w:sz w:val="20"/>
          <w:szCs w:val="20"/>
        </w:rPr>
        <w:t>у</w:t>
      </w:r>
      <w:r w:rsidRPr="001E7CBE">
        <w:rPr>
          <w:rFonts w:ascii="Times New Roman" w:hAnsi="Times New Roman" w:cs="Times New Roman"/>
          <w:color w:val="000000"/>
          <w:sz w:val="20"/>
          <w:szCs w:val="20"/>
        </w:rPr>
        <w:t xml:space="preserve">ки и за ноги, забросили в кузов грузовика. Однако нахождение монахини Марии в тюрьме </w:t>
      </w:r>
      <w:proofErr w:type="spellStart"/>
      <w:r w:rsidRPr="001E7CBE">
        <w:rPr>
          <w:rFonts w:ascii="Times New Roman" w:hAnsi="Times New Roman" w:cs="Times New Roman"/>
          <w:color w:val="000000"/>
          <w:sz w:val="20"/>
          <w:szCs w:val="20"/>
        </w:rPr>
        <w:t>из</w:t>
      </w:r>
      <w:r w:rsidRPr="001E7CBE">
        <w:rPr>
          <w:rFonts w:ascii="Times New Roman" w:hAnsi="Times New Roman" w:cs="Times New Roman"/>
          <w:color w:val="000000"/>
          <w:sz w:val="20"/>
          <w:szCs w:val="20"/>
        </w:rPr>
        <w:noBreakHyphen/>
        <w:t>за</w:t>
      </w:r>
      <w:proofErr w:type="spellEnd"/>
      <w:r w:rsidRPr="001E7CBE">
        <w:rPr>
          <w:rFonts w:ascii="Times New Roman" w:hAnsi="Times New Roman" w:cs="Times New Roman"/>
          <w:color w:val="000000"/>
          <w:sz w:val="20"/>
          <w:szCs w:val="20"/>
        </w:rPr>
        <w:t xml:space="preserve"> ее болезни было в то время невозможно, и ее поместили в тюремную больницу, здесь следователь и допросил ее. </w:t>
      </w:r>
      <w:proofErr w:type="gramStart"/>
      <w:r w:rsidRPr="001E7CBE">
        <w:rPr>
          <w:rFonts w:ascii="Times New Roman" w:hAnsi="Times New Roman" w:cs="Times New Roman"/>
          <w:color w:val="000000"/>
          <w:sz w:val="20"/>
          <w:szCs w:val="20"/>
        </w:rPr>
        <w:t>Св</w:t>
      </w:r>
      <w:r w:rsidRPr="001E7CBE">
        <w:rPr>
          <w:rFonts w:ascii="Times New Roman" w:hAnsi="Times New Roman" w:cs="Times New Roman"/>
          <w:color w:val="000000"/>
          <w:sz w:val="20"/>
          <w:szCs w:val="20"/>
        </w:rPr>
        <w:t>и</w:t>
      </w:r>
      <w:r w:rsidRPr="001E7CBE">
        <w:rPr>
          <w:rFonts w:ascii="Times New Roman" w:hAnsi="Times New Roman" w:cs="Times New Roman"/>
          <w:color w:val="000000"/>
          <w:sz w:val="20"/>
          <w:szCs w:val="20"/>
        </w:rPr>
        <w:t>детели, допрошенные следователями ОГПУ, единодушно показали, что в городе и окрестностях монахиню Марию все считают святым человеком, наделенным от Бога даром прозорливости. 22 марта 1932 года В</w:t>
      </w:r>
      <w:r w:rsidRPr="001E7CBE">
        <w:rPr>
          <w:rFonts w:ascii="Times New Roman" w:hAnsi="Times New Roman" w:cs="Times New Roman"/>
          <w:color w:val="000000"/>
          <w:sz w:val="20"/>
          <w:szCs w:val="20"/>
        </w:rPr>
        <w:t>ы</w:t>
      </w:r>
      <w:r w:rsidRPr="001E7CBE">
        <w:rPr>
          <w:rFonts w:ascii="Times New Roman" w:hAnsi="Times New Roman" w:cs="Times New Roman"/>
          <w:color w:val="000000"/>
          <w:sz w:val="20"/>
          <w:szCs w:val="20"/>
        </w:rPr>
        <w:t>ездная сессия Коллегии ОГПУ приговорила монахиню Марию к лишению «права проживания в Моско</w:t>
      </w:r>
      <w:r w:rsidRPr="001E7CBE">
        <w:rPr>
          <w:rFonts w:ascii="Times New Roman" w:hAnsi="Times New Roman" w:cs="Times New Roman"/>
          <w:color w:val="000000"/>
          <w:sz w:val="20"/>
          <w:szCs w:val="20"/>
        </w:rPr>
        <w:t>в</w:t>
      </w:r>
      <w:r w:rsidRPr="001E7CBE">
        <w:rPr>
          <w:rFonts w:ascii="Times New Roman" w:hAnsi="Times New Roman" w:cs="Times New Roman"/>
          <w:color w:val="000000"/>
          <w:sz w:val="20"/>
          <w:szCs w:val="20"/>
        </w:rPr>
        <w:t xml:space="preserve">ской, Ленинградской областях, Харьковском, Киевском, Одесском округе, </w:t>
      </w:r>
      <w:proofErr w:type="spellStart"/>
      <w:r w:rsidRPr="001E7CBE">
        <w:rPr>
          <w:rFonts w:ascii="Times New Roman" w:hAnsi="Times New Roman" w:cs="Times New Roman"/>
          <w:color w:val="000000"/>
          <w:sz w:val="20"/>
          <w:szCs w:val="20"/>
        </w:rPr>
        <w:t>Северо-Кавказском</w:t>
      </w:r>
      <w:proofErr w:type="spellEnd"/>
      <w:r w:rsidRPr="001E7CBE">
        <w:rPr>
          <w:rFonts w:ascii="Times New Roman" w:hAnsi="Times New Roman" w:cs="Times New Roman"/>
          <w:color w:val="000000"/>
          <w:sz w:val="20"/>
          <w:szCs w:val="20"/>
        </w:rPr>
        <w:t xml:space="preserve"> крае, Даг</w:t>
      </w:r>
      <w:r w:rsidRPr="001E7CBE">
        <w:rPr>
          <w:rFonts w:ascii="Times New Roman" w:hAnsi="Times New Roman" w:cs="Times New Roman"/>
          <w:color w:val="000000"/>
          <w:sz w:val="20"/>
          <w:szCs w:val="20"/>
        </w:rPr>
        <w:t>е</w:t>
      </w:r>
      <w:r w:rsidRPr="001E7CBE">
        <w:rPr>
          <w:rFonts w:ascii="Times New Roman" w:hAnsi="Times New Roman" w:cs="Times New Roman"/>
          <w:color w:val="000000"/>
          <w:sz w:val="20"/>
          <w:szCs w:val="20"/>
        </w:rPr>
        <w:t>стане, Казани, Чите, Иркутске, Хабаровске, Ташкенте, Тифлисе, Омске, Омском районе, на Урале и</w:t>
      </w:r>
      <w:proofErr w:type="gramEnd"/>
      <w:r w:rsidRPr="001E7CBE">
        <w:rPr>
          <w:rFonts w:ascii="Times New Roman" w:hAnsi="Times New Roman" w:cs="Times New Roman"/>
          <w:color w:val="000000"/>
          <w:sz w:val="20"/>
          <w:szCs w:val="20"/>
        </w:rPr>
        <w:t xml:space="preserve"> погр</w:t>
      </w:r>
      <w:r w:rsidRPr="001E7CBE">
        <w:rPr>
          <w:rFonts w:ascii="Times New Roman" w:hAnsi="Times New Roman" w:cs="Times New Roman"/>
          <w:color w:val="000000"/>
          <w:sz w:val="20"/>
          <w:szCs w:val="20"/>
        </w:rPr>
        <w:t>а</w:t>
      </w:r>
      <w:r w:rsidRPr="001E7CBE">
        <w:rPr>
          <w:rFonts w:ascii="Times New Roman" w:hAnsi="Times New Roman" w:cs="Times New Roman"/>
          <w:color w:val="000000"/>
          <w:sz w:val="20"/>
          <w:szCs w:val="20"/>
        </w:rPr>
        <w:t xml:space="preserve">ничных </w:t>
      </w:r>
      <w:proofErr w:type="gramStart"/>
      <w:r w:rsidRPr="001E7CBE">
        <w:rPr>
          <w:rFonts w:ascii="Times New Roman" w:hAnsi="Times New Roman" w:cs="Times New Roman"/>
          <w:color w:val="000000"/>
          <w:sz w:val="20"/>
          <w:szCs w:val="20"/>
        </w:rPr>
        <w:t>округах</w:t>
      </w:r>
      <w:proofErr w:type="gramEnd"/>
      <w:r w:rsidRPr="001E7CBE">
        <w:rPr>
          <w:rFonts w:ascii="Times New Roman" w:hAnsi="Times New Roman" w:cs="Times New Roman"/>
          <w:color w:val="000000"/>
          <w:sz w:val="20"/>
          <w:szCs w:val="20"/>
        </w:rPr>
        <w:t xml:space="preserve"> сроком на три года… с прикреплением к избранному месту жительства»</w:t>
      </w:r>
      <w:r w:rsidRPr="001E7CBE">
        <w:rPr>
          <w:rFonts w:ascii="Times New Roman" w:hAnsi="Times New Roman" w:cs="Times New Roman"/>
          <w:color w:val="000000"/>
          <w:sz w:val="20"/>
          <w:szCs w:val="20"/>
          <w:u w:val="thick" w:color="000000"/>
          <w:vertAlign w:val="superscript"/>
        </w:rPr>
        <w:t>[9]</w:t>
      </w:r>
      <w:r w:rsidRPr="001E7CBE">
        <w:rPr>
          <w:rFonts w:ascii="Times New Roman" w:hAnsi="Times New Roman" w:cs="Times New Roman"/>
          <w:color w:val="000000"/>
          <w:sz w:val="20"/>
          <w:szCs w:val="20"/>
        </w:rPr>
        <w:t>.</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0"/>
          <w:szCs w:val="20"/>
        </w:rPr>
      </w:pPr>
      <w:r w:rsidRPr="001E7CBE">
        <w:rPr>
          <w:rFonts w:ascii="Times New Roman" w:hAnsi="Times New Roman" w:cs="Times New Roman"/>
          <w:color w:val="000000"/>
          <w:sz w:val="20"/>
          <w:szCs w:val="20"/>
        </w:rPr>
        <w:t>Монахиня Мария скончалась 17 апреля 1932 года в тюремной больнице в Петрограде и была погребена на Смоленском кладбище.</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0"/>
          <w:szCs w:val="20"/>
        </w:rPr>
      </w:pPr>
      <w:r w:rsidRPr="001E7CBE">
        <w:rPr>
          <w:rFonts w:ascii="Times New Roman" w:hAnsi="Times New Roman" w:cs="Times New Roman"/>
          <w:color w:val="000000"/>
          <w:sz w:val="20"/>
          <w:szCs w:val="20"/>
        </w:rPr>
        <w:t xml:space="preserve">В 1981 году была причислена Русской Зарубежной Церковью к лику святых </w:t>
      </w:r>
      <w:proofErr w:type="spellStart"/>
      <w:r w:rsidRPr="001E7CBE">
        <w:rPr>
          <w:rFonts w:ascii="Times New Roman" w:hAnsi="Times New Roman" w:cs="Times New Roman"/>
          <w:color w:val="000000"/>
          <w:sz w:val="20"/>
          <w:szCs w:val="20"/>
        </w:rPr>
        <w:t>Новомучеников</w:t>
      </w:r>
      <w:proofErr w:type="spellEnd"/>
      <w:r w:rsidRPr="001E7CBE">
        <w:rPr>
          <w:rFonts w:ascii="Times New Roman" w:hAnsi="Times New Roman" w:cs="Times New Roman"/>
          <w:color w:val="000000"/>
          <w:sz w:val="20"/>
          <w:szCs w:val="20"/>
        </w:rPr>
        <w:t xml:space="preserve"> и Испове</w:t>
      </w:r>
      <w:r w:rsidRPr="001E7CBE">
        <w:rPr>
          <w:rFonts w:ascii="Times New Roman" w:hAnsi="Times New Roman" w:cs="Times New Roman"/>
          <w:color w:val="000000"/>
          <w:sz w:val="20"/>
          <w:szCs w:val="20"/>
        </w:rPr>
        <w:t>д</w:t>
      </w:r>
      <w:r w:rsidRPr="001E7CBE">
        <w:rPr>
          <w:rFonts w:ascii="Times New Roman" w:hAnsi="Times New Roman" w:cs="Times New Roman"/>
          <w:color w:val="000000"/>
          <w:sz w:val="20"/>
          <w:szCs w:val="20"/>
        </w:rPr>
        <w:t xml:space="preserve">ников Российских как </w:t>
      </w:r>
      <w:proofErr w:type="spellStart"/>
      <w:r w:rsidRPr="001E7CBE">
        <w:rPr>
          <w:rFonts w:ascii="Times New Roman" w:hAnsi="Times New Roman" w:cs="Times New Roman"/>
          <w:color w:val="000000"/>
          <w:sz w:val="20"/>
          <w:szCs w:val="20"/>
        </w:rPr>
        <w:t>новопреподобномученица</w:t>
      </w:r>
      <w:proofErr w:type="spellEnd"/>
      <w:r w:rsidRPr="001E7CBE">
        <w:rPr>
          <w:rFonts w:ascii="Times New Roman" w:hAnsi="Times New Roman" w:cs="Times New Roman"/>
          <w:color w:val="000000"/>
          <w:sz w:val="20"/>
          <w:szCs w:val="20"/>
        </w:rPr>
        <w:t xml:space="preserve"> Мария Гатчинская. 17 июля 2006 года канонизирована Ру</w:t>
      </w:r>
      <w:r w:rsidRPr="001E7CBE">
        <w:rPr>
          <w:rFonts w:ascii="Times New Roman" w:hAnsi="Times New Roman" w:cs="Times New Roman"/>
          <w:color w:val="000000"/>
          <w:sz w:val="20"/>
          <w:szCs w:val="20"/>
        </w:rPr>
        <w:t>с</w:t>
      </w:r>
      <w:r w:rsidRPr="001E7CBE">
        <w:rPr>
          <w:rFonts w:ascii="Times New Roman" w:hAnsi="Times New Roman" w:cs="Times New Roman"/>
          <w:color w:val="000000"/>
          <w:sz w:val="20"/>
          <w:szCs w:val="20"/>
        </w:rPr>
        <w:t xml:space="preserve">ской православной церковью – включена в Собор </w:t>
      </w:r>
      <w:proofErr w:type="spellStart"/>
      <w:r w:rsidRPr="001E7CBE">
        <w:rPr>
          <w:rFonts w:ascii="Times New Roman" w:hAnsi="Times New Roman" w:cs="Times New Roman"/>
          <w:color w:val="000000"/>
          <w:sz w:val="20"/>
          <w:szCs w:val="20"/>
        </w:rPr>
        <w:t>новомучеников</w:t>
      </w:r>
      <w:proofErr w:type="spellEnd"/>
      <w:r w:rsidRPr="001E7CBE">
        <w:rPr>
          <w:rFonts w:ascii="Times New Roman" w:hAnsi="Times New Roman" w:cs="Times New Roman"/>
          <w:color w:val="000000"/>
          <w:sz w:val="20"/>
          <w:szCs w:val="20"/>
        </w:rPr>
        <w:t xml:space="preserve"> и исповедников Российских XX века по представлению Санкт-Петербургской епархии.</w:t>
      </w:r>
    </w:p>
    <w:p w:rsidR="00023BA5" w:rsidRPr="001E7CBE" w:rsidRDefault="00023BA5" w:rsidP="00023BA5">
      <w:pPr>
        <w:tabs>
          <w:tab w:val="left" w:pos="9214"/>
          <w:tab w:val="left" w:pos="9356"/>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1E7CBE">
        <w:rPr>
          <w:rFonts w:ascii="Times New Roman" w:hAnsi="Times New Roman" w:cs="Times New Roman"/>
          <w:color w:val="000000"/>
          <w:sz w:val="20"/>
          <w:szCs w:val="20"/>
        </w:rPr>
        <w:t>26 марта 2007 года мощи Марии Гатчинской были обретены на Смоленском кладбище Санкт-Петербурга и помещены в Гатчинском Павловском соборе.</w:t>
      </w:r>
    </w:p>
    <w:p w:rsidR="00023BA5" w:rsidRPr="001E7CBE" w:rsidRDefault="00023BA5" w:rsidP="00023BA5">
      <w:pPr>
        <w:tabs>
          <w:tab w:val="left" w:pos="9214"/>
          <w:tab w:val="left" w:pos="9356"/>
        </w:tabs>
        <w:autoSpaceDE w:val="0"/>
        <w:autoSpaceDN w:val="0"/>
        <w:adjustRightInd w:val="0"/>
        <w:spacing w:before="113" w:after="0"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Вопросы для обсуждения.  Как страсти влияют на здоровье человека – в первую оч</w:t>
      </w:r>
      <w:r w:rsidRPr="001E7CBE">
        <w:rPr>
          <w:rFonts w:ascii="Times New Roman" w:hAnsi="Times New Roman" w:cs="Times New Roman"/>
          <w:i/>
          <w:iCs/>
          <w:color w:val="000000"/>
          <w:sz w:val="24"/>
          <w:szCs w:val="24"/>
        </w:rPr>
        <w:t>е</w:t>
      </w:r>
      <w:r w:rsidRPr="001E7CBE">
        <w:rPr>
          <w:rFonts w:ascii="Times New Roman" w:hAnsi="Times New Roman" w:cs="Times New Roman"/>
          <w:i/>
          <w:iCs/>
          <w:color w:val="000000"/>
          <w:sz w:val="24"/>
          <w:szCs w:val="24"/>
        </w:rPr>
        <w:t>редь чревоугодие, курение, пьянство?</w:t>
      </w:r>
    </w:p>
    <w:p w:rsidR="00023BA5" w:rsidRPr="001E7CBE" w:rsidRDefault="00023BA5" w:rsidP="00023BA5">
      <w:pPr>
        <w:tabs>
          <w:tab w:val="left" w:pos="9214"/>
          <w:tab w:val="left" w:pos="9356"/>
        </w:tabs>
        <w:autoSpaceDE w:val="0"/>
        <w:autoSpaceDN w:val="0"/>
        <w:adjustRightInd w:val="0"/>
        <w:spacing w:before="57" w:after="0"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Как вы думаете, одинакова ли продолжительность жизни людей без зависимостей и тех, кто курит и страдает алкоголизмом?</w:t>
      </w:r>
    </w:p>
    <w:p w:rsidR="00023BA5" w:rsidRPr="001E7CBE" w:rsidRDefault="00023BA5" w:rsidP="00023BA5">
      <w:pPr>
        <w:tabs>
          <w:tab w:val="left" w:pos="9214"/>
          <w:tab w:val="left" w:pos="9356"/>
        </w:tabs>
        <w:autoSpaceDE w:val="0"/>
        <w:autoSpaceDN w:val="0"/>
        <w:adjustRightInd w:val="0"/>
        <w:spacing w:before="57"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Только ли себе вредит человек с вредными привычками? Обоснуйте свой ответ.</w:t>
      </w:r>
    </w:p>
    <w:p w:rsidR="00023BA5" w:rsidRPr="001E7CBE" w:rsidRDefault="00023BA5" w:rsidP="00023BA5">
      <w:pPr>
        <w:tabs>
          <w:tab w:val="left" w:pos="9214"/>
          <w:tab w:val="left" w:pos="9356"/>
        </w:tabs>
        <w:suppressAutoHyphens/>
        <w:autoSpaceDE w:val="0"/>
        <w:autoSpaceDN w:val="0"/>
        <w:adjustRightInd w:val="0"/>
        <w:spacing w:after="57" w:line="264" w:lineRule="auto"/>
        <w:ind w:firstLine="426"/>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Всякая ли болезнь от духовной страсти?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color w:val="000000"/>
          <w:sz w:val="24"/>
          <w:szCs w:val="24"/>
        </w:rPr>
        <w:t>«Болезнь посылается иногда для очищения согрешений, а иногда для того, чтобы смирить возношение» (</w:t>
      </w:r>
      <w:proofErr w:type="spellStart"/>
      <w:r w:rsidRPr="001E7CBE">
        <w:rPr>
          <w:rFonts w:ascii="Times New Roman" w:hAnsi="Times New Roman" w:cs="Times New Roman"/>
          <w:color w:val="000000"/>
          <w:sz w:val="24"/>
          <w:szCs w:val="24"/>
        </w:rPr>
        <w:t>прп</w:t>
      </w:r>
      <w:proofErr w:type="spellEnd"/>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 xml:space="preserve">Иоанн </w:t>
      </w:r>
      <w:proofErr w:type="spellStart"/>
      <w:r w:rsidRPr="001E7CBE">
        <w:rPr>
          <w:rFonts w:ascii="Times New Roman" w:hAnsi="Times New Roman" w:cs="Times New Roman"/>
          <w:color w:val="000000"/>
          <w:sz w:val="24"/>
          <w:szCs w:val="24"/>
        </w:rPr>
        <w:t>Лествичник</w:t>
      </w:r>
      <w:proofErr w:type="spellEnd"/>
      <w:r w:rsidRPr="001E7CBE">
        <w:rPr>
          <w:rFonts w:ascii="Times New Roman" w:hAnsi="Times New Roman" w:cs="Times New Roman"/>
          <w:color w:val="000000"/>
          <w:sz w:val="24"/>
          <w:szCs w:val="24"/>
        </w:rPr>
        <w:t>).</w:t>
      </w:r>
      <w:proofErr w:type="gramEnd"/>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Вспомним евангельскую историю исцеление </w:t>
      </w:r>
      <w:proofErr w:type="gramStart"/>
      <w:r w:rsidRPr="001E7CBE">
        <w:rPr>
          <w:rFonts w:ascii="Times New Roman" w:hAnsi="Times New Roman" w:cs="Times New Roman"/>
          <w:color w:val="000000"/>
          <w:sz w:val="24"/>
          <w:szCs w:val="24"/>
        </w:rPr>
        <w:t>слепорожденного</w:t>
      </w:r>
      <w:proofErr w:type="gramEnd"/>
      <w:r w:rsidRPr="001E7CBE">
        <w:rPr>
          <w:rFonts w:ascii="Times New Roman" w:hAnsi="Times New Roman" w:cs="Times New Roman"/>
          <w:color w:val="000000"/>
          <w:sz w:val="24"/>
          <w:szCs w:val="24"/>
        </w:rPr>
        <w:t>. (Ин. 9: 1-41) [2,3]</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Однажды, выйдя из храма, ученики Иисуса Христа увидели нищего, который от рождения был слепым. Обращаясь к Христу, они спросили Его: «Учитель! Кто согрешил, он или родители его, что родился слепым?» Иисус Христос ответил: «Не согрешил ни он, ни родители его, но это для того, чтобы на нем явилось чудо Божие».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 xml:space="preserve">Затем Христос подошел к нищему, плюнул на землю, плюнул на землю, сделал из пыли и слюны грязь, этою грязью помазал слепому глаза. После этого Он сказал </w:t>
      </w:r>
      <w:proofErr w:type="gramStart"/>
      <w:r w:rsidRPr="001E7CBE">
        <w:rPr>
          <w:rFonts w:ascii="Times New Roman" w:hAnsi="Times New Roman" w:cs="Times New Roman"/>
          <w:color w:val="000000"/>
          <w:sz w:val="24"/>
          <w:szCs w:val="24"/>
        </w:rPr>
        <w:t>слепорожденному</w:t>
      </w:r>
      <w:proofErr w:type="gramEnd"/>
      <w:r w:rsidRPr="001E7CBE">
        <w:rPr>
          <w:rFonts w:ascii="Times New Roman" w:hAnsi="Times New Roman" w:cs="Times New Roman"/>
          <w:color w:val="000000"/>
          <w:sz w:val="24"/>
          <w:szCs w:val="24"/>
        </w:rPr>
        <w:t xml:space="preserve">: «Пойди, умойся в купальне </w:t>
      </w:r>
      <w:proofErr w:type="spellStart"/>
      <w:r w:rsidRPr="001E7CBE">
        <w:rPr>
          <w:rFonts w:ascii="Times New Roman" w:hAnsi="Times New Roman" w:cs="Times New Roman"/>
          <w:color w:val="000000"/>
          <w:sz w:val="24"/>
          <w:szCs w:val="24"/>
        </w:rPr>
        <w:t>Силоам</w:t>
      </w:r>
      <w:proofErr w:type="spellEnd"/>
      <w:r w:rsidRPr="001E7CBE">
        <w:rPr>
          <w:rFonts w:ascii="Times New Roman" w:hAnsi="Times New Roman" w:cs="Times New Roman"/>
          <w:color w:val="000000"/>
          <w:sz w:val="24"/>
          <w:szCs w:val="24"/>
        </w:rPr>
        <w:t>...».</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Разумеется, Господь одним словом мог бы исцелить слепого. И если Он этого не сделал, а помазал его глаза грязью, то только для того, чтобы возбудить в нем веру в Спасителя. </w:t>
      </w:r>
      <w:proofErr w:type="gramStart"/>
      <w:r w:rsidRPr="001E7CBE">
        <w:rPr>
          <w:rFonts w:ascii="Times New Roman" w:hAnsi="Times New Roman" w:cs="Times New Roman"/>
          <w:color w:val="000000"/>
          <w:sz w:val="24"/>
          <w:szCs w:val="24"/>
        </w:rPr>
        <w:t>Слепорожденный</w:t>
      </w:r>
      <w:proofErr w:type="gramEnd"/>
      <w:r w:rsidRPr="001E7CBE">
        <w:rPr>
          <w:rFonts w:ascii="Times New Roman" w:hAnsi="Times New Roman" w:cs="Times New Roman"/>
          <w:color w:val="000000"/>
          <w:sz w:val="24"/>
          <w:szCs w:val="24"/>
        </w:rPr>
        <w:t xml:space="preserve"> с верой пошел к источнику, промыл глаза и прозрел.</w:t>
      </w:r>
    </w:p>
    <w:p w:rsidR="00023BA5" w:rsidRPr="001E7CBE" w:rsidRDefault="00023BA5" w:rsidP="00023BA5">
      <w:pPr>
        <w:tabs>
          <w:tab w:val="left" w:pos="9214"/>
          <w:tab w:val="left" w:pos="9356"/>
        </w:tabs>
        <w:autoSpaceDE w:val="0"/>
        <w:autoSpaceDN w:val="0"/>
        <w:adjustRightInd w:val="0"/>
        <w:spacing w:before="57"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Может ли человек сам избавиться от страсти или надо пр</w:t>
      </w:r>
      <w:r w:rsidRPr="001E7CBE">
        <w:rPr>
          <w:rFonts w:ascii="Times New Roman" w:hAnsi="Times New Roman" w:cs="Times New Roman"/>
          <w:i/>
          <w:iCs/>
          <w:color w:val="000000"/>
          <w:sz w:val="24"/>
          <w:szCs w:val="24"/>
        </w:rPr>
        <w:t>о</w:t>
      </w:r>
      <w:r w:rsidRPr="001E7CBE">
        <w:rPr>
          <w:rFonts w:ascii="Times New Roman" w:hAnsi="Times New Roman" w:cs="Times New Roman"/>
          <w:i/>
          <w:iCs/>
          <w:color w:val="000000"/>
          <w:sz w:val="24"/>
          <w:szCs w:val="24"/>
        </w:rPr>
        <w:t>сить о помощи? Если да, то кого?</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Пример – помощь преп. </w:t>
      </w:r>
      <w:proofErr w:type="spellStart"/>
      <w:r w:rsidRPr="001E7CBE">
        <w:rPr>
          <w:rFonts w:ascii="Times New Roman" w:hAnsi="Times New Roman" w:cs="Times New Roman"/>
          <w:color w:val="000000"/>
          <w:sz w:val="24"/>
          <w:szCs w:val="24"/>
        </w:rPr>
        <w:t>Варлаама</w:t>
      </w:r>
      <w:proofErr w:type="spellEnd"/>
      <w:r w:rsidRPr="001E7CBE">
        <w:rPr>
          <w:rFonts w:ascii="Times New Roman" w:hAnsi="Times New Roman" w:cs="Times New Roman"/>
          <w:color w:val="000000"/>
          <w:sz w:val="24"/>
          <w:szCs w:val="24"/>
        </w:rPr>
        <w:t xml:space="preserve"> Серпуховского в исцелении тульского солдата.</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Случившееся произошло в первый год игуменства матушки Марии (1878 г.). Один крестьянин Тульской губернии </w:t>
      </w:r>
      <w:proofErr w:type="spellStart"/>
      <w:r w:rsidRPr="001E7CBE">
        <w:rPr>
          <w:rFonts w:ascii="Times New Roman" w:hAnsi="Times New Roman" w:cs="Times New Roman"/>
          <w:color w:val="000000"/>
          <w:sz w:val="24"/>
          <w:szCs w:val="24"/>
        </w:rPr>
        <w:t>Евфремовского</w:t>
      </w:r>
      <w:proofErr w:type="spellEnd"/>
      <w:r w:rsidRPr="001E7CBE">
        <w:rPr>
          <w:rFonts w:ascii="Times New Roman" w:hAnsi="Times New Roman" w:cs="Times New Roman"/>
          <w:color w:val="000000"/>
          <w:sz w:val="24"/>
          <w:szCs w:val="24"/>
        </w:rPr>
        <w:t xml:space="preserve"> уезда, отставной николаевский солдат, с пенсией, имел слабость к вину. Он пропил все в </w:t>
      </w:r>
      <w:proofErr w:type="spellStart"/>
      <w:r w:rsidRPr="001E7CBE">
        <w:rPr>
          <w:rFonts w:ascii="Times New Roman" w:hAnsi="Times New Roman" w:cs="Times New Roman"/>
          <w:color w:val="000000"/>
          <w:sz w:val="24"/>
          <w:szCs w:val="24"/>
        </w:rPr>
        <w:t>доме</w:t>
      </w:r>
      <w:proofErr w:type="gramStart"/>
      <w:r w:rsidRPr="001E7CBE">
        <w:rPr>
          <w:rFonts w:ascii="Times New Roman" w:hAnsi="Times New Roman" w:cs="Times New Roman"/>
          <w:color w:val="000000"/>
          <w:sz w:val="24"/>
          <w:szCs w:val="24"/>
        </w:rPr>
        <w:t>,п</w:t>
      </w:r>
      <w:proofErr w:type="gramEnd"/>
      <w:r w:rsidRPr="001E7CBE">
        <w:rPr>
          <w:rFonts w:ascii="Times New Roman" w:hAnsi="Times New Roman" w:cs="Times New Roman"/>
          <w:color w:val="000000"/>
          <w:sz w:val="24"/>
          <w:szCs w:val="24"/>
        </w:rPr>
        <w:t>енсия</w:t>
      </w:r>
      <w:proofErr w:type="spellEnd"/>
      <w:r w:rsidRPr="001E7CBE">
        <w:rPr>
          <w:rFonts w:ascii="Times New Roman" w:hAnsi="Times New Roman" w:cs="Times New Roman"/>
          <w:color w:val="000000"/>
          <w:sz w:val="24"/>
          <w:szCs w:val="24"/>
        </w:rPr>
        <w:t xml:space="preserve"> также вся уходила на вино и, наконец, дошел до нищенского состояния. В довершение бедственности у него отнялись ноги. Но и при этом он не переставал пить. Находясь в таком разладе душевном, телесном и материальном, он видит однажды во сне, что приходит к нему старичок благообразного вида и говорит ему: «Иди в Серпухов, во </w:t>
      </w:r>
      <w:proofErr w:type="spellStart"/>
      <w:r w:rsidRPr="001E7CBE">
        <w:rPr>
          <w:rFonts w:ascii="Times New Roman" w:hAnsi="Times New Roman" w:cs="Times New Roman"/>
          <w:color w:val="000000"/>
          <w:sz w:val="24"/>
          <w:szCs w:val="24"/>
        </w:rPr>
        <w:t>Владычний</w:t>
      </w:r>
      <w:proofErr w:type="spellEnd"/>
      <w:r w:rsidRPr="001E7CBE">
        <w:rPr>
          <w:rFonts w:ascii="Times New Roman" w:hAnsi="Times New Roman" w:cs="Times New Roman"/>
          <w:color w:val="000000"/>
          <w:sz w:val="24"/>
          <w:szCs w:val="24"/>
        </w:rPr>
        <w:t xml:space="preserve"> монастырь, </w:t>
      </w:r>
      <w:proofErr w:type="gramStart"/>
      <w:r w:rsidRPr="001E7CBE">
        <w:rPr>
          <w:rFonts w:ascii="Times New Roman" w:hAnsi="Times New Roman" w:cs="Times New Roman"/>
          <w:color w:val="000000"/>
          <w:sz w:val="24"/>
          <w:szCs w:val="24"/>
        </w:rPr>
        <w:t>там</w:t>
      </w:r>
      <w:proofErr w:type="gramEnd"/>
      <w:r w:rsidRPr="001E7CBE">
        <w:rPr>
          <w:rFonts w:ascii="Times New Roman" w:hAnsi="Times New Roman" w:cs="Times New Roman"/>
          <w:color w:val="000000"/>
          <w:sz w:val="24"/>
          <w:szCs w:val="24"/>
        </w:rPr>
        <w:t xml:space="preserve"> в Георгиевском храме есть икона Божией Матери «</w:t>
      </w:r>
      <w:proofErr w:type="spellStart"/>
      <w:r w:rsidRPr="001E7CBE">
        <w:rPr>
          <w:rFonts w:ascii="Times New Roman" w:hAnsi="Times New Roman" w:cs="Times New Roman"/>
          <w:color w:val="000000"/>
          <w:sz w:val="24"/>
          <w:szCs w:val="24"/>
        </w:rPr>
        <w:t>Неупиваемая</w:t>
      </w:r>
      <w:proofErr w:type="spellEnd"/>
      <w:r w:rsidRPr="001E7CBE">
        <w:rPr>
          <w:rFonts w:ascii="Times New Roman" w:hAnsi="Times New Roman" w:cs="Times New Roman"/>
          <w:color w:val="000000"/>
          <w:sz w:val="24"/>
          <w:szCs w:val="24"/>
        </w:rPr>
        <w:t xml:space="preserve"> Чаша», отслужи перед ней молебен и будешь здоров и душою, и телом». Но крестьянин, несмотря на то, что сон, видимо, был необыкновенный, не пошел в Серпухов, потому что не знал, как добраться туда, если ноги его не держат, да и денег нет. Тогда тот же старец явился ему во второй, а потоми в третий раз и уже настолько грозно потребовал исполнить его указание, что наш крестьянин решился немедленно отправиться в путь. Двигался он на четвереньках. В лежащих на пути селениях останавливался для отдыха и подкрепления пищей. На одной из таких остановок старушка-крестьянка приняла его на ночлег, напоила и, в облегчение болезненности ног, растерла их и уложила больного и усталого путника на печь. И вот что тогда случилось: ночью, проснувшись, путник почувствовал приятное ощущение в ногах и тут же с большой осторожностью, спуская их с печи, попробовал встать на ноги. Хотя и очень слабо, но он смог стоять на ногах! Теперь он с нетерпением ждал утра, чтобы отправиться в дальнейший путь: может быть уже не на четвереньках, а на ногах, хотя и с помощью палок! Но добрая старушка удержала его еще на сутки и опять на ночь растерла ему ноги. Видимо, больному стал лучше. И он, действительно, пошел, правда, сначала с двумя палками, а потом уже и с одной. Так добрался он до Серпухова.</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Во </w:t>
      </w:r>
      <w:proofErr w:type="spellStart"/>
      <w:r w:rsidRPr="001E7CBE">
        <w:rPr>
          <w:rFonts w:ascii="Times New Roman" w:hAnsi="Times New Roman" w:cs="Times New Roman"/>
          <w:color w:val="000000"/>
          <w:sz w:val="24"/>
          <w:szCs w:val="24"/>
        </w:rPr>
        <w:t>Владычнем</w:t>
      </w:r>
      <w:proofErr w:type="spellEnd"/>
      <w:r w:rsidRPr="001E7CBE">
        <w:rPr>
          <w:rFonts w:ascii="Times New Roman" w:hAnsi="Times New Roman" w:cs="Times New Roman"/>
          <w:color w:val="000000"/>
          <w:sz w:val="24"/>
          <w:szCs w:val="24"/>
        </w:rPr>
        <w:t xml:space="preserve"> монастыре он поведал о своих дивных сновидениях послушнице </w:t>
      </w:r>
      <w:proofErr w:type="spellStart"/>
      <w:r w:rsidRPr="001E7CBE">
        <w:rPr>
          <w:rFonts w:ascii="Times New Roman" w:hAnsi="Times New Roman" w:cs="Times New Roman"/>
          <w:color w:val="000000"/>
          <w:sz w:val="24"/>
          <w:szCs w:val="24"/>
        </w:rPr>
        <w:t>Захарии</w:t>
      </w:r>
      <w:proofErr w:type="spellEnd"/>
      <w:r w:rsidRPr="001E7CBE">
        <w:rPr>
          <w:rFonts w:ascii="Times New Roman" w:hAnsi="Times New Roman" w:cs="Times New Roman"/>
          <w:color w:val="000000"/>
          <w:sz w:val="24"/>
          <w:szCs w:val="24"/>
        </w:rPr>
        <w:t xml:space="preserve"> (впоследствии монахиня Елизавета), церковнице при храме </w:t>
      </w:r>
      <w:proofErr w:type="spellStart"/>
      <w:r w:rsidRPr="001E7CBE">
        <w:rPr>
          <w:rFonts w:ascii="Times New Roman" w:hAnsi="Times New Roman" w:cs="Times New Roman"/>
          <w:color w:val="000000"/>
          <w:sz w:val="24"/>
          <w:szCs w:val="24"/>
        </w:rPr>
        <w:t>великомученника</w:t>
      </w:r>
      <w:proofErr w:type="spellEnd"/>
      <w:r w:rsidRPr="001E7CBE">
        <w:rPr>
          <w:rFonts w:ascii="Times New Roman" w:hAnsi="Times New Roman" w:cs="Times New Roman"/>
          <w:color w:val="000000"/>
          <w:sz w:val="24"/>
          <w:szCs w:val="24"/>
        </w:rPr>
        <w:t xml:space="preserve"> Георгия, и настойчиво просил, чтобы отслужен был молебен Матери Божией перед ее иконой «</w:t>
      </w:r>
      <w:proofErr w:type="spellStart"/>
      <w:r w:rsidRPr="001E7CBE">
        <w:rPr>
          <w:rFonts w:ascii="Times New Roman" w:hAnsi="Times New Roman" w:cs="Times New Roman"/>
          <w:color w:val="000000"/>
          <w:sz w:val="24"/>
          <w:szCs w:val="24"/>
        </w:rPr>
        <w:t>Неупиваемая</w:t>
      </w:r>
      <w:proofErr w:type="spellEnd"/>
      <w:r w:rsidRPr="001E7CBE">
        <w:rPr>
          <w:rFonts w:ascii="Times New Roman" w:hAnsi="Times New Roman" w:cs="Times New Roman"/>
          <w:color w:val="000000"/>
          <w:sz w:val="24"/>
          <w:szCs w:val="24"/>
        </w:rPr>
        <w:t xml:space="preserve"> Чаша». Последним он вводил всех в большое затруднение, потому что в монастыре никто не знал иконы Божией Матери с таким наименованием. Тогда явилась мысль: уж не та ли это икона, которая висит в проходе из Георгиевского храма на колокольню или в ризницу. На этом святом образе есть изображение чаши. И каково же было удивление всех, когда на обратной стороне этой иконы действительно усмотрели надпись «</w:t>
      </w:r>
      <w:proofErr w:type="spellStart"/>
      <w:r w:rsidRPr="001E7CBE">
        <w:rPr>
          <w:rFonts w:ascii="Times New Roman" w:hAnsi="Times New Roman" w:cs="Times New Roman"/>
          <w:color w:val="000000"/>
          <w:sz w:val="24"/>
          <w:szCs w:val="24"/>
        </w:rPr>
        <w:t>Неупиваемая</w:t>
      </w:r>
      <w:proofErr w:type="spellEnd"/>
      <w:r w:rsidRPr="001E7CBE">
        <w:rPr>
          <w:rFonts w:ascii="Times New Roman" w:hAnsi="Times New Roman" w:cs="Times New Roman"/>
          <w:color w:val="000000"/>
          <w:sz w:val="24"/>
          <w:szCs w:val="24"/>
        </w:rPr>
        <w:t xml:space="preserve"> Чаша». Знаменательно было и то, что когда нашего путника подвели к раке преподобного строителя </w:t>
      </w:r>
      <w:proofErr w:type="spellStart"/>
      <w:r w:rsidRPr="001E7CBE">
        <w:rPr>
          <w:rFonts w:ascii="Times New Roman" w:hAnsi="Times New Roman" w:cs="Times New Roman"/>
          <w:color w:val="000000"/>
          <w:sz w:val="24"/>
          <w:szCs w:val="24"/>
        </w:rPr>
        <w:t>Варлаама</w:t>
      </w:r>
      <w:proofErr w:type="spellEnd"/>
      <w:r w:rsidRPr="001E7CBE">
        <w:rPr>
          <w:rFonts w:ascii="Times New Roman" w:hAnsi="Times New Roman" w:cs="Times New Roman"/>
          <w:color w:val="000000"/>
          <w:sz w:val="24"/>
          <w:szCs w:val="24"/>
        </w:rPr>
        <w:t xml:space="preserve">, то в его святом лике  отставной солдат сразу же признал того благолепного старца, который явился ему во сне и повелел идти в Серпухов во </w:t>
      </w:r>
      <w:proofErr w:type="spellStart"/>
      <w:r w:rsidRPr="001E7CBE">
        <w:rPr>
          <w:rFonts w:ascii="Times New Roman" w:hAnsi="Times New Roman" w:cs="Times New Roman"/>
          <w:color w:val="000000"/>
          <w:sz w:val="24"/>
          <w:szCs w:val="24"/>
        </w:rPr>
        <w:t>Владычний</w:t>
      </w:r>
      <w:proofErr w:type="spellEnd"/>
      <w:r w:rsidRPr="001E7CBE">
        <w:rPr>
          <w:rFonts w:ascii="Times New Roman" w:hAnsi="Times New Roman" w:cs="Times New Roman"/>
          <w:color w:val="000000"/>
          <w:sz w:val="24"/>
          <w:szCs w:val="24"/>
        </w:rPr>
        <w:t xml:space="preserve"> монастырь к образу Матери Божией «</w:t>
      </w:r>
      <w:proofErr w:type="spellStart"/>
      <w:r w:rsidRPr="001E7CBE">
        <w:rPr>
          <w:rFonts w:ascii="Times New Roman" w:hAnsi="Times New Roman" w:cs="Times New Roman"/>
          <w:color w:val="000000"/>
          <w:sz w:val="24"/>
          <w:szCs w:val="24"/>
        </w:rPr>
        <w:t>Неупиваемая</w:t>
      </w:r>
      <w:proofErr w:type="spellEnd"/>
      <w:r w:rsidRPr="001E7CBE">
        <w:rPr>
          <w:rFonts w:ascii="Times New Roman" w:hAnsi="Times New Roman" w:cs="Times New Roman"/>
          <w:color w:val="000000"/>
          <w:sz w:val="24"/>
          <w:szCs w:val="24"/>
        </w:rPr>
        <w:t xml:space="preserve"> Чаша».</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Весть о чудном явлении быстро распространилась по городу Серпухову, а затем по ближним и дальним весям Серпуховского уезда и далеко за его пределами. Стали приходить и приезжать одержимые </w:t>
      </w:r>
      <w:proofErr w:type="spellStart"/>
      <w:r w:rsidRPr="001E7CBE">
        <w:rPr>
          <w:rFonts w:ascii="Times New Roman" w:hAnsi="Times New Roman" w:cs="Times New Roman"/>
          <w:color w:val="000000"/>
          <w:sz w:val="24"/>
          <w:szCs w:val="24"/>
        </w:rPr>
        <w:t>пьянственной</w:t>
      </w:r>
      <w:proofErr w:type="spellEnd"/>
      <w:r w:rsidRPr="001E7CBE">
        <w:rPr>
          <w:rFonts w:ascii="Times New Roman" w:hAnsi="Times New Roman" w:cs="Times New Roman"/>
          <w:color w:val="000000"/>
          <w:sz w:val="24"/>
          <w:szCs w:val="24"/>
        </w:rPr>
        <w:t xml:space="preserve"> страстью, чтобы помолиться Матери </w:t>
      </w:r>
      <w:r w:rsidRPr="001E7CBE">
        <w:rPr>
          <w:rFonts w:ascii="Times New Roman" w:hAnsi="Times New Roman" w:cs="Times New Roman"/>
          <w:color w:val="000000"/>
          <w:sz w:val="24"/>
          <w:szCs w:val="24"/>
        </w:rPr>
        <w:lastRenderedPageBreak/>
        <w:t xml:space="preserve">Божией пред ее новоявленною иконою. Некоторые же являлись снова, чтобы благодарить Царицу Небесную за ее великие милости, за исцеления. </w:t>
      </w:r>
      <w:proofErr w:type="gramStart"/>
      <w:r w:rsidRPr="001E7CBE">
        <w:rPr>
          <w:rFonts w:ascii="Times New Roman" w:hAnsi="Times New Roman" w:cs="Times New Roman"/>
          <w:color w:val="000000"/>
          <w:sz w:val="24"/>
          <w:szCs w:val="24"/>
        </w:rPr>
        <w:t xml:space="preserve">Как на одно из таких исцелений от </w:t>
      </w:r>
      <w:proofErr w:type="spellStart"/>
      <w:r w:rsidRPr="001E7CBE">
        <w:rPr>
          <w:rFonts w:ascii="Times New Roman" w:hAnsi="Times New Roman" w:cs="Times New Roman"/>
          <w:color w:val="000000"/>
          <w:sz w:val="24"/>
          <w:szCs w:val="24"/>
        </w:rPr>
        <w:t>пьянственной</w:t>
      </w:r>
      <w:proofErr w:type="spellEnd"/>
      <w:r w:rsidRPr="001E7CBE">
        <w:rPr>
          <w:rFonts w:ascii="Times New Roman" w:hAnsi="Times New Roman" w:cs="Times New Roman"/>
          <w:color w:val="000000"/>
          <w:sz w:val="24"/>
          <w:szCs w:val="24"/>
        </w:rPr>
        <w:t xml:space="preserve"> страсти после моления Матери Божией перед ее иконой «</w:t>
      </w:r>
      <w:proofErr w:type="spellStart"/>
      <w:r w:rsidRPr="001E7CBE">
        <w:rPr>
          <w:rFonts w:ascii="Times New Roman" w:hAnsi="Times New Roman" w:cs="Times New Roman"/>
          <w:color w:val="000000"/>
          <w:sz w:val="24"/>
          <w:szCs w:val="24"/>
        </w:rPr>
        <w:t>Неупиваемая</w:t>
      </w:r>
      <w:proofErr w:type="spellEnd"/>
      <w:r w:rsidRPr="001E7CBE">
        <w:rPr>
          <w:rFonts w:ascii="Times New Roman" w:hAnsi="Times New Roman" w:cs="Times New Roman"/>
          <w:color w:val="000000"/>
          <w:sz w:val="24"/>
          <w:szCs w:val="24"/>
        </w:rPr>
        <w:t xml:space="preserve"> Чаша» можно указать на совершенное избавление от запоя одного московского купца, Стефана Федоровича Федорова, который в благодарном чувстве соорудил прекрасный иконостас для иконы, возложил на нее </w:t>
      </w:r>
      <w:proofErr w:type="spellStart"/>
      <w:r w:rsidRPr="001E7CBE">
        <w:rPr>
          <w:rFonts w:ascii="Times New Roman" w:hAnsi="Times New Roman" w:cs="Times New Roman"/>
          <w:color w:val="000000"/>
          <w:sz w:val="24"/>
          <w:szCs w:val="24"/>
        </w:rPr>
        <w:t>сребропозлащенную</w:t>
      </w:r>
      <w:proofErr w:type="spellEnd"/>
      <w:r w:rsidRPr="001E7CBE">
        <w:rPr>
          <w:rFonts w:ascii="Times New Roman" w:hAnsi="Times New Roman" w:cs="Times New Roman"/>
          <w:color w:val="000000"/>
          <w:sz w:val="24"/>
          <w:szCs w:val="24"/>
        </w:rPr>
        <w:t xml:space="preserve"> ризу, взамен фольговой и для своего дома имел точную копию с чудотворной иконы Матери Божией. [3]</w:t>
      </w:r>
      <w:proofErr w:type="gramEnd"/>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Что изображено на иконе?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Святая икона «</w:t>
      </w:r>
      <w:proofErr w:type="spellStart"/>
      <w:r w:rsidRPr="001E7CBE">
        <w:rPr>
          <w:rFonts w:ascii="Times New Roman" w:hAnsi="Times New Roman" w:cs="Times New Roman"/>
          <w:color w:val="000000"/>
          <w:sz w:val="24"/>
          <w:szCs w:val="24"/>
        </w:rPr>
        <w:t>Неупиваемая</w:t>
      </w:r>
      <w:proofErr w:type="spellEnd"/>
      <w:r w:rsidRPr="001E7CBE">
        <w:rPr>
          <w:rFonts w:ascii="Times New Roman" w:hAnsi="Times New Roman" w:cs="Times New Roman"/>
          <w:color w:val="000000"/>
          <w:sz w:val="24"/>
          <w:szCs w:val="24"/>
        </w:rPr>
        <w:t xml:space="preserve"> Чаша» прекрасного старинного письма. Лик Матери Божией совершенно как живой. Что изображает эта икона? По-видимому, это точное изображение «Знамения Божией Матери». Только </w:t>
      </w:r>
      <w:proofErr w:type="spellStart"/>
      <w:r w:rsidRPr="001E7CBE">
        <w:rPr>
          <w:rFonts w:ascii="Times New Roman" w:hAnsi="Times New Roman" w:cs="Times New Roman"/>
          <w:color w:val="000000"/>
          <w:sz w:val="24"/>
          <w:szCs w:val="24"/>
        </w:rPr>
        <w:t>Богомладенец</w:t>
      </w:r>
      <w:proofErr w:type="spell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написан</w:t>
      </w:r>
      <w:proofErr w:type="gramEnd"/>
      <w:r w:rsidRPr="001E7CBE">
        <w:rPr>
          <w:rFonts w:ascii="Times New Roman" w:hAnsi="Times New Roman" w:cs="Times New Roman"/>
          <w:color w:val="000000"/>
          <w:sz w:val="24"/>
          <w:szCs w:val="24"/>
        </w:rPr>
        <w:t xml:space="preserve"> стоящим в чаше. Чаша с </w:t>
      </w:r>
      <w:proofErr w:type="gramStart"/>
      <w:r w:rsidRPr="001E7CBE">
        <w:rPr>
          <w:rFonts w:ascii="Times New Roman" w:hAnsi="Times New Roman" w:cs="Times New Roman"/>
          <w:color w:val="000000"/>
          <w:sz w:val="24"/>
          <w:szCs w:val="24"/>
        </w:rPr>
        <w:t>благословляющим</w:t>
      </w:r>
      <w:proofErr w:type="gramEnd"/>
      <w:r w:rsidRPr="001E7CBE">
        <w:rPr>
          <w:rFonts w:ascii="Times New Roman" w:hAnsi="Times New Roman" w:cs="Times New Roman"/>
          <w:color w:val="000000"/>
          <w:sz w:val="24"/>
          <w:szCs w:val="24"/>
        </w:rPr>
        <w:t xml:space="preserve"> </w:t>
      </w:r>
      <w:proofErr w:type="spellStart"/>
      <w:r w:rsidRPr="001E7CBE">
        <w:rPr>
          <w:rFonts w:ascii="Times New Roman" w:hAnsi="Times New Roman" w:cs="Times New Roman"/>
          <w:color w:val="000000"/>
          <w:sz w:val="24"/>
          <w:szCs w:val="24"/>
        </w:rPr>
        <w:t>Богомладенцем</w:t>
      </w:r>
      <w:proofErr w:type="spellEnd"/>
      <w:r w:rsidRPr="001E7CBE">
        <w:rPr>
          <w:rFonts w:ascii="Times New Roman" w:hAnsi="Times New Roman" w:cs="Times New Roman"/>
          <w:color w:val="000000"/>
          <w:sz w:val="24"/>
          <w:szCs w:val="24"/>
        </w:rPr>
        <w:t xml:space="preserve"> – это Чаша Святого Причащения. Чаша эта воистину есть </w:t>
      </w:r>
      <w:proofErr w:type="spellStart"/>
      <w:r w:rsidRPr="001E7CBE">
        <w:rPr>
          <w:rFonts w:ascii="Times New Roman" w:hAnsi="Times New Roman" w:cs="Times New Roman"/>
          <w:color w:val="000000"/>
          <w:sz w:val="24"/>
          <w:szCs w:val="24"/>
        </w:rPr>
        <w:t>неупиваемая</w:t>
      </w:r>
      <w:proofErr w:type="spellEnd"/>
      <w:r w:rsidRPr="001E7CBE">
        <w:rPr>
          <w:rFonts w:ascii="Times New Roman" w:hAnsi="Times New Roman" w:cs="Times New Roman"/>
          <w:color w:val="000000"/>
          <w:sz w:val="24"/>
          <w:szCs w:val="24"/>
        </w:rPr>
        <w:t xml:space="preserve"> или </w:t>
      </w:r>
      <w:proofErr w:type="spellStart"/>
      <w:r w:rsidRPr="001E7CBE">
        <w:rPr>
          <w:rFonts w:ascii="Times New Roman" w:hAnsi="Times New Roman" w:cs="Times New Roman"/>
          <w:color w:val="000000"/>
          <w:sz w:val="24"/>
          <w:szCs w:val="24"/>
        </w:rPr>
        <w:t>неиспиваемая</w:t>
      </w:r>
      <w:proofErr w:type="spellEnd"/>
      <w:r w:rsidRPr="001E7CBE">
        <w:rPr>
          <w:rFonts w:ascii="Times New Roman" w:hAnsi="Times New Roman" w:cs="Times New Roman"/>
          <w:color w:val="000000"/>
          <w:sz w:val="24"/>
          <w:szCs w:val="24"/>
        </w:rPr>
        <w:t xml:space="preserve">, потому что Агнец ее есть «всегда </w:t>
      </w:r>
      <w:proofErr w:type="spellStart"/>
      <w:r w:rsidRPr="001E7CBE">
        <w:rPr>
          <w:rFonts w:ascii="Times New Roman" w:hAnsi="Times New Roman" w:cs="Times New Roman"/>
          <w:color w:val="000000"/>
          <w:sz w:val="24"/>
          <w:szCs w:val="24"/>
        </w:rPr>
        <w:t>ядомый</w:t>
      </w:r>
      <w:proofErr w:type="spellEnd"/>
      <w:r w:rsidRPr="001E7CBE">
        <w:rPr>
          <w:rFonts w:ascii="Times New Roman" w:hAnsi="Times New Roman" w:cs="Times New Roman"/>
          <w:color w:val="000000"/>
          <w:sz w:val="24"/>
          <w:szCs w:val="24"/>
        </w:rPr>
        <w:t xml:space="preserve"> и никогда </w:t>
      </w:r>
      <w:proofErr w:type="spellStart"/>
      <w:r w:rsidRPr="001E7CBE">
        <w:rPr>
          <w:rFonts w:ascii="Times New Roman" w:hAnsi="Times New Roman" w:cs="Times New Roman"/>
          <w:color w:val="000000"/>
          <w:sz w:val="24"/>
          <w:szCs w:val="24"/>
        </w:rPr>
        <w:t>неиждиваемый</w:t>
      </w:r>
      <w:proofErr w:type="spellEnd"/>
      <w:r w:rsidRPr="001E7CBE">
        <w:rPr>
          <w:rFonts w:ascii="Times New Roman" w:hAnsi="Times New Roman" w:cs="Times New Roman"/>
          <w:color w:val="000000"/>
          <w:sz w:val="24"/>
          <w:szCs w:val="24"/>
        </w:rPr>
        <w:t xml:space="preserve">.». А Матерь Божия с воздетыми вверх пречистыми руками, как могучий </w:t>
      </w:r>
      <w:proofErr w:type="gramStart"/>
      <w:r w:rsidRPr="001E7CBE">
        <w:rPr>
          <w:rFonts w:ascii="Times New Roman" w:hAnsi="Times New Roman" w:cs="Times New Roman"/>
          <w:color w:val="000000"/>
          <w:sz w:val="24"/>
          <w:szCs w:val="24"/>
        </w:rPr>
        <w:t>первосвященник</w:t>
      </w:r>
      <w:proofErr w:type="gramEnd"/>
      <w:r w:rsidRPr="001E7CBE">
        <w:rPr>
          <w:rFonts w:ascii="Times New Roman" w:hAnsi="Times New Roman" w:cs="Times New Roman"/>
          <w:color w:val="000000"/>
          <w:sz w:val="24"/>
          <w:szCs w:val="24"/>
        </w:rPr>
        <w:t xml:space="preserve"> очевидно ходатайствует, что бы жертва сия – Святая Чаша – была принята в </w:t>
      </w:r>
      <w:proofErr w:type="spellStart"/>
      <w:r w:rsidRPr="001E7CBE">
        <w:rPr>
          <w:rFonts w:ascii="Times New Roman" w:hAnsi="Times New Roman" w:cs="Times New Roman"/>
          <w:color w:val="000000"/>
          <w:sz w:val="24"/>
          <w:szCs w:val="24"/>
        </w:rPr>
        <w:t>Принебесный</w:t>
      </w:r>
      <w:proofErr w:type="spellEnd"/>
      <w:r w:rsidRPr="001E7CBE">
        <w:rPr>
          <w:rFonts w:ascii="Times New Roman" w:hAnsi="Times New Roman" w:cs="Times New Roman"/>
          <w:color w:val="000000"/>
          <w:sz w:val="24"/>
          <w:szCs w:val="24"/>
        </w:rPr>
        <w:t xml:space="preserve"> Жертвенник за грешный род человеческий. И так же нет другого наиболее верного средства приобрести нам любовь и благоволение Матери Божией, как тоже через Причащение Святых </w:t>
      </w:r>
      <w:proofErr w:type="spellStart"/>
      <w:r w:rsidRPr="001E7CBE">
        <w:rPr>
          <w:rFonts w:ascii="Times New Roman" w:hAnsi="Times New Roman" w:cs="Times New Roman"/>
          <w:color w:val="000000"/>
          <w:sz w:val="24"/>
          <w:szCs w:val="24"/>
        </w:rPr>
        <w:t>Христовый</w:t>
      </w:r>
      <w:proofErr w:type="spell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Таин</w:t>
      </w:r>
      <w:proofErr w:type="gramEnd"/>
      <w:r w:rsidRPr="001E7CBE">
        <w:rPr>
          <w:rFonts w:ascii="Times New Roman" w:hAnsi="Times New Roman" w:cs="Times New Roman"/>
          <w:color w:val="000000"/>
          <w:sz w:val="24"/>
          <w:szCs w:val="24"/>
        </w:rPr>
        <w:t>. [3]</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Подведение итогов занятия.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color w:val="000000"/>
          <w:sz w:val="24"/>
          <w:szCs w:val="24"/>
        </w:rPr>
        <w:t>Вместе с детьми вспомнить, что на занятии говорили о понятиях «здоровый дух - здоровое тело», «болезнь духовная – болезнь телесная», «молитва – благодать», «милосердие – чудеса Божии», «причастие».</w:t>
      </w:r>
      <w:proofErr w:type="gramEnd"/>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Так зачем нам надо причащаться? Что дает нам причащение?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Причастие – главный источник благодати, а значит и помощи в борьбе с духовными страстями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color w:val="000000"/>
          <w:sz w:val="24"/>
          <w:szCs w:val="24"/>
        </w:rPr>
        <w:t>«Благодать, даруемая приобщением, так велика, что как бы недостоин и как бы грешен ни был человек, но лишь в смиренном только сознании великой греховности своей приступит к Господу, искупающему всех нас, хотя бы от головы до ног покрытый язвами грехов, то будет очищаться благодатью Христовой, все более и более светлеть, совсем просветлеет и спасется» (</w:t>
      </w:r>
      <w:proofErr w:type="spellStart"/>
      <w:r w:rsidRPr="001E7CBE">
        <w:rPr>
          <w:rFonts w:ascii="Times New Roman" w:hAnsi="Times New Roman" w:cs="Times New Roman"/>
          <w:color w:val="000000"/>
          <w:sz w:val="24"/>
          <w:szCs w:val="24"/>
        </w:rPr>
        <w:t>прп</w:t>
      </w:r>
      <w:proofErr w:type="spellEnd"/>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 xml:space="preserve">Серафим </w:t>
      </w:r>
      <w:proofErr w:type="spellStart"/>
      <w:r w:rsidRPr="001E7CBE">
        <w:rPr>
          <w:rFonts w:ascii="Times New Roman" w:hAnsi="Times New Roman" w:cs="Times New Roman"/>
          <w:color w:val="000000"/>
          <w:sz w:val="24"/>
          <w:szCs w:val="24"/>
        </w:rPr>
        <w:t>Саровский</w:t>
      </w:r>
      <w:proofErr w:type="spellEnd"/>
      <w:r w:rsidRPr="001E7CBE">
        <w:rPr>
          <w:rFonts w:ascii="Times New Roman" w:hAnsi="Times New Roman" w:cs="Times New Roman"/>
          <w:color w:val="000000"/>
          <w:sz w:val="24"/>
          <w:szCs w:val="24"/>
        </w:rPr>
        <w:t>).</w:t>
      </w:r>
      <w:proofErr w:type="gramEnd"/>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color w:val="000000"/>
          <w:sz w:val="24"/>
          <w:szCs w:val="24"/>
        </w:rPr>
        <w:t>«Благодаря причащению мы очищаемся от всякой душевной нечистоты и получаем готовность и ревность к добру: честная кровь Христа не только от тления нас избавляет, но и от всякой нечистоты, сокрытой внутри, и не оставляет нас охлаждаться в нерадении, но делает нас более горячими в духе» (</w:t>
      </w:r>
      <w:proofErr w:type="spellStart"/>
      <w:r w:rsidRPr="001E7CBE">
        <w:rPr>
          <w:rFonts w:ascii="Times New Roman" w:hAnsi="Times New Roman" w:cs="Times New Roman"/>
          <w:color w:val="000000"/>
          <w:sz w:val="24"/>
          <w:szCs w:val="24"/>
        </w:rPr>
        <w:t>свт</w:t>
      </w:r>
      <w:proofErr w:type="spellEnd"/>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Кирилл Александрийский).</w:t>
      </w:r>
      <w:proofErr w:type="gramEnd"/>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«Не обленитесь приступать к чаше жизни, бессмертия, любви и святыни, но приступайте со страхом Божиим и верою. </w:t>
      </w:r>
      <w:proofErr w:type="gramStart"/>
      <w:r w:rsidRPr="001E7CBE">
        <w:rPr>
          <w:rFonts w:ascii="Times New Roman" w:hAnsi="Times New Roman" w:cs="Times New Roman"/>
          <w:color w:val="000000"/>
          <w:sz w:val="24"/>
          <w:szCs w:val="24"/>
        </w:rPr>
        <w:t>А кто не хочет и не радеет об этом, тот не любит Иисуса Христа, тот не получит Духа Святого, и, следовательно, он не войдет в Царство Небесное» (</w:t>
      </w:r>
      <w:proofErr w:type="spellStart"/>
      <w:r w:rsidRPr="001E7CBE">
        <w:rPr>
          <w:rFonts w:ascii="Times New Roman" w:hAnsi="Times New Roman" w:cs="Times New Roman"/>
          <w:color w:val="000000"/>
          <w:sz w:val="24"/>
          <w:szCs w:val="24"/>
        </w:rPr>
        <w:t>свт</w:t>
      </w:r>
      <w:proofErr w:type="spellEnd"/>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 xml:space="preserve"> </w:t>
      </w:r>
      <w:proofErr w:type="spellStart"/>
      <w:proofErr w:type="gramStart"/>
      <w:r w:rsidRPr="001E7CBE">
        <w:rPr>
          <w:rFonts w:ascii="Times New Roman" w:hAnsi="Times New Roman" w:cs="Times New Roman"/>
          <w:color w:val="000000"/>
          <w:sz w:val="24"/>
          <w:szCs w:val="24"/>
        </w:rPr>
        <w:t>Киприан</w:t>
      </w:r>
      <w:proofErr w:type="spellEnd"/>
      <w:r w:rsidRPr="001E7CBE">
        <w:rPr>
          <w:rFonts w:ascii="Times New Roman" w:hAnsi="Times New Roman" w:cs="Times New Roman"/>
          <w:color w:val="000000"/>
          <w:sz w:val="24"/>
          <w:szCs w:val="24"/>
        </w:rPr>
        <w:t xml:space="preserve"> Карфагенский)</w:t>
      </w:r>
      <w:proofErr w:type="gramEnd"/>
    </w:p>
    <w:p w:rsidR="00023BA5" w:rsidRPr="001E7CBE" w:rsidRDefault="00023BA5" w:rsidP="00023BA5">
      <w:pPr>
        <w:suppressAutoHyphens/>
        <w:autoSpaceDE w:val="0"/>
        <w:autoSpaceDN w:val="0"/>
        <w:adjustRightInd w:val="0"/>
        <w:spacing w:before="170" w:after="113" w:line="288" w:lineRule="auto"/>
        <w:ind w:firstLine="283"/>
        <w:jc w:val="both"/>
        <w:textAlignment w:val="center"/>
        <w:outlineLvl w:val="2"/>
        <w:rPr>
          <w:rFonts w:ascii="Book Antiqua" w:hAnsi="Book Antiqua" w:cs="Book Antiqua"/>
          <w:b/>
          <w:bCs/>
          <w:i/>
          <w:iCs/>
          <w:color w:val="000000"/>
          <w:sz w:val="24"/>
          <w:szCs w:val="24"/>
        </w:rPr>
      </w:pPr>
      <w:r w:rsidRPr="001E7CBE">
        <w:rPr>
          <w:rFonts w:ascii="Book Antiqua" w:hAnsi="Book Antiqua" w:cs="Book Antiqua"/>
          <w:b/>
          <w:bCs/>
          <w:i/>
          <w:iCs/>
          <w:color w:val="000000"/>
          <w:sz w:val="24"/>
          <w:szCs w:val="24"/>
        </w:rPr>
        <w:t>Источники:</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i/>
          <w:iCs/>
          <w:color w:val="000000"/>
          <w:sz w:val="24"/>
          <w:szCs w:val="24"/>
        </w:rPr>
        <w:t xml:space="preserve">1. Игумен </w:t>
      </w:r>
      <w:proofErr w:type="spellStart"/>
      <w:r w:rsidRPr="001E7CBE">
        <w:rPr>
          <w:rFonts w:ascii="Times New Roman" w:hAnsi="Times New Roman" w:cs="Times New Roman"/>
          <w:i/>
          <w:iCs/>
          <w:color w:val="000000"/>
          <w:sz w:val="24"/>
          <w:szCs w:val="24"/>
        </w:rPr>
        <w:t>Дамаскин</w:t>
      </w:r>
      <w:proofErr w:type="spellEnd"/>
      <w:r w:rsidRPr="001E7CBE">
        <w:rPr>
          <w:rFonts w:ascii="Times New Roman" w:hAnsi="Times New Roman" w:cs="Times New Roman"/>
          <w:i/>
          <w:iCs/>
          <w:color w:val="000000"/>
          <w:sz w:val="24"/>
          <w:szCs w:val="24"/>
        </w:rPr>
        <w:t xml:space="preserve"> (Орловский).</w:t>
      </w:r>
      <w:r w:rsidRPr="001E7CBE">
        <w:rPr>
          <w:rFonts w:ascii="Times New Roman" w:hAnsi="Times New Roman" w:cs="Times New Roman"/>
          <w:color w:val="000000"/>
          <w:sz w:val="24"/>
          <w:szCs w:val="24"/>
        </w:rPr>
        <w:t xml:space="preserve"> Жития </w:t>
      </w:r>
      <w:proofErr w:type="spellStart"/>
      <w:r w:rsidRPr="001E7CBE">
        <w:rPr>
          <w:rFonts w:ascii="Times New Roman" w:hAnsi="Times New Roman" w:cs="Times New Roman"/>
          <w:color w:val="000000"/>
          <w:sz w:val="24"/>
          <w:szCs w:val="24"/>
        </w:rPr>
        <w:t>новомучеников</w:t>
      </w:r>
      <w:proofErr w:type="spellEnd"/>
      <w:r w:rsidRPr="001E7CBE">
        <w:rPr>
          <w:rFonts w:ascii="Times New Roman" w:hAnsi="Times New Roman" w:cs="Times New Roman"/>
          <w:color w:val="000000"/>
          <w:sz w:val="24"/>
          <w:szCs w:val="24"/>
        </w:rPr>
        <w:t xml:space="preserve"> и исповедников Российских ХХ века. Апрель. Тверь. 2006. С. 27-32</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i/>
          <w:iCs/>
          <w:color w:val="000000"/>
          <w:sz w:val="24"/>
          <w:szCs w:val="24"/>
        </w:rPr>
        <w:t xml:space="preserve">2. </w:t>
      </w:r>
      <w:proofErr w:type="spellStart"/>
      <w:r w:rsidRPr="001E7CBE">
        <w:rPr>
          <w:rFonts w:ascii="Times New Roman" w:hAnsi="Times New Roman" w:cs="Times New Roman"/>
          <w:i/>
          <w:iCs/>
          <w:color w:val="000000"/>
          <w:sz w:val="24"/>
          <w:szCs w:val="24"/>
        </w:rPr>
        <w:t>Преосвящ</w:t>
      </w:r>
      <w:proofErr w:type="spellEnd"/>
      <w:r w:rsidRPr="001E7CBE">
        <w:rPr>
          <w:rFonts w:ascii="Times New Roman" w:hAnsi="Times New Roman" w:cs="Times New Roman"/>
          <w:i/>
          <w:iCs/>
          <w:color w:val="000000"/>
          <w:sz w:val="24"/>
          <w:szCs w:val="24"/>
        </w:rPr>
        <w:t>. Вениамин, Епископ Владивостокский и Приморский, профессор, кандидат богословия.</w:t>
      </w:r>
      <w:r w:rsidRPr="001E7CBE">
        <w:rPr>
          <w:rFonts w:ascii="Times New Roman" w:hAnsi="Times New Roman" w:cs="Times New Roman"/>
          <w:color w:val="000000"/>
          <w:sz w:val="24"/>
          <w:szCs w:val="24"/>
        </w:rPr>
        <w:t xml:space="preserve"> Священная Библейская История Нового Завета Протоиерей Александр Сок</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лов. Священная история в простых рассказах.</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i/>
          <w:iCs/>
          <w:color w:val="000000"/>
          <w:sz w:val="24"/>
          <w:szCs w:val="24"/>
        </w:rPr>
        <w:lastRenderedPageBreak/>
        <w:t xml:space="preserve">3. </w:t>
      </w:r>
      <w:proofErr w:type="spellStart"/>
      <w:r w:rsidRPr="001E7CBE">
        <w:rPr>
          <w:rFonts w:ascii="Times New Roman" w:hAnsi="Times New Roman" w:cs="Times New Roman"/>
          <w:i/>
          <w:iCs/>
          <w:color w:val="000000"/>
          <w:sz w:val="24"/>
          <w:szCs w:val="24"/>
        </w:rPr>
        <w:t>Священномученик</w:t>
      </w:r>
      <w:proofErr w:type="spellEnd"/>
      <w:r w:rsidRPr="001E7CBE">
        <w:rPr>
          <w:rFonts w:ascii="Times New Roman" w:hAnsi="Times New Roman" w:cs="Times New Roman"/>
          <w:i/>
          <w:iCs/>
          <w:color w:val="000000"/>
          <w:sz w:val="24"/>
          <w:szCs w:val="24"/>
        </w:rPr>
        <w:t xml:space="preserve"> Иаков </w:t>
      </w:r>
      <w:proofErr w:type="spellStart"/>
      <w:r w:rsidRPr="001E7CBE">
        <w:rPr>
          <w:rFonts w:ascii="Times New Roman" w:hAnsi="Times New Roman" w:cs="Times New Roman"/>
          <w:i/>
          <w:iCs/>
          <w:color w:val="000000"/>
          <w:sz w:val="24"/>
          <w:szCs w:val="24"/>
        </w:rPr>
        <w:t>Брилиантов</w:t>
      </w:r>
      <w:proofErr w:type="spellEnd"/>
      <w:r w:rsidRPr="001E7CBE">
        <w:rPr>
          <w:rFonts w:ascii="Times New Roman" w:hAnsi="Times New Roman" w:cs="Times New Roman"/>
          <w:color w:val="000000"/>
          <w:sz w:val="24"/>
          <w:szCs w:val="24"/>
        </w:rPr>
        <w:t xml:space="preserve"> Сказание о явлении чудотворной иконы Бож</w:t>
      </w:r>
      <w:r w:rsidRPr="001E7CBE">
        <w:rPr>
          <w:rFonts w:ascii="Times New Roman" w:hAnsi="Times New Roman" w:cs="Times New Roman"/>
          <w:color w:val="000000"/>
          <w:sz w:val="24"/>
          <w:szCs w:val="24"/>
        </w:rPr>
        <w:t>и</w:t>
      </w:r>
      <w:r w:rsidRPr="001E7CBE">
        <w:rPr>
          <w:rFonts w:ascii="Times New Roman" w:hAnsi="Times New Roman" w:cs="Times New Roman"/>
          <w:color w:val="000000"/>
          <w:sz w:val="24"/>
          <w:szCs w:val="24"/>
        </w:rPr>
        <w:t>ей Матери «</w:t>
      </w:r>
      <w:proofErr w:type="spellStart"/>
      <w:r w:rsidRPr="001E7CBE">
        <w:rPr>
          <w:rFonts w:ascii="Times New Roman" w:hAnsi="Times New Roman" w:cs="Times New Roman"/>
          <w:color w:val="000000"/>
          <w:sz w:val="24"/>
          <w:szCs w:val="24"/>
        </w:rPr>
        <w:t>Неупиваемая</w:t>
      </w:r>
      <w:proofErr w:type="spellEnd"/>
      <w:r w:rsidRPr="001E7CBE">
        <w:rPr>
          <w:rFonts w:ascii="Times New Roman" w:hAnsi="Times New Roman" w:cs="Times New Roman"/>
          <w:color w:val="000000"/>
          <w:sz w:val="24"/>
          <w:szCs w:val="24"/>
        </w:rPr>
        <w:t xml:space="preserve"> Чаша». М., 1912</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4. https://azbyka.ru/grex</w:t>
      </w:r>
    </w:p>
    <w:p w:rsidR="00023BA5" w:rsidRPr="007B773F"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7B773F">
        <w:rPr>
          <w:rFonts w:ascii="Times New Roman" w:hAnsi="Times New Roman" w:cs="Times New Roman"/>
          <w:color w:val="000000"/>
          <w:sz w:val="24"/>
          <w:szCs w:val="24"/>
        </w:rPr>
        <w:t>5. https://myhealthnews.ru/node/39.</w:t>
      </w:r>
    </w:p>
    <w:p w:rsidR="00023BA5" w:rsidRPr="007B773F"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7B773F">
        <w:rPr>
          <w:rFonts w:ascii="Times New Roman" w:hAnsi="Times New Roman" w:cs="Times New Roman"/>
          <w:color w:val="000000"/>
          <w:sz w:val="24"/>
          <w:szCs w:val="24"/>
        </w:rPr>
        <w:t>6. http://club-vozrojdenie.ru/load/lektorij/materialy_lektorija/pravoslavnoe_otnoshenie_k_zdorovju/39-1-0-401</w:t>
      </w:r>
    </w:p>
    <w:p w:rsidR="00023BA5" w:rsidRPr="001E7CBE" w:rsidRDefault="00023BA5" w:rsidP="00023BA5">
      <w:pPr>
        <w:tabs>
          <w:tab w:val="left" w:pos="9214"/>
          <w:tab w:val="left" w:pos="9356"/>
        </w:tabs>
        <w:suppressAutoHyphens/>
        <w:autoSpaceDE w:val="0"/>
        <w:autoSpaceDN w:val="0"/>
        <w:adjustRightInd w:val="0"/>
        <w:spacing w:before="113" w:after="0" w:line="264" w:lineRule="auto"/>
        <w:ind w:firstLine="283"/>
        <w:jc w:val="both"/>
        <w:textAlignment w:val="center"/>
        <w:rPr>
          <w:rFonts w:ascii="Times New Roman" w:hAnsi="Times New Roman" w:cs="Times New Roman"/>
          <w:color w:val="000000"/>
          <w:sz w:val="24"/>
          <w:szCs w:val="24"/>
          <w:u w:color="000000"/>
        </w:rPr>
      </w:pPr>
      <w:r w:rsidRPr="001E7CBE">
        <w:rPr>
          <w:rFonts w:ascii="Times New Roman" w:hAnsi="Times New Roman" w:cs="Times New Roman"/>
          <w:b/>
          <w:bCs/>
          <w:i/>
          <w:iCs/>
          <w:color w:val="000000"/>
          <w:sz w:val="24"/>
          <w:szCs w:val="24"/>
          <w:u w:color="000000"/>
        </w:rPr>
        <w:t>DVD-приложение</w:t>
      </w:r>
      <w:r w:rsidRPr="001E7CBE">
        <w:rPr>
          <w:rFonts w:ascii="Times New Roman" w:hAnsi="Times New Roman" w:cs="Times New Roman"/>
          <w:b/>
          <w:bCs/>
          <w:color w:val="000000"/>
          <w:sz w:val="24"/>
          <w:szCs w:val="24"/>
          <w:u w:color="000000"/>
        </w:rPr>
        <w:t xml:space="preserve">: </w:t>
      </w:r>
      <w:r w:rsidRPr="001E7CBE">
        <w:rPr>
          <w:rFonts w:ascii="Times New Roman" w:hAnsi="Times New Roman" w:cs="Times New Roman"/>
          <w:color w:val="000000"/>
          <w:sz w:val="24"/>
          <w:szCs w:val="24"/>
          <w:u w:color="000000"/>
        </w:rPr>
        <w:t>демонстрационные материалы</w:t>
      </w:r>
    </w:p>
    <w:p w:rsidR="007B773F" w:rsidRPr="001E7CBE" w:rsidRDefault="00023BA5" w:rsidP="007B773F">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2.6. Занятие по теме «</w:t>
      </w:r>
      <w:proofErr w:type="gramStart"/>
      <w:r w:rsidRPr="001E7CBE">
        <w:rPr>
          <w:rFonts w:ascii="Book Antiqua" w:hAnsi="Book Antiqua" w:cs="Book Antiqua"/>
          <w:b/>
          <w:bCs/>
          <w:color w:val="000000"/>
          <w:sz w:val="28"/>
          <w:szCs w:val="28"/>
        </w:rPr>
        <w:t>Хам</w:t>
      </w:r>
      <w:proofErr w:type="gramEnd"/>
      <w:r w:rsidRPr="001E7CBE">
        <w:rPr>
          <w:rFonts w:ascii="Book Antiqua" w:hAnsi="Book Antiqua" w:cs="Book Antiqua"/>
          <w:b/>
          <w:bCs/>
          <w:color w:val="000000"/>
          <w:sz w:val="28"/>
          <w:szCs w:val="28"/>
        </w:rPr>
        <w:t xml:space="preserve"> и Ной»</w:t>
      </w:r>
    </w:p>
    <w:p w:rsidR="007B773F" w:rsidRPr="00023BA5" w:rsidRDefault="007B773F" w:rsidP="007B773F">
      <w:pPr>
        <w:autoSpaceDE w:val="0"/>
        <w:autoSpaceDN w:val="0"/>
        <w:adjustRightInd w:val="0"/>
        <w:spacing w:before="227" w:after="113" w:line="288" w:lineRule="auto"/>
        <w:ind w:firstLine="283"/>
        <w:jc w:val="right"/>
        <w:textAlignment w:val="center"/>
        <w:outlineLvl w:val="1"/>
        <w:rPr>
          <w:rFonts w:ascii="Times New Roman" w:hAnsi="Times New Roman" w:cs="Times New Roman"/>
          <w:bCs/>
          <w:i/>
          <w:color w:val="000000"/>
          <w:sz w:val="24"/>
          <w:szCs w:val="28"/>
        </w:rPr>
      </w:pPr>
      <w:proofErr w:type="spellStart"/>
      <w:r>
        <w:rPr>
          <w:rFonts w:ascii="Times New Roman" w:hAnsi="Times New Roman" w:cs="Times New Roman"/>
          <w:bCs/>
          <w:i/>
          <w:color w:val="000000"/>
          <w:sz w:val="24"/>
          <w:szCs w:val="28"/>
        </w:rPr>
        <w:t>П</w:t>
      </w:r>
      <w:r w:rsidRPr="00023BA5">
        <w:rPr>
          <w:rFonts w:ascii="Times New Roman" w:hAnsi="Times New Roman" w:cs="Times New Roman"/>
          <w:bCs/>
          <w:i/>
          <w:color w:val="000000"/>
          <w:sz w:val="24"/>
          <w:szCs w:val="28"/>
        </w:rPr>
        <w:t>рот</w:t>
      </w:r>
      <w:proofErr w:type="spellEnd"/>
      <w:r w:rsidRPr="00023BA5">
        <w:rPr>
          <w:rFonts w:ascii="Times New Roman" w:hAnsi="Times New Roman" w:cs="Times New Roman"/>
          <w:bCs/>
          <w:i/>
          <w:color w:val="000000"/>
          <w:sz w:val="24"/>
          <w:szCs w:val="28"/>
        </w:rPr>
        <w:t>. Илия Шугаев</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Задачи: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у воспитанников представление об опьянении как грехе;</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представление о последствиях опьянения (телесный и духовный вред);</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представление о христианском отношении к страждущим родстве</w:t>
      </w:r>
      <w:r w:rsidRPr="001E7CBE">
        <w:rPr>
          <w:rFonts w:ascii="Times New Roman" w:hAnsi="Times New Roman" w:cs="Times New Roman"/>
          <w:color w:val="000000"/>
          <w:sz w:val="24"/>
          <w:szCs w:val="24"/>
        </w:rPr>
        <w:t>н</w:t>
      </w:r>
      <w:r w:rsidRPr="001E7CBE">
        <w:rPr>
          <w:rFonts w:ascii="Times New Roman" w:hAnsi="Times New Roman" w:cs="Times New Roman"/>
          <w:color w:val="000000"/>
          <w:sz w:val="24"/>
          <w:szCs w:val="24"/>
        </w:rPr>
        <w:t>никам.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b/>
          <w:bCs/>
          <w:i/>
          <w:iCs/>
          <w:color w:val="000000"/>
          <w:sz w:val="24"/>
          <w:szCs w:val="24"/>
        </w:rPr>
        <w:t>Ключевые понятия</w:t>
      </w:r>
      <w:r w:rsidRPr="001E7CBE">
        <w:rPr>
          <w:rFonts w:ascii="Times New Roman" w:hAnsi="Times New Roman" w:cs="Times New Roman"/>
          <w:i/>
          <w:iCs/>
          <w:color w:val="000000"/>
          <w:sz w:val="24"/>
          <w:szCs w:val="24"/>
        </w:rPr>
        <w:t>:</w:t>
      </w:r>
      <w:r w:rsidRPr="001E7CBE">
        <w:rPr>
          <w:rFonts w:ascii="Times New Roman" w:hAnsi="Times New Roman" w:cs="Times New Roman"/>
          <w:color w:val="000000"/>
          <w:sz w:val="24"/>
          <w:szCs w:val="24"/>
        </w:rPr>
        <w:t xml:space="preserve"> вино, виноградный сок, опьянение, стыд, совесть, зависимость, грех по неведению, грех по немощи и сознательный грех.</w:t>
      </w:r>
      <w:proofErr w:type="gramEnd"/>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Демонстрационные материалы</w:t>
      </w:r>
      <w:r w:rsidRPr="001E7CBE">
        <w:rPr>
          <w:rFonts w:ascii="Times New Roman" w:hAnsi="Times New Roman" w:cs="Times New Roman"/>
          <w:color w:val="000000"/>
          <w:sz w:val="24"/>
          <w:szCs w:val="24"/>
        </w:rPr>
        <w:t>: икона с изображением потопа, мозаика и фреска с изображением Ноя, возделывающего виноград.</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Ход занятия (с рисованием)</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Часть первая. Последствия опьянения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Слушаем (или вспоминаем) рассказ о потопе.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Рисуем ковчег, выходящего Ноя и двух-трех зверей. Вспоминаем радугу и рисуем ее.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Читаем рассказ об опьянении.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Рисуем виноградную лозу и под ней сосуд, пишем на сосуде «сок». Говорим, что Ною понравился виноградный </w:t>
      </w:r>
      <w:proofErr w:type="gramStart"/>
      <w:r w:rsidRPr="001E7CBE">
        <w:rPr>
          <w:rFonts w:ascii="Times New Roman" w:hAnsi="Times New Roman" w:cs="Times New Roman"/>
          <w:color w:val="000000"/>
          <w:sz w:val="24"/>
          <w:szCs w:val="24"/>
        </w:rPr>
        <w:t>сок</w:t>
      </w:r>
      <w:proofErr w:type="gramEnd"/>
      <w:r w:rsidRPr="001E7CBE">
        <w:rPr>
          <w:rFonts w:ascii="Times New Roman" w:hAnsi="Times New Roman" w:cs="Times New Roman"/>
          <w:color w:val="000000"/>
          <w:sz w:val="24"/>
          <w:szCs w:val="24"/>
        </w:rPr>
        <w:t xml:space="preserve"> и он заготовил его много. Рисуем несколько сосудов чуть в стороне. Через некоторое время сок превратился в вино. Пишем на сосудах «вино». Рисуем шатер, говоря, что мы не будем рисовать Ноя, потому что стыдно смотреть, когда человек лежит обнаженным.</w:t>
      </w:r>
    </w:p>
    <w:p w:rsidR="00023BA5" w:rsidRPr="001E7CBE" w:rsidRDefault="00023BA5" w:rsidP="00023BA5">
      <w:pPr>
        <w:tabs>
          <w:tab w:val="left" w:pos="9214"/>
          <w:tab w:val="left" w:pos="9356"/>
        </w:tabs>
        <w:suppressAutoHyphens/>
        <w:autoSpaceDE w:val="0"/>
        <w:autoSpaceDN w:val="0"/>
        <w:adjustRightInd w:val="0"/>
        <w:spacing w:line="264" w:lineRule="auto"/>
        <w:ind w:firstLine="426"/>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Почему Ной опьянел? Он хотел этого?</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Нет, он не знал, что при брожении в виноградном соке вырабатывается алкоголь. Алкоголь – это яд, поэтому Ной отравился. Давайте нарисуем, что над сосудами примостился зеленый змей, а изо рта его капает яд. Этот яд, даже если его мало, помогает вину долго храниться, потому что убивает все бактерии в вине и не дает ему испортиться. Этим пользовались люди в древности, чтобы хранить вино, но когда пили его, то обязательно разбавляли вино, чтобы не отравиться.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0"/>
          <w:szCs w:val="20"/>
        </w:rPr>
      </w:pPr>
      <w:r w:rsidRPr="001E7CBE">
        <w:rPr>
          <w:rFonts w:ascii="Times New Roman" w:hAnsi="Times New Roman" w:cs="Times New Roman"/>
          <w:color w:val="000000"/>
          <w:sz w:val="20"/>
          <w:szCs w:val="20"/>
        </w:rPr>
        <w:t xml:space="preserve">Древняя традиция народов Средиземноморья разбавлять вино водой, которая совершенно вышла из употребления в наши дни, зафиксирована в творениях святых отцов. Так, блаженный </w:t>
      </w:r>
      <w:proofErr w:type="spellStart"/>
      <w:r w:rsidRPr="001E7CBE">
        <w:rPr>
          <w:rFonts w:ascii="Times New Roman" w:hAnsi="Times New Roman" w:cs="Times New Roman"/>
          <w:color w:val="000000"/>
          <w:sz w:val="20"/>
          <w:szCs w:val="20"/>
        </w:rPr>
        <w:t>Феодорит</w:t>
      </w:r>
      <w:proofErr w:type="spellEnd"/>
      <w:r w:rsidRPr="001E7CBE">
        <w:rPr>
          <w:rFonts w:ascii="Times New Roman" w:hAnsi="Times New Roman" w:cs="Times New Roman"/>
          <w:color w:val="000000"/>
          <w:sz w:val="20"/>
          <w:szCs w:val="20"/>
        </w:rPr>
        <w:t xml:space="preserve"> </w:t>
      </w:r>
      <w:proofErr w:type="spellStart"/>
      <w:r w:rsidRPr="001E7CBE">
        <w:rPr>
          <w:rFonts w:ascii="Times New Roman" w:hAnsi="Times New Roman" w:cs="Times New Roman"/>
          <w:color w:val="000000"/>
          <w:sz w:val="20"/>
          <w:szCs w:val="20"/>
        </w:rPr>
        <w:t>Кирский</w:t>
      </w:r>
      <w:proofErr w:type="spellEnd"/>
      <w:r w:rsidRPr="001E7CBE">
        <w:rPr>
          <w:rFonts w:ascii="Times New Roman" w:hAnsi="Times New Roman" w:cs="Times New Roman"/>
          <w:color w:val="000000"/>
          <w:sz w:val="20"/>
          <w:szCs w:val="20"/>
        </w:rPr>
        <w:t xml:space="preserve"> в толковании на книгу Бытия пишет: «Ной был первым из людей, взявшим сок от плода виноградной лозы, и не знал не только приемлемого количества напитка, но и того, что надлежит сначала разбавлять его водой и </w:t>
      </w:r>
      <w:proofErr w:type="gramStart"/>
      <w:r w:rsidRPr="001E7CBE">
        <w:rPr>
          <w:rFonts w:ascii="Times New Roman" w:hAnsi="Times New Roman" w:cs="Times New Roman"/>
          <w:color w:val="000000"/>
          <w:sz w:val="20"/>
          <w:szCs w:val="20"/>
        </w:rPr>
        <w:lastRenderedPageBreak/>
        <w:t>лишь</w:t>
      </w:r>
      <w:proofErr w:type="gramEnd"/>
      <w:r w:rsidRPr="001E7CBE">
        <w:rPr>
          <w:rFonts w:ascii="Times New Roman" w:hAnsi="Times New Roman" w:cs="Times New Roman"/>
          <w:color w:val="000000"/>
          <w:sz w:val="20"/>
          <w:szCs w:val="20"/>
        </w:rPr>
        <w:t xml:space="preserve"> потом пить; потому и впал он в глубокий сон»</w:t>
      </w:r>
      <w:r w:rsidRPr="001E7CBE">
        <w:rPr>
          <w:rFonts w:ascii="Times New Roman" w:hAnsi="Times New Roman" w:cs="Times New Roman"/>
          <w:color w:val="000000"/>
          <w:sz w:val="20"/>
          <w:szCs w:val="20"/>
          <w:vertAlign w:val="superscript"/>
        </w:rPr>
        <w:footnoteReference w:id="16"/>
      </w:r>
      <w:r w:rsidRPr="001E7CBE">
        <w:rPr>
          <w:rFonts w:ascii="Times New Roman" w:hAnsi="Times New Roman" w:cs="Times New Roman"/>
          <w:color w:val="000000"/>
          <w:sz w:val="20"/>
          <w:szCs w:val="20"/>
        </w:rPr>
        <w:t>. Об этом же, комментируя послание апостола Павла к Тимофею, пространно пишет древний апологет (</w:t>
      </w:r>
      <w:proofErr w:type="spellStart"/>
      <w:r w:rsidRPr="001E7CBE">
        <w:rPr>
          <w:rFonts w:ascii="Times New Roman" w:hAnsi="Times New Roman" w:cs="Times New Roman"/>
          <w:color w:val="000000"/>
          <w:sz w:val="20"/>
          <w:szCs w:val="20"/>
        </w:rPr>
        <w:t>ок</w:t>
      </w:r>
      <w:proofErr w:type="spellEnd"/>
      <w:r w:rsidRPr="001E7CBE">
        <w:rPr>
          <w:rFonts w:ascii="Times New Roman" w:hAnsi="Times New Roman" w:cs="Times New Roman"/>
          <w:color w:val="000000"/>
          <w:sz w:val="20"/>
          <w:szCs w:val="20"/>
        </w:rPr>
        <w:t xml:space="preserve">. 150 – </w:t>
      </w:r>
      <w:proofErr w:type="spellStart"/>
      <w:r w:rsidRPr="001E7CBE">
        <w:rPr>
          <w:rFonts w:ascii="Times New Roman" w:hAnsi="Times New Roman" w:cs="Times New Roman"/>
          <w:color w:val="000000"/>
          <w:sz w:val="20"/>
          <w:szCs w:val="20"/>
        </w:rPr>
        <w:t>ок</w:t>
      </w:r>
      <w:proofErr w:type="spellEnd"/>
      <w:r w:rsidRPr="001E7CBE">
        <w:rPr>
          <w:rFonts w:ascii="Times New Roman" w:hAnsi="Times New Roman" w:cs="Times New Roman"/>
          <w:color w:val="000000"/>
          <w:sz w:val="20"/>
          <w:szCs w:val="20"/>
        </w:rPr>
        <w:t xml:space="preserve">. 215 по Р.Х.) и толкователь писания – </w:t>
      </w:r>
      <w:proofErr w:type="spellStart"/>
      <w:r w:rsidRPr="001E7CBE">
        <w:rPr>
          <w:rFonts w:ascii="Times New Roman" w:hAnsi="Times New Roman" w:cs="Times New Roman"/>
          <w:color w:val="000000"/>
          <w:sz w:val="20"/>
          <w:szCs w:val="20"/>
        </w:rPr>
        <w:t>Климент</w:t>
      </w:r>
      <w:proofErr w:type="spellEnd"/>
      <w:r w:rsidRPr="001E7CBE">
        <w:rPr>
          <w:rFonts w:ascii="Times New Roman" w:hAnsi="Times New Roman" w:cs="Times New Roman"/>
          <w:color w:val="000000"/>
          <w:sz w:val="20"/>
          <w:szCs w:val="20"/>
        </w:rPr>
        <w:t xml:space="preserve"> Александрийский: «Особенно хорошо к вину </w:t>
      </w:r>
      <w:proofErr w:type="gramStart"/>
      <w:r w:rsidRPr="001E7CBE">
        <w:rPr>
          <w:rFonts w:ascii="Times New Roman" w:hAnsi="Times New Roman" w:cs="Times New Roman"/>
          <w:color w:val="000000"/>
          <w:sz w:val="20"/>
          <w:szCs w:val="20"/>
        </w:rPr>
        <w:t>подмешивать</w:t>
      </w:r>
      <w:proofErr w:type="gramEnd"/>
      <w:r w:rsidRPr="001E7CBE">
        <w:rPr>
          <w:rFonts w:ascii="Times New Roman" w:hAnsi="Times New Roman" w:cs="Times New Roman"/>
          <w:color w:val="000000"/>
          <w:sz w:val="20"/>
          <w:szCs w:val="20"/>
        </w:rPr>
        <w:t xml:space="preserve"> возможно более воды, но пить эту смесь нужно не для удовлетворения жажды, как воду, и, таким образом, не доходить через пьянство до совершенного тупоумия; и не следует в пристрастии к вину (хотя бы и смешанному с водой), его пить много, как если бы это была вода; обе эти вещи суть творения Божии, и поэтому смешение обоих, воды и вина, содействует здоровью»</w:t>
      </w:r>
      <w:r w:rsidRPr="001E7CBE">
        <w:rPr>
          <w:rFonts w:ascii="Times New Roman" w:hAnsi="Times New Roman" w:cs="Times New Roman"/>
          <w:color w:val="000000"/>
          <w:sz w:val="20"/>
          <w:szCs w:val="20"/>
          <w:vertAlign w:val="superscript"/>
        </w:rPr>
        <w:footnoteReference w:id="17"/>
      </w:r>
      <w:r w:rsidRPr="001E7CBE">
        <w:rPr>
          <w:rFonts w:ascii="Times New Roman" w:hAnsi="Times New Roman" w:cs="Times New Roman"/>
          <w:color w:val="000000"/>
          <w:sz w:val="20"/>
          <w:szCs w:val="20"/>
        </w:rPr>
        <w:t>.</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Итак, Ной не знал о таком действии вина и что его надо разбавлять. Поэтому можно предположить, что Ной </w:t>
      </w:r>
      <w:proofErr w:type="gramStart"/>
      <w:r w:rsidRPr="001E7CBE">
        <w:rPr>
          <w:rFonts w:ascii="Times New Roman" w:hAnsi="Times New Roman" w:cs="Times New Roman"/>
          <w:color w:val="000000"/>
          <w:sz w:val="24"/>
          <w:szCs w:val="24"/>
        </w:rPr>
        <w:t>больше</w:t>
      </w:r>
      <w:proofErr w:type="gramEnd"/>
      <w:r w:rsidRPr="001E7CBE">
        <w:rPr>
          <w:rFonts w:ascii="Times New Roman" w:hAnsi="Times New Roman" w:cs="Times New Roman"/>
          <w:color w:val="000000"/>
          <w:sz w:val="24"/>
          <w:szCs w:val="24"/>
        </w:rPr>
        <w:t xml:space="preserve"> никогда не напивался и всегда сохранял трезвость.</w:t>
      </w:r>
    </w:p>
    <w:p w:rsidR="00023BA5" w:rsidRPr="001E7CBE" w:rsidRDefault="00023BA5" w:rsidP="00023BA5">
      <w:pPr>
        <w:keepNext/>
        <w:keepLines/>
        <w:tabs>
          <w:tab w:val="left" w:pos="9214"/>
          <w:tab w:val="left" w:pos="9356"/>
        </w:tabs>
        <w:autoSpaceDE w:val="0"/>
        <w:autoSpaceDN w:val="0"/>
        <w:adjustRightInd w:val="0"/>
        <w:spacing w:before="113"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Часть вторая. Духовные последствия опьянения</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Вопросы для обсуждения. Почему Ной лежал обнаженным?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Перечислите, пожалуйста, чем отличается пьяный человек от </w:t>
      </w:r>
      <w:proofErr w:type="gramStart"/>
      <w:r w:rsidRPr="001E7CBE">
        <w:rPr>
          <w:rFonts w:ascii="Times New Roman" w:hAnsi="Times New Roman" w:cs="Times New Roman"/>
          <w:color w:val="000000"/>
          <w:sz w:val="24"/>
          <w:szCs w:val="24"/>
        </w:rPr>
        <w:t>трезвого</w:t>
      </w:r>
      <w:proofErr w:type="gramEnd"/>
      <w:r w:rsidRPr="001E7CBE">
        <w:rPr>
          <w:rFonts w:ascii="Times New Roman" w:hAnsi="Times New Roman" w:cs="Times New Roman"/>
          <w:color w:val="000000"/>
          <w:sz w:val="24"/>
          <w:szCs w:val="24"/>
        </w:rPr>
        <w:t>, как вы поймете, что перед вами пьяный?</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Давайте нарисуем трезвого человечка. И посмотрим, что у него поменяется, если он опьянеет. (Выслушиваем мнения). </w:t>
      </w:r>
      <w:proofErr w:type="gramStart"/>
      <w:r w:rsidRPr="001E7CBE">
        <w:rPr>
          <w:rFonts w:ascii="Times New Roman" w:hAnsi="Times New Roman" w:cs="Times New Roman"/>
          <w:color w:val="000000"/>
          <w:sz w:val="24"/>
          <w:szCs w:val="24"/>
        </w:rPr>
        <w:t>Дети называют: он шатается (рисуем у ног, что они шатаются), руки трясутся (рисуем), язык заплетается, мысли туманятся (рисуем в голове мусор), болит желудок, язва, температура повышается, печень разрушается, кулаки сжимаются, курить начинает (все, что называют дети зарисовываем).</w:t>
      </w:r>
      <w:proofErr w:type="gramEnd"/>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Многие думают, что опьянение выражается только в действии на тело, но самое главное, что алкоголь действует на нашу душу. </w:t>
      </w:r>
      <w:proofErr w:type="gramStart"/>
      <w:r w:rsidRPr="001E7CBE">
        <w:rPr>
          <w:rFonts w:ascii="Times New Roman" w:hAnsi="Times New Roman" w:cs="Times New Roman"/>
          <w:color w:val="000000"/>
          <w:sz w:val="24"/>
          <w:szCs w:val="24"/>
        </w:rPr>
        <w:t>Человек теряет совесть, стыд, любовь (У нашего сердца есть очи, которыми вы видим Бога, есть уши, которыми мы слышим совесть – голос Божий, есть другие чувства, которыми мы можем испытывать стыд (по-славянски «</w:t>
      </w:r>
      <w:proofErr w:type="spellStart"/>
      <w:r w:rsidRPr="001E7CBE">
        <w:rPr>
          <w:rFonts w:ascii="Times New Roman" w:hAnsi="Times New Roman" w:cs="Times New Roman"/>
          <w:color w:val="000000"/>
          <w:sz w:val="24"/>
          <w:szCs w:val="24"/>
        </w:rPr>
        <w:t>студ</w:t>
      </w:r>
      <w:proofErr w:type="spellEnd"/>
      <w:r w:rsidRPr="001E7CBE">
        <w:rPr>
          <w:rFonts w:ascii="Times New Roman" w:hAnsi="Times New Roman" w:cs="Times New Roman"/>
          <w:color w:val="000000"/>
          <w:sz w:val="24"/>
          <w:szCs w:val="24"/>
        </w:rPr>
        <w:t>», то есть холод на душе, когда делаем то, что отдаляет нас от Бога).</w:t>
      </w:r>
      <w:proofErr w:type="gramEnd"/>
      <w:r w:rsidRPr="001E7CBE">
        <w:rPr>
          <w:rFonts w:ascii="Times New Roman" w:hAnsi="Times New Roman" w:cs="Times New Roman"/>
          <w:color w:val="000000"/>
          <w:sz w:val="24"/>
          <w:szCs w:val="24"/>
        </w:rPr>
        <w:t xml:space="preserve"> Рисуем, что сердце человека покрывается пеленой.</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Итак, видимо, Ной после того, как выпил вина, почувствовал жар и, потеряв стыд из-за опьянения, разделся. В таком состоянии его и застал </w:t>
      </w:r>
      <w:proofErr w:type="gramStart"/>
      <w:r w:rsidRPr="001E7CBE">
        <w:rPr>
          <w:rFonts w:ascii="Times New Roman" w:hAnsi="Times New Roman" w:cs="Times New Roman"/>
          <w:color w:val="000000"/>
          <w:sz w:val="24"/>
          <w:szCs w:val="24"/>
        </w:rPr>
        <w:t>Хам</w:t>
      </w:r>
      <w:proofErr w:type="gramEnd"/>
      <w:r w:rsidRPr="001E7CBE">
        <w:rPr>
          <w:rFonts w:ascii="Times New Roman" w:hAnsi="Times New Roman" w:cs="Times New Roman"/>
          <w:color w:val="000000"/>
          <w:sz w:val="24"/>
          <w:szCs w:val="24"/>
        </w:rPr>
        <w:t>. Мы знаем, что пьяному не стыдно ругаться матом, говорить неприличные вещи и многое другое. Некоторым пьяным не стыдно быть обнаженным.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0"/>
          <w:szCs w:val="20"/>
        </w:rPr>
      </w:pPr>
      <w:r w:rsidRPr="001E7CBE">
        <w:rPr>
          <w:rFonts w:ascii="Times New Roman" w:hAnsi="Times New Roman" w:cs="Times New Roman"/>
          <w:color w:val="000000"/>
          <w:sz w:val="20"/>
          <w:szCs w:val="20"/>
        </w:rPr>
        <w:t>В случае необходимости проясняем вопрос о возможности пить вино.</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i/>
          <w:iCs/>
          <w:color w:val="000000"/>
          <w:spacing w:val="-1"/>
          <w:sz w:val="20"/>
          <w:szCs w:val="20"/>
        </w:rPr>
      </w:pPr>
      <w:r w:rsidRPr="001E7CBE">
        <w:rPr>
          <w:rFonts w:ascii="Times New Roman" w:hAnsi="Times New Roman" w:cs="Times New Roman"/>
          <w:color w:val="000000"/>
          <w:spacing w:val="-1"/>
          <w:sz w:val="20"/>
          <w:szCs w:val="20"/>
        </w:rPr>
        <w:t xml:space="preserve">Некоторые из </w:t>
      </w:r>
      <w:proofErr w:type="gramStart"/>
      <w:r w:rsidRPr="001E7CBE">
        <w:rPr>
          <w:rFonts w:ascii="Times New Roman" w:hAnsi="Times New Roman" w:cs="Times New Roman"/>
          <w:color w:val="000000"/>
          <w:spacing w:val="-1"/>
          <w:sz w:val="20"/>
          <w:szCs w:val="20"/>
        </w:rPr>
        <w:t>вас</w:t>
      </w:r>
      <w:proofErr w:type="gramEnd"/>
      <w:r w:rsidRPr="001E7CBE">
        <w:rPr>
          <w:rFonts w:ascii="Times New Roman" w:hAnsi="Times New Roman" w:cs="Times New Roman"/>
          <w:color w:val="000000"/>
          <w:spacing w:val="-1"/>
          <w:sz w:val="20"/>
          <w:szCs w:val="20"/>
        </w:rPr>
        <w:t xml:space="preserve"> возможно слышали слова Священного Писания о том, что «вино веселит сердце человека» (</w:t>
      </w:r>
      <w:proofErr w:type="spellStart"/>
      <w:r w:rsidRPr="001E7CBE">
        <w:rPr>
          <w:rFonts w:ascii="Times New Roman" w:hAnsi="Times New Roman" w:cs="Times New Roman"/>
          <w:color w:val="000000"/>
          <w:spacing w:val="-1"/>
          <w:sz w:val="20"/>
          <w:szCs w:val="20"/>
        </w:rPr>
        <w:t>Пс</w:t>
      </w:r>
      <w:proofErr w:type="spellEnd"/>
      <w:r w:rsidRPr="001E7CBE">
        <w:rPr>
          <w:rFonts w:ascii="Times New Roman" w:hAnsi="Times New Roman" w:cs="Times New Roman"/>
          <w:color w:val="000000"/>
          <w:spacing w:val="-1"/>
          <w:sz w:val="20"/>
          <w:szCs w:val="20"/>
        </w:rPr>
        <w:t xml:space="preserve">. 103.15). Но эти слова относятся только к разбавленному вину, от которого не бывает опьянение. Любое опьянение считается греховным состоянием, в котором невозможно общение с Богом. </w:t>
      </w:r>
      <w:r w:rsidRPr="001E7CBE">
        <w:rPr>
          <w:rFonts w:ascii="Times New Roman" w:hAnsi="Times New Roman" w:cs="Times New Roman"/>
          <w:i/>
          <w:iCs/>
          <w:color w:val="000000"/>
          <w:spacing w:val="-1"/>
          <w:sz w:val="20"/>
          <w:szCs w:val="20"/>
        </w:rPr>
        <w:t xml:space="preserve">И сказал Господь Аарону, говоря: вина и крепких напитков не пей ты и сыны твои с тобою, когда входите в скинию собрания, чтобы не умереть. [Это] вечное постановление в роды ваши, чтобы вы могли отличать священное от </w:t>
      </w:r>
      <w:proofErr w:type="spellStart"/>
      <w:r w:rsidRPr="001E7CBE">
        <w:rPr>
          <w:rFonts w:ascii="Times New Roman" w:hAnsi="Times New Roman" w:cs="Times New Roman"/>
          <w:i/>
          <w:iCs/>
          <w:color w:val="000000"/>
          <w:spacing w:val="-1"/>
          <w:sz w:val="20"/>
          <w:szCs w:val="20"/>
        </w:rPr>
        <w:t>несвященного</w:t>
      </w:r>
      <w:proofErr w:type="spellEnd"/>
      <w:r w:rsidRPr="001E7CBE">
        <w:rPr>
          <w:rFonts w:ascii="Times New Roman" w:hAnsi="Times New Roman" w:cs="Times New Roman"/>
          <w:i/>
          <w:iCs/>
          <w:color w:val="000000"/>
          <w:spacing w:val="-1"/>
          <w:sz w:val="20"/>
          <w:szCs w:val="20"/>
        </w:rPr>
        <w:t xml:space="preserve"> и нечистое от </w:t>
      </w:r>
      <w:proofErr w:type="gramStart"/>
      <w:r w:rsidRPr="001E7CBE">
        <w:rPr>
          <w:rFonts w:ascii="Times New Roman" w:hAnsi="Times New Roman" w:cs="Times New Roman"/>
          <w:i/>
          <w:iCs/>
          <w:color w:val="000000"/>
          <w:spacing w:val="-1"/>
          <w:sz w:val="20"/>
          <w:szCs w:val="20"/>
        </w:rPr>
        <w:t>чистого</w:t>
      </w:r>
      <w:proofErr w:type="gramEnd"/>
      <w:r w:rsidRPr="001E7CBE">
        <w:rPr>
          <w:rFonts w:ascii="Times New Roman" w:hAnsi="Times New Roman" w:cs="Times New Roman"/>
          <w:i/>
          <w:iCs/>
          <w:color w:val="000000"/>
          <w:spacing w:val="-1"/>
          <w:sz w:val="20"/>
          <w:szCs w:val="20"/>
        </w:rPr>
        <w:t>. (Лев. 10, 8-10).</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0"/>
          <w:szCs w:val="20"/>
        </w:rPr>
      </w:pPr>
      <w:r w:rsidRPr="001E7CBE">
        <w:rPr>
          <w:rFonts w:ascii="Times New Roman" w:hAnsi="Times New Roman" w:cs="Times New Roman"/>
          <w:color w:val="000000"/>
          <w:sz w:val="20"/>
          <w:szCs w:val="20"/>
        </w:rPr>
        <w:t xml:space="preserve">Неразбавленное вино пили только </w:t>
      </w:r>
      <w:proofErr w:type="gramStart"/>
      <w:r w:rsidRPr="001E7CBE">
        <w:rPr>
          <w:rFonts w:ascii="Times New Roman" w:hAnsi="Times New Roman" w:cs="Times New Roman"/>
          <w:color w:val="000000"/>
          <w:sz w:val="20"/>
          <w:szCs w:val="20"/>
        </w:rPr>
        <w:t>пьяницы</w:t>
      </w:r>
      <w:proofErr w:type="gramEnd"/>
      <w:r w:rsidRPr="001E7CBE">
        <w:rPr>
          <w:rFonts w:ascii="Times New Roman" w:hAnsi="Times New Roman" w:cs="Times New Roman"/>
          <w:color w:val="000000"/>
          <w:sz w:val="20"/>
          <w:szCs w:val="20"/>
        </w:rPr>
        <w:t>. Также оно бы</w:t>
      </w:r>
      <w:r>
        <w:rPr>
          <w:rFonts w:ascii="Times New Roman" w:hAnsi="Times New Roman" w:cs="Times New Roman"/>
          <w:color w:val="000000"/>
          <w:sz w:val="20"/>
          <w:szCs w:val="20"/>
        </w:rPr>
        <w:t>ло символом гнева Божия. В псал</w:t>
      </w:r>
      <w:r w:rsidRPr="001E7CBE">
        <w:rPr>
          <w:rFonts w:ascii="Times New Roman" w:hAnsi="Times New Roman" w:cs="Times New Roman"/>
          <w:color w:val="000000"/>
          <w:sz w:val="20"/>
          <w:szCs w:val="20"/>
        </w:rPr>
        <w:t>ме 74 говорится:</w:t>
      </w:r>
      <w:r w:rsidRPr="001E7CBE">
        <w:rPr>
          <w:rFonts w:ascii="Hirmos ieUcs" w:hAnsi="Hirmos ieUcs" w:cs="Hirmos ieUcs"/>
          <w:color w:val="000000"/>
          <w:sz w:val="20"/>
          <w:szCs w:val="20"/>
        </w:rPr>
        <w:t xml:space="preserve"> </w:t>
      </w:r>
      <w:proofErr w:type="spellStart"/>
      <w:r w:rsidRPr="001E7CBE">
        <w:rPr>
          <w:rFonts w:ascii="Hirmos Ucs" w:hAnsi="Hirmos Ucs" w:cs="Hirmos Ucs"/>
          <w:color w:val="000000"/>
          <w:sz w:val="20"/>
          <w:szCs w:val="20"/>
        </w:rPr>
        <w:t>Ћкw</w:t>
      </w:r>
      <w:proofErr w:type="spellEnd"/>
      <w:r w:rsidRPr="001E7CBE">
        <w:rPr>
          <w:rFonts w:ascii="Hirmos Ucs" w:hAnsi="Hirmos Ucs" w:cs="Hirmos Ucs"/>
          <w:color w:val="000000"/>
          <w:sz w:val="20"/>
          <w:szCs w:val="20"/>
        </w:rPr>
        <w:t xml:space="preserve"> </w:t>
      </w:r>
      <w:proofErr w:type="spellStart"/>
      <w:r w:rsidRPr="001E7CBE">
        <w:rPr>
          <w:rFonts w:ascii="Hirmos Ucs" w:hAnsi="Hirmos Ucs" w:cs="Hirmos Ucs"/>
          <w:color w:val="000000"/>
          <w:sz w:val="20"/>
          <w:szCs w:val="20"/>
        </w:rPr>
        <w:t>чaша</w:t>
      </w:r>
      <w:proofErr w:type="spellEnd"/>
      <w:r w:rsidRPr="001E7CBE">
        <w:rPr>
          <w:rFonts w:ascii="Hirmos Ucs" w:hAnsi="Hirmos Ucs" w:cs="Hirmos Ucs"/>
          <w:color w:val="000000"/>
          <w:sz w:val="20"/>
          <w:szCs w:val="20"/>
        </w:rPr>
        <w:t xml:space="preserve"> </w:t>
      </w:r>
      <w:proofErr w:type="spellStart"/>
      <w:r w:rsidRPr="001E7CBE">
        <w:rPr>
          <w:rFonts w:ascii="Hirmos Ucs" w:hAnsi="Hirmos Ucs" w:cs="Hirmos Ucs"/>
          <w:color w:val="000000"/>
          <w:sz w:val="20"/>
          <w:szCs w:val="20"/>
        </w:rPr>
        <w:t>въ</w:t>
      </w:r>
      <w:proofErr w:type="spellEnd"/>
      <w:r w:rsidRPr="001E7CBE">
        <w:rPr>
          <w:rFonts w:ascii="Hirmos Ucs" w:hAnsi="Hirmos Ucs" w:cs="Hirmos Ucs"/>
          <w:color w:val="000000"/>
          <w:sz w:val="20"/>
          <w:szCs w:val="20"/>
        </w:rPr>
        <w:t xml:space="preserve"> </w:t>
      </w:r>
      <w:proofErr w:type="spellStart"/>
      <w:r w:rsidRPr="001E7CBE">
        <w:rPr>
          <w:rFonts w:ascii="Hirmos Ucs" w:hAnsi="Hirmos Ucs" w:cs="Hirmos Ucs"/>
          <w:color w:val="000000"/>
          <w:sz w:val="20"/>
          <w:szCs w:val="20"/>
        </w:rPr>
        <w:t>руцЁ</w:t>
      </w:r>
      <w:proofErr w:type="spellEnd"/>
      <w:r w:rsidRPr="001E7CBE">
        <w:rPr>
          <w:rFonts w:ascii="Hirmos Ucs" w:hAnsi="Hirmos Ucs" w:cs="Hirmos Ucs"/>
          <w:color w:val="000000"/>
          <w:sz w:val="20"/>
          <w:szCs w:val="20"/>
        </w:rPr>
        <w:t xml:space="preserve"> </w:t>
      </w:r>
      <w:proofErr w:type="spellStart"/>
      <w:r w:rsidRPr="001E7CBE">
        <w:rPr>
          <w:rFonts w:ascii="Hirmos Ucs" w:hAnsi="Hirmos Ucs" w:cs="Hirmos Ucs"/>
          <w:color w:val="000000"/>
          <w:sz w:val="20"/>
          <w:szCs w:val="20"/>
        </w:rPr>
        <w:t>гDни</w:t>
      </w:r>
      <w:proofErr w:type="spellEnd"/>
      <w:r w:rsidRPr="001E7CBE">
        <w:rPr>
          <w:rFonts w:ascii="Hirmos Ucs" w:hAnsi="Hirmos Ucs" w:cs="Hirmos Ucs"/>
          <w:color w:val="000000"/>
          <w:sz w:val="20"/>
          <w:szCs w:val="20"/>
        </w:rPr>
        <w:t xml:space="preserve">, </w:t>
      </w:r>
      <w:proofErr w:type="spellStart"/>
      <w:r w:rsidRPr="001E7CBE">
        <w:rPr>
          <w:rFonts w:ascii="Hirmos Ucs" w:hAnsi="Hirmos Ucs" w:cs="Hirmos Ucs"/>
          <w:color w:val="000000"/>
          <w:sz w:val="20"/>
          <w:szCs w:val="20"/>
        </w:rPr>
        <w:t>вінA</w:t>
      </w:r>
      <w:proofErr w:type="spellEnd"/>
      <w:r w:rsidRPr="001E7CBE">
        <w:rPr>
          <w:rFonts w:ascii="Hirmos Ucs" w:hAnsi="Hirmos Ucs" w:cs="Hirmos Ucs"/>
          <w:color w:val="000000"/>
          <w:sz w:val="20"/>
          <w:szCs w:val="20"/>
        </w:rPr>
        <w:t xml:space="preserve"> </w:t>
      </w:r>
      <w:proofErr w:type="spellStart"/>
      <w:r w:rsidRPr="001E7CBE">
        <w:rPr>
          <w:rFonts w:ascii="Hirmos Ucs" w:hAnsi="Hirmos Ucs" w:cs="Hirmos Ucs"/>
          <w:color w:val="000000"/>
          <w:sz w:val="20"/>
          <w:szCs w:val="20"/>
        </w:rPr>
        <w:t>нерастворeна</w:t>
      </w:r>
      <w:proofErr w:type="spellEnd"/>
      <w:r w:rsidRPr="001E7CBE">
        <w:rPr>
          <w:rFonts w:ascii="Hirmos Ucs" w:hAnsi="Hirmos Ucs" w:cs="Hirmos Ucs"/>
          <w:color w:val="000000"/>
          <w:sz w:val="20"/>
          <w:szCs w:val="20"/>
        </w:rPr>
        <w:t xml:space="preserve"> и3сп0лнь </w:t>
      </w:r>
      <w:proofErr w:type="spellStart"/>
      <w:r w:rsidRPr="001E7CBE">
        <w:rPr>
          <w:rFonts w:ascii="Hirmos Ucs" w:hAnsi="Hirmos Ucs" w:cs="Hirmos Ucs"/>
          <w:color w:val="000000"/>
          <w:sz w:val="20"/>
          <w:szCs w:val="20"/>
        </w:rPr>
        <w:t>растворeніz</w:t>
      </w:r>
      <w:proofErr w:type="spellEnd"/>
      <w:r w:rsidRPr="001E7CBE">
        <w:rPr>
          <w:rFonts w:ascii="Hirmos Ucs" w:hAnsi="Hirmos Ucs" w:cs="Hirmos Ucs"/>
          <w:color w:val="000000"/>
          <w:sz w:val="20"/>
          <w:szCs w:val="20"/>
        </w:rPr>
        <w:t>, и3 ўклони</w:t>
      </w:r>
      <w:proofErr w:type="gramStart"/>
      <w:r w:rsidRPr="001E7CBE">
        <w:rPr>
          <w:rFonts w:ascii="Hirmos Ucs" w:hAnsi="Hirmos Ucs" w:cs="Hirmos Ucs"/>
          <w:color w:val="000000"/>
          <w:sz w:val="20"/>
          <w:szCs w:val="20"/>
        </w:rPr>
        <w:t>2</w:t>
      </w:r>
      <w:proofErr w:type="gramEnd"/>
      <w:r w:rsidRPr="001E7CBE">
        <w:rPr>
          <w:rFonts w:ascii="Hirmos Ucs" w:hAnsi="Hirmos Ucs" w:cs="Hirmos Ucs"/>
          <w:color w:val="000000"/>
          <w:sz w:val="20"/>
          <w:szCs w:val="20"/>
        </w:rPr>
        <w:t xml:space="preserve"> </w:t>
      </w:r>
      <w:proofErr w:type="spellStart"/>
      <w:r w:rsidRPr="001E7CBE">
        <w:rPr>
          <w:rFonts w:ascii="Hirmos Ucs" w:hAnsi="Hirmos Ucs" w:cs="Hirmos Ucs"/>
          <w:color w:val="000000"/>
          <w:sz w:val="20"/>
          <w:szCs w:val="20"/>
        </w:rPr>
        <w:t>t</w:t>
      </w:r>
      <w:proofErr w:type="spellEnd"/>
      <w:r w:rsidRPr="001E7CBE">
        <w:rPr>
          <w:rFonts w:ascii="Hirmos Ucs" w:hAnsi="Hirmos Ucs" w:cs="Hirmos Ucs"/>
          <w:color w:val="000000"/>
          <w:sz w:val="20"/>
          <w:szCs w:val="20"/>
        </w:rPr>
        <w:t xml:space="preserve"> </w:t>
      </w:r>
      <w:proofErr w:type="spellStart"/>
      <w:r w:rsidRPr="001E7CBE">
        <w:rPr>
          <w:rFonts w:ascii="Hirmos Ucs" w:hAnsi="Hirmos Ucs" w:cs="Hirmos Ucs"/>
          <w:color w:val="000000"/>
          <w:sz w:val="20"/>
          <w:szCs w:val="20"/>
        </w:rPr>
        <w:t>сеS</w:t>
      </w:r>
      <w:proofErr w:type="spellEnd"/>
      <w:r w:rsidRPr="001E7CBE">
        <w:rPr>
          <w:rFonts w:ascii="Hirmos Ucs" w:hAnsi="Hirmos Ucs" w:cs="Hirmos Ucs"/>
          <w:color w:val="000000"/>
          <w:sz w:val="20"/>
          <w:szCs w:val="20"/>
        </w:rPr>
        <w:t xml:space="preserve"> </w:t>
      </w:r>
      <w:proofErr w:type="spellStart"/>
      <w:r w:rsidRPr="001E7CBE">
        <w:rPr>
          <w:rFonts w:ascii="Hirmos Ucs" w:hAnsi="Hirmos Ucs" w:cs="Hirmos Ucs"/>
          <w:color w:val="000000"/>
          <w:sz w:val="20"/>
          <w:szCs w:val="20"/>
        </w:rPr>
        <w:t>въ</w:t>
      </w:r>
      <w:proofErr w:type="spellEnd"/>
      <w:r w:rsidRPr="001E7CBE">
        <w:rPr>
          <w:rFonts w:ascii="Hirmos Ucs" w:hAnsi="Hirmos Ucs" w:cs="Hirmos Ucs"/>
          <w:color w:val="000000"/>
          <w:sz w:val="20"/>
          <w:szCs w:val="20"/>
        </w:rPr>
        <w:t xml:space="preserve"> сію2: </w:t>
      </w:r>
      <w:proofErr w:type="spellStart"/>
      <w:r w:rsidRPr="001E7CBE">
        <w:rPr>
          <w:rFonts w:ascii="Hirmos Ucs" w:hAnsi="Hirmos Ucs" w:cs="Hirmos Ucs"/>
          <w:color w:val="000000"/>
          <w:sz w:val="20"/>
          <w:szCs w:val="20"/>
        </w:rPr>
        <w:t>nбaче</w:t>
      </w:r>
      <w:proofErr w:type="spellEnd"/>
      <w:r w:rsidRPr="001E7CBE">
        <w:rPr>
          <w:rFonts w:ascii="Hirmos Ucs" w:hAnsi="Hirmos Ucs" w:cs="Hirmos Ucs"/>
          <w:color w:val="000000"/>
          <w:sz w:val="20"/>
          <w:szCs w:val="20"/>
        </w:rPr>
        <w:t xml:space="preserve"> др0ждіе є3гw2 не и3стощи1сz, и3спію1тъ вси2 </w:t>
      </w:r>
      <w:proofErr w:type="spellStart"/>
      <w:r w:rsidRPr="001E7CBE">
        <w:rPr>
          <w:rFonts w:ascii="Hirmos Ucs" w:hAnsi="Hirmos Ucs" w:cs="Hirmos Ucs"/>
          <w:color w:val="000000"/>
          <w:sz w:val="20"/>
          <w:szCs w:val="20"/>
        </w:rPr>
        <w:t>грёшніи</w:t>
      </w:r>
      <w:proofErr w:type="spellEnd"/>
      <w:r w:rsidRPr="001E7CBE">
        <w:rPr>
          <w:rFonts w:ascii="Hirmos Ucs" w:hAnsi="Hirmos Ucs" w:cs="Hirmos Ucs"/>
          <w:color w:val="000000"/>
          <w:sz w:val="20"/>
          <w:szCs w:val="20"/>
        </w:rPr>
        <w:t xml:space="preserve"> земли2.</w:t>
      </w:r>
      <w:r w:rsidRPr="001E7CBE">
        <w:rPr>
          <w:rFonts w:ascii="Times New Roman" w:hAnsi="Times New Roman" w:cs="Times New Roman"/>
          <w:color w:val="000000"/>
          <w:sz w:val="20"/>
          <w:szCs w:val="20"/>
        </w:rPr>
        <w:t xml:space="preserve"> В переводе </w:t>
      </w:r>
      <w:proofErr w:type="spellStart"/>
      <w:r w:rsidRPr="001E7CBE">
        <w:rPr>
          <w:rFonts w:ascii="Times New Roman" w:hAnsi="Times New Roman" w:cs="Times New Roman"/>
          <w:color w:val="000000"/>
          <w:sz w:val="20"/>
          <w:szCs w:val="20"/>
        </w:rPr>
        <w:t>Юнгерова</w:t>
      </w:r>
      <w:proofErr w:type="spellEnd"/>
      <w:r w:rsidRPr="001E7CBE">
        <w:rPr>
          <w:rFonts w:ascii="Times New Roman" w:hAnsi="Times New Roman" w:cs="Times New Roman"/>
          <w:color w:val="000000"/>
          <w:sz w:val="20"/>
          <w:szCs w:val="20"/>
        </w:rPr>
        <w:t xml:space="preserve">: «Ибо в руке Господней чаша с вином нерастворенным, (но) наполненная раствором, и наклоняет </w:t>
      </w:r>
      <w:proofErr w:type="gramStart"/>
      <w:r w:rsidRPr="001E7CBE">
        <w:rPr>
          <w:rFonts w:ascii="Times New Roman" w:hAnsi="Times New Roman" w:cs="Times New Roman"/>
          <w:color w:val="000000"/>
          <w:sz w:val="20"/>
          <w:szCs w:val="20"/>
        </w:rPr>
        <w:t>ее</w:t>
      </w:r>
      <w:proofErr w:type="gramEnd"/>
      <w:r w:rsidRPr="001E7CBE">
        <w:rPr>
          <w:rFonts w:ascii="Times New Roman" w:hAnsi="Times New Roman" w:cs="Times New Roman"/>
          <w:color w:val="000000"/>
          <w:sz w:val="20"/>
          <w:szCs w:val="20"/>
        </w:rPr>
        <w:t xml:space="preserve"> то к тому, то к другому, но дрожжи его не истощаются: выпьют все грешники земли». (Также </w:t>
      </w:r>
      <w:proofErr w:type="gramStart"/>
      <w:r w:rsidRPr="001E7CBE">
        <w:rPr>
          <w:rFonts w:ascii="Times New Roman" w:hAnsi="Times New Roman" w:cs="Times New Roman"/>
          <w:color w:val="000000"/>
          <w:sz w:val="20"/>
          <w:szCs w:val="20"/>
        </w:rPr>
        <w:t>см</w:t>
      </w:r>
      <w:proofErr w:type="gramEnd"/>
      <w:r w:rsidRPr="001E7CBE">
        <w:rPr>
          <w:rFonts w:ascii="Times New Roman" w:hAnsi="Times New Roman" w:cs="Times New Roman"/>
          <w:color w:val="000000"/>
          <w:sz w:val="20"/>
          <w:szCs w:val="20"/>
        </w:rPr>
        <w:t>. «Основные понятия», с. 22-26).</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Можно ли назвать вино коварным? Почему?</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8"/>
          <w:szCs w:val="28"/>
        </w:rPr>
        <w:lastRenderedPageBreak/>
        <w:t xml:space="preserve"> </w:t>
      </w:r>
      <w:r w:rsidRPr="001E7CBE">
        <w:rPr>
          <w:rFonts w:ascii="Times New Roman" w:hAnsi="Times New Roman" w:cs="Times New Roman"/>
          <w:color w:val="000000"/>
          <w:sz w:val="24"/>
          <w:szCs w:val="24"/>
        </w:rPr>
        <w:t xml:space="preserve">«У кого вой? у кого стон? у кого ссоры? у кого горе? у кого раны без причины? у кого багровые глаза? У тех, которые долго сидят за вином, которые приходят отыскивать [вина] приправленного. </w:t>
      </w:r>
      <w:proofErr w:type="gramStart"/>
      <w:r w:rsidRPr="001E7CBE">
        <w:rPr>
          <w:rFonts w:ascii="Times New Roman" w:hAnsi="Times New Roman" w:cs="Times New Roman"/>
          <w:color w:val="000000"/>
          <w:sz w:val="24"/>
          <w:szCs w:val="24"/>
        </w:rPr>
        <w:t xml:space="preserve">Не смотри на вино, как оно краснеет, как оно искрится в чаше, как оно </w:t>
      </w:r>
      <w:proofErr w:type="spellStart"/>
      <w:r w:rsidRPr="001E7CBE">
        <w:rPr>
          <w:rFonts w:ascii="Times New Roman" w:hAnsi="Times New Roman" w:cs="Times New Roman"/>
          <w:color w:val="000000"/>
          <w:sz w:val="24"/>
          <w:szCs w:val="24"/>
        </w:rPr>
        <w:t>ухаживается</w:t>
      </w:r>
      <w:proofErr w:type="spellEnd"/>
      <w:r w:rsidRPr="001E7CBE">
        <w:rPr>
          <w:rFonts w:ascii="Times New Roman" w:hAnsi="Times New Roman" w:cs="Times New Roman"/>
          <w:color w:val="000000"/>
          <w:sz w:val="24"/>
          <w:szCs w:val="24"/>
        </w:rPr>
        <w:t xml:space="preserve"> ровно: впоследствии, как змей, оно укусит, и ужалит, как аспид; глаза твои будут смотреть на чужих жен, и сердце твое заговорит развратное, и ты будешь, как спящий среди моря и как спящий на верху мачты.». (Прит.23:29-34)</w:t>
      </w:r>
      <w:proofErr w:type="gramEnd"/>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Обратим внимание на эти слова - «как змей, оно укусит». Вот почему, наверное, алкоголь стали называть на Руси «зеленым змием».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 другой стороны, само вино – это бездушное вещество, и оно не может быть коварным. Коварным является, скорее всего, сам человек, который лукавит сам перед собой, говоря: «Я выпью только одну рюмочку», зная, что после этой рюмочки он будет уже другим человеком и будет пить дальше, забыв обо всем.</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 xml:space="preserve">Часть 3. Как относиться к </w:t>
      </w:r>
      <w:proofErr w:type="gramStart"/>
      <w:r w:rsidRPr="001E7CBE">
        <w:rPr>
          <w:rFonts w:ascii="Times New Roman" w:hAnsi="Times New Roman" w:cs="Times New Roman"/>
          <w:b/>
          <w:bCs/>
          <w:i/>
          <w:iCs/>
          <w:color w:val="000000"/>
          <w:sz w:val="24"/>
          <w:szCs w:val="24"/>
        </w:rPr>
        <w:t>пьяницам</w:t>
      </w:r>
      <w:proofErr w:type="gramEnd"/>
      <w:r w:rsidRPr="001E7CBE">
        <w:rPr>
          <w:rFonts w:ascii="Times New Roman" w:hAnsi="Times New Roman" w:cs="Times New Roman"/>
          <w:b/>
          <w:bCs/>
          <w:i/>
          <w:iCs/>
          <w:color w:val="000000"/>
          <w:sz w:val="24"/>
          <w:szCs w:val="24"/>
        </w:rPr>
        <w:t>?</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 xml:space="preserve">Вопрос для обсуждения. Как относиться </w:t>
      </w:r>
      <w:proofErr w:type="gramStart"/>
      <w:r w:rsidRPr="001E7CBE">
        <w:rPr>
          <w:rFonts w:ascii="Times New Roman" w:hAnsi="Times New Roman" w:cs="Times New Roman"/>
          <w:i/>
          <w:iCs/>
          <w:color w:val="000000"/>
          <w:sz w:val="24"/>
          <w:szCs w:val="24"/>
        </w:rPr>
        <w:t>в</w:t>
      </w:r>
      <w:proofErr w:type="gramEnd"/>
      <w:r w:rsidRPr="001E7CBE">
        <w:rPr>
          <w:rFonts w:ascii="Times New Roman" w:hAnsi="Times New Roman" w:cs="Times New Roman"/>
          <w:i/>
          <w:iCs/>
          <w:color w:val="000000"/>
          <w:sz w:val="24"/>
          <w:szCs w:val="24"/>
        </w:rPr>
        <w:t xml:space="preserve"> пьющему родственнику или близкому чел</w:t>
      </w:r>
      <w:r w:rsidRPr="001E7CBE">
        <w:rPr>
          <w:rFonts w:ascii="Times New Roman" w:hAnsi="Times New Roman" w:cs="Times New Roman"/>
          <w:i/>
          <w:iCs/>
          <w:color w:val="000000"/>
          <w:sz w:val="24"/>
          <w:szCs w:val="24"/>
        </w:rPr>
        <w:t>о</w:t>
      </w:r>
      <w:r w:rsidRPr="001E7CBE">
        <w:rPr>
          <w:rFonts w:ascii="Times New Roman" w:hAnsi="Times New Roman" w:cs="Times New Roman"/>
          <w:i/>
          <w:iCs/>
          <w:color w:val="000000"/>
          <w:sz w:val="24"/>
          <w:szCs w:val="24"/>
        </w:rPr>
        <w:t>веку?</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Вспомним Ноя. Как отнеслись к факту его опьянения старшие сыновья?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Они прикрыли наготу отца и проявили к нему уважение. Так надо поступать каждый раз с пьяным? Мы говорили, что Ной опьянел случайно, </w:t>
      </w:r>
      <w:proofErr w:type="gramStart"/>
      <w:r w:rsidRPr="001E7CBE">
        <w:rPr>
          <w:rFonts w:ascii="Times New Roman" w:hAnsi="Times New Roman" w:cs="Times New Roman"/>
          <w:color w:val="000000"/>
          <w:sz w:val="24"/>
          <w:szCs w:val="24"/>
        </w:rPr>
        <w:t>на</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зная</w:t>
      </w:r>
      <w:proofErr w:type="gramEnd"/>
      <w:r w:rsidRPr="001E7CBE">
        <w:rPr>
          <w:rFonts w:ascii="Times New Roman" w:hAnsi="Times New Roman" w:cs="Times New Roman"/>
          <w:color w:val="000000"/>
          <w:sz w:val="24"/>
          <w:szCs w:val="24"/>
        </w:rPr>
        <w:t xml:space="preserve"> действия вина. Такие грехи (по неведению) Господь прощает легче, чем сознательные. В таком случае мы должны </w:t>
      </w:r>
      <w:proofErr w:type="gramStart"/>
      <w:r w:rsidRPr="001E7CBE">
        <w:rPr>
          <w:rFonts w:ascii="Times New Roman" w:hAnsi="Times New Roman" w:cs="Times New Roman"/>
          <w:color w:val="000000"/>
          <w:sz w:val="24"/>
          <w:szCs w:val="24"/>
        </w:rPr>
        <w:t>относится</w:t>
      </w:r>
      <w:proofErr w:type="gramEnd"/>
      <w:r w:rsidRPr="001E7CBE">
        <w:rPr>
          <w:rFonts w:ascii="Times New Roman" w:hAnsi="Times New Roman" w:cs="Times New Roman"/>
          <w:color w:val="000000"/>
          <w:sz w:val="24"/>
          <w:szCs w:val="24"/>
        </w:rPr>
        <w:t xml:space="preserve"> с уважением к человеку.</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Надо помолиться за такого человека. Обычно молятся в таких случаях Божией Матери пред Ее иконой «</w:t>
      </w:r>
      <w:proofErr w:type="spellStart"/>
      <w:r w:rsidRPr="001E7CBE">
        <w:rPr>
          <w:rFonts w:ascii="Times New Roman" w:hAnsi="Times New Roman" w:cs="Times New Roman"/>
          <w:color w:val="000000"/>
          <w:sz w:val="24"/>
          <w:szCs w:val="24"/>
        </w:rPr>
        <w:t>Неупиваемая</w:t>
      </w:r>
      <w:proofErr w:type="spellEnd"/>
      <w:r w:rsidRPr="001E7CBE">
        <w:rPr>
          <w:rFonts w:ascii="Times New Roman" w:hAnsi="Times New Roman" w:cs="Times New Roman"/>
          <w:color w:val="000000"/>
          <w:sz w:val="24"/>
          <w:szCs w:val="24"/>
        </w:rPr>
        <w:t xml:space="preserve"> Чаша», </w:t>
      </w:r>
      <w:proofErr w:type="spellStart"/>
      <w:r w:rsidRPr="001E7CBE">
        <w:rPr>
          <w:rFonts w:ascii="Times New Roman" w:hAnsi="Times New Roman" w:cs="Times New Roman"/>
          <w:color w:val="000000"/>
          <w:sz w:val="24"/>
          <w:szCs w:val="24"/>
        </w:rPr>
        <w:t>муч</w:t>
      </w:r>
      <w:proofErr w:type="spellEnd"/>
      <w:r w:rsidRPr="001E7CBE">
        <w:rPr>
          <w:rFonts w:ascii="Times New Roman" w:hAnsi="Times New Roman" w:cs="Times New Roman"/>
          <w:color w:val="000000"/>
          <w:sz w:val="24"/>
          <w:szCs w:val="24"/>
        </w:rPr>
        <w:t xml:space="preserve">. </w:t>
      </w:r>
      <w:proofErr w:type="spellStart"/>
      <w:r w:rsidRPr="001E7CBE">
        <w:rPr>
          <w:rFonts w:ascii="Times New Roman" w:hAnsi="Times New Roman" w:cs="Times New Roman"/>
          <w:color w:val="000000"/>
          <w:sz w:val="24"/>
          <w:szCs w:val="24"/>
        </w:rPr>
        <w:t>Вонифатию</w:t>
      </w:r>
      <w:proofErr w:type="spellEnd"/>
      <w:r w:rsidRPr="001E7CBE">
        <w:rPr>
          <w:rFonts w:ascii="Times New Roman" w:hAnsi="Times New Roman" w:cs="Times New Roman"/>
          <w:color w:val="000000"/>
          <w:sz w:val="24"/>
          <w:szCs w:val="24"/>
        </w:rPr>
        <w:t>. Мы надеемся, что человек, который опьянел случайно, увидит себя в таком состоянии и скажет: «Нет! Больше никогда не буду брать вино в рот».</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И это очень хорошо, если человек совсем не употребляет ничего спиртного. В церкви в лике святых мы почитаем </w:t>
      </w:r>
      <w:proofErr w:type="gramStart"/>
      <w:r w:rsidRPr="001E7CBE">
        <w:rPr>
          <w:rFonts w:ascii="Times New Roman" w:hAnsi="Times New Roman" w:cs="Times New Roman"/>
          <w:color w:val="000000"/>
          <w:sz w:val="24"/>
          <w:szCs w:val="24"/>
        </w:rPr>
        <w:t>не мало</w:t>
      </w:r>
      <w:proofErr w:type="gramEnd"/>
      <w:r w:rsidRPr="001E7CBE">
        <w:rPr>
          <w:rFonts w:ascii="Times New Roman" w:hAnsi="Times New Roman" w:cs="Times New Roman"/>
          <w:color w:val="000000"/>
          <w:sz w:val="24"/>
          <w:szCs w:val="24"/>
        </w:rPr>
        <w:t xml:space="preserve"> праведников, которые при жизни были трезвенниками – например, Предтеча </w:t>
      </w:r>
      <w:proofErr w:type="spellStart"/>
      <w:r w:rsidRPr="001E7CBE">
        <w:rPr>
          <w:rFonts w:ascii="Times New Roman" w:hAnsi="Times New Roman" w:cs="Times New Roman"/>
          <w:color w:val="000000"/>
          <w:sz w:val="24"/>
          <w:szCs w:val="24"/>
        </w:rPr>
        <w:t>Спасов</w:t>
      </w:r>
      <w:proofErr w:type="spellEnd"/>
      <w:r w:rsidRPr="001E7CBE">
        <w:rPr>
          <w:rFonts w:ascii="Times New Roman" w:hAnsi="Times New Roman" w:cs="Times New Roman"/>
          <w:color w:val="000000"/>
          <w:sz w:val="24"/>
          <w:szCs w:val="24"/>
        </w:rPr>
        <w:t xml:space="preserve"> Иоанн, преп. Сергий Радонежский.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 житии преподобного Сергия говорится, что он «…пива же и меду </w:t>
      </w:r>
      <w:proofErr w:type="spellStart"/>
      <w:r w:rsidRPr="001E7CBE">
        <w:rPr>
          <w:rFonts w:ascii="Times New Roman" w:hAnsi="Times New Roman" w:cs="Times New Roman"/>
          <w:color w:val="000000"/>
          <w:sz w:val="24"/>
          <w:szCs w:val="24"/>
        </w:rPr>
        <w:t>никогдаже</w:t>
      </w:r>
      <w:proofErr w:type="spellEnd"/>
      <w:r w:rsidRPr="001E7CBE">
        <w:rPr>
          <w:rFonts w:ascii="Times New Roman" w:hAnsi="Times New Roman" w:cs="Times New Roman"/>
          <w:color w:val="000000"/>
          <w:sz w:val="24"/>
          <w:szCs w:val="24"/>
        </w:rPr>
        <w:t xml:space="preserve"> </w:t>
      </w:r>
      <w:proofErr w:type="spellStart"/>
      <w:r w:rsidRPr="001E7CBE">
        <w:rPr>
          <w:rFonts w:ascii="Times New Roman" w:hAnsi="Times New Roman" w:cs="Times New Roman"/>
          <w:color w:val="000000"/>
          <w:sz w:val="24"/>
          <w:szCs w:val="24"/>
        </w:rPr>
        <w:t>вкушающи</w:t>
      </w:r>
      <w:proofErr w:type="spellEnd"/>
      <w:r w:rsidRPr="001E7CBE">
        <w:rPr>
          <w:rFonts w:ascii="Times New Roman" w:hAnsi="Times New Roman" w:cs="Times New Roman"/>
          <w:color w:val="000000"/>
          <w:sz w:val="24"/>
          <w:szCs w:val="24"/>
        </w:rPr>
        <w:t xml:space="preserve">, ни ко </w:t>
      </w:r>
      <w:proofErr w:type="spellStart"/>
      <w:r w:rsidRPr="001E7CBE">
        <w:rPr>
          <w:rFonts w:ascii="Times New Roman" w:hAnsi="Times New Roman" w:cs="Times New Roman"/>
          <w:color w:val="000000"/>
          <w:sz w:val="24"/>
          <w:szCs w:val="24"/>
        </w:rPr>
        <w:t>устом</w:t>
      </w:r>
      <w:proofErr w:type="spellEnd"/>
      <w:r w:rsidRPr="001E7CBE">
        <w:rPr>
          <w:rFonts w:ascii="Times New Roman" w:hAnsi="Times New Roman" w:cs="Times New Roman"/>
          <w:color w:val="000000"/>
          <w:sz w:val="24"/>
          <w:szCs w:val="24"/>
        </w:rPr>
        <w:t xml:space="preserve"> </w:t>
      </w:r>
      <w:proofErr w:type="spellStart"/>
      <w:r w:rsidRPr="001E7CBE">
        <w:rPr>
          <w:rFonts w:ascii="Times New Roman" w:hAnsi="Times New Roman" w:cs="Times New Roman"/>
          <w:color w:val="000000"/>
          <w:sz w:val="24"/>
          <w:szCs w:val="24"/>
        </w:rPr>
        <w:t>приносящи</w:t>
      </w:r>
      <w:proofErr w:type="spellEnd"/>
      <w:r w:rsidRPr="001E7CBE">
        <w:rPr>
          <w:rFonts w:ascii="Times New Roman" w:hAnsi="Times New Roman" w:cs="Times New Roman"/>
          <w:color w:val="000000"/>
          <w:sz w:val="24"/>
          <w:szCs w:val="24"/>
        </w:rPr>
        <w:t xml:space="preserve"> или </w:t>
      </w:r>
      <w:proofErr w:type="spellStart"/>
      <w:r w:rsidRPr="001E7CBE">
        <w:rPr>
          <w:rFonts w:ascii="Times New Roman" w:hAnsi="Times New Roman" w:cs="Times New Roman"/>
          <w:color w:val="000000"/>
          <w:sz w:val="24"/>
          <w:szCs w:val="24"/>
        </w:rPr>
        <w:t>обнюхающи</w:t>
      </w:r>
      <w:proofErr w:type="spellEnd"/>
      <w:r w:rsidRPr="001E7CBE">
        <w:rPr>
          <w:rFonts w:ascii="Times New Roman" w:hAnsi="Times New Roman" w:cs="Times New Roman"/>
          <w:color w:val="000000"/>
          <w:sz w:val="24"/>
          <w:szCs w:val="24"/>
        </w:rPr>
        <w:t xml:space="preserve">…». Также трезвенником был брат преподобного Сергия – Стефан. </w:t>
      </w:r>
      <w:proofErr w:type="gramStart"/>
      <w:r w:rsidRPr="001E7CBE">
        <w:rPr>
          <w:rFonts w:ascii="Times New Roman" w:hAnsi="Times New Roman" w:cs="Times New Roman"/>
          <w:color w:val="000000"/>
          <w:sz w:val="24"/>
          <w:szCs w:val="24"/>
        </w:rPr>
        <w:t xml:space="preserve">В житии преподобного Сергия говорится, что «Стефан поселился в монастыре Святого Богоявления, где нашел себе </w:t>
      </w:r>
      <w:proofErr w:type="spellStart"/>
      <w:r w:rsidRPr="001E7CBE">
        <w:rPr>
          <w:rFonts w:ascii="Times New Roman" w:hAnsi="Times New Roman" w:cs="Times New Roman"/>
          <w:color w:val="000000"/>
          <w:sz w:val="24"/>
          <w:szCs w:val="24"/>
        </w:rPr>
        <w:t>келлию</w:t>
      </w:r>
      <w:proofErr w:type="spellEnd"/>
      <w:r w:rsidRPr="001E7CBE">
        <w:rPr>
          <w:rFonts w:ascii="Times New Roman" w:hAnsi="Times New Roman" w:cs="Times New Roman"/>
          <w:color w:val="000000"/>
          <w:sz w:val="24"/>
          <w:szCs w:val="24"/>
        </w:rPr>
        <w:t xml:space="preserve">, и жил там, весьма преуспевая в добродетели: он был трудолюбив, проводил в своей </w:t>
      </w:r>
      <w:proofErr w:type="spellStart"/>
      <w:r w:rsidRPr="001E7CBE">
        <w:rPr>
          <w:rFonts w:ascii="Times New Roman" w:hAnsi="Times New Roman" w:cs="Times New Roman"/>
          <w:color w:val="000000"/>
          <w:sz w:val="24"/>
          <w:szCs w:val="24"/>
        </w:rPr>
        <w:t>келлии</w:t>
      </w:r>
      <w:proofErr w:type="spellEnd"/>
      <w:r w:rsidRPr="001E7CBE">
        <w:rPr>
          <w:rFonts w:ascii="Times New Roman" w:hAnsi="Times New Roman" w:cs="Times New Roman"/>
          <w:color w:val="000000"/>
          <w:sz w:val="24"/>
          <w:szCs w:val="24"/>
        </w:rPr>
        <w:t xml:space="preserve"> суровую, постническую жизнь, не пил пива и носил скромную одежду».</w:t>
      </w:r>
      <w:proofErr w:type="gramEnd"/>
      <w:r w:rsidRPr="001E7CBE">
        <w:rPr>
          <w:rFonts w:ascii="Times New Roman" w:hAnsi="Times New Roman" w:cs="Times New Roman"/>
          <w:color w:val="000000"/>
          <w:sz w:val="24"/>
          <w:szCs w:val="24"/>
        </w:rPr>
        <w:t xml:space="preserve"> Трезвость братья, видимо, восприняли от своей матери – преподобной Марии: «от вина Мария совершенно воздерживалась, а вместо различных напитков пила одну только воду и ту понемногу», – говорится в житии.</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Что такое алкоголизм? Как человек может заболеть алког</w:t>
      </w:r>
      <w:r w:rsidRPr="001E7CBE">
        <w:rPr>
          <w:rFonts w:ascii="Times New Roman" w:hAnsi="Times New Roman" w:cs="Times New Roman"/>
          <w:i/>
          <w:iCs/>
          <w:color w:val="000000"/>
          <w:sz w:val="24"/>
          <w:szCs w:val="24"/>
        </w:rPr>
        <w:t>о</w:t>
      </w:r>
      <w:r w:rsidRPr="001E7CBE">
        <w:rPr>
          <w:rFonts w:ascii="Times New Roman" w:hAnsi="Times New Roman" w:cs="Times New Roman"/>
          <w:i/>
          <w:iCs/>
          <w:color w:val="000000"/>
          <w:sz w:val="24"/>
          <w:szCs w:val="24"/>
        </w:rPr>
        <w:t>лизмом?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Если человек после первого опыта, не останавливается, если его к употреблению вина подталкивают близкие, говоря, что не страшно немного опьянеть, что вина надо выпить из-за уважения к другим, что все нормальные люди пьют и т.д., то человек может поддаться этим уговорам, и через некоторое время у него сформируется алкоголизм.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Алкоголизм – это серьезное заболевание, и человек сам не может справиться, в таком случае его надо лечить. Если человек поддался влиянию окружающих, то его пьянство будет грехом по немощи, то есть по духовной слабости. Такому человеку полезно общаться с людьми трезвыми (например, из приходского братства трезвости).</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lastRenderedPageBreak/>
        <w:t xml:space="preserve">Вопрос для обсуждения. Если человек, зная все последствия опьянения, тем не менее, сам выпивает и доводит себя до опьянения, </w:t>
      </w:r>
      <w:proofErr w:type="gramStart"/>
      <w:r w:rsidRPr="001E7CBE">
        <w:rPr>
          <w:rFonts w:ascii="Times New Roman" w:hAnsi="Times New Roman" w:cs="Times New Roman"/>
          <w:i/>
          <w:iCs/>
          <w:color w:val="000000"/>
          <w:sz w:val="24"/>
          <w:szCs w:val="24"/>
        </w:rPr>
        <w:t>то</w:t>
      </w:r>
      <w:proofErr w:type="gramEnd"/>
      <w:r w:rsidRPr="001E7CBE">
        <w:rPr>
          <w:rFonts w:ascii="Times New Roman" w:hAnsi="Times New Roman" w:cs="Times New Roman"/>
          <w:i/>
          <w:iCs/>
          <w:color w:val="000000"/>
          <w:sz w:val="24"/>
          <w:szCs w:val="24"/>
        </w:rPr>
        <w:t xml:space="preserve"> как оценить этот грех?</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Сознательный грех всегда является более тяжелым. Именно сознательные грехи Господь называл «хулой на Святого Духа», то есть когда человеку открыто через совесть, что поступок является греховным, а </w:t>
      </w:r>
      <w:proofErr w:type="gramStart"/>
      <w:r w:rsidRPr="001E7CBE">
        <w:rPr>
          <w:rFonts w:ascii="Times New Roman" w:hAnsi="Times New Roman" w:cs="Times New Roman"/>
          <w:color w:val="000000"/>
          <w:sz w:val="24"/>
          <w:szCs w:val="24"/>
        </w:rPr>
        <w:t>он</w:t>
      </w:r>
      <w:proofErr w:type="gramEnd"/>
      <w:r w:rsidRPr="001E7CBE">
        <w:rPr>
          <w:rFonts w:ascii="Times New Roman" w:hAnsi="Times New Roman" w:cs="Times New Roman"/>
          <w:color w:val="000000"/>
          <w:sz w:val="24"/>
          <w:szCs w:val="24"/>
        </w:rPr>
        <w:t xml:space="preserve"> тем не менее переступает через голос совести и совершает его. Именно в этом случае пьянство становится непростительным грехом, о котором апостол Павел сказал, что «</w:t>
      </w:r>
      <w:proofErr w:type="gramStart"/>
      <w:r w:rsidRPr="001E7CBE">
        <w:rPr>
          <w:rFonts w:ascii="Times New Roman" w:hAnsi="Times New Roman" w:cs="Times New Roman"/>
          <w:color w:val="000000"/>
          <w:sz w:val="24"/>
          <w:szCs w:val="24"/>
        </w:rPr>
        <w:t>пьяницы</w:t>
      </w:r>
      <w:proofErr w:type="gramEnd"/>
      <w:r w:rsidRPr="001E7CBE">
        <w:rPr>
          <w:rFonts w:ascii="Times New Roman" w:hAnsi="Times New Roman" w:cs="Times New Roman"/>
          <w:color w:val="000000"/>
          <w:sz w:val="24"/>
          <w:szCs w:val="24"/>
        </w:rPr>
        <w:t xml:space="preserve"> Царства Божия не наследуют» (1 </w:t>
      </w:r>
      <w:proofErr w:type="spellStart"/>
      <w:r w:rsidRPr="001E7CBE">
        <w:rPr>
          <w:rFonts w:ascii="Times New Roman" w:hAnsi="Times New Roman" w:cs="Times New Roman"/>
          <w:color w:val="000000"/>
          <w:sz w:val="24"/>
          <w:szCs w:val="24"/>
        </w:rPr>
        <w:t>Кор</w:t>
      </w:r>
      <w:proofErr w:type="spellEnd"/>
      <w:r w:rsidRPr="001E7CBE">
        <w:rPr>
          <w:rFonts w:ascii="Times New Roman" w:hAnsi="Times New Roman" w:cs="Times New Roman"/>
          <w:color w:val="000000"/>
          <w:sz w:val="24"/>
          <w:szCs w:val="24"/>
        </w:rPr>
        <w:t xml:space="preserve">. 6, 10). </w:t>
      </w:r>
    </w:p>
    <w:p w:rsidR="00023BA5" w:rsidRPr="001E7CBE"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w:t>
      </w:r>
      <w:r>
        <w:rPr>
          <w:rFonts w:ascii="Times New Roman" w:hAnsi="Times New Roman" w:cs="Times New Roman"/>
          <w:i/>
          <w:iCs/>
          <w:color w:val="000000"/>
          <w:sz w:val="24"/>
          <w:szCs w:val="24"/>
        </w:rPr>
        <w:t>.</w:t>
      </w:r>
      <w:r w:rsidRPr="001E7CBE">
        <w:rPr>
          <w:rFonts w:ascii="Times New Roman" w:hAnsi="Times New Roman" w:cs="Times New Roman"/>
          <w:i/>
          <w:iCs/>
          <w:color w:val="000000"/>
          <w:sz w:val="24"/>
          <w:szCs w:val="24"/>
        </w:rPr>
        <w:t xml:space="preserve"> Как вы думаете, если человек совершит в пьяном состоянии ограбление, из-за его опьянения судья ему простит или, наоборот, будет выносить более строгий приговор?</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1E7CBE">
        <w:rPr>
          <w:rFonts w:ascii="Times New Roman" w:hAnsi="Times New Roman" w:cs="Times New Roman"/>
          <w:color w:val="000000"/>
          <w:sz w:val="24"/>
          <w:szCs w:val="24"/>
        </w:rPr>
        <w:t>Многие думают, что нужно быть более снисходительными к человеку: мол, это же он в пьяном состоянии, а трезвый он такое никогда не совершит. Но в нашем законе опьянение не является смягчающим обстоятельством, и тем более снимающим ответственность. Напротив, ранее в нашем законе (в УК РСФСР в 1960-х годах) была статья, согласно которой опьянение являлась отягчающим обстоятельством.</w:t>
      </w:r>
    </w:p>
    <w:p w:rsidR="00023BA5" w:rsidRPr="001E7CBE" w:rsidRDefault="00023BA5" w:rsidP="00023BA5">
      <w:pPr>
        <w:tabs>
          <w:tab w:val="left" w:pos="9214"/>
          <w:tab w:val="left" w:pos="9356"/>
        </w:tabs>
        <w:suppressAutoHyphens/>
        <w:autoSpaceDE w:val="0"/>
        <w:autoSpaceDN w:val="0"/>
        <w:adjustRightInd w:val="0"/>
        <w:spacing w:line="264" w:lineRule="auto"/>
        <w:ind w:firstLine="426"/>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Вопрос для обсуждения. Один из специалистов по алкогольной зависимости сказал так: «Многие думают, что человек ведет себя плохо, потому что выпил. На самом деле человек пьет, чтобы вести себя плохо». Вы согласны с этим утверждением? Почему?</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Очень часто человек боится или стыдится делать что-то, и чтобы совершит задуманный поступок, он выпивает. Стыд и страх </w:t>
      </w:r>
      <w:proofErr w:type="gramStart"/>
      <w:r w:rsidRPr="001E7CBE">
        <w:rPr>
          <w:rFonts w:ascii="Times New Roman" w:hAnsi="Times New Roman" w:cs="Times New Roman"/>
          <w:color w:val="000000"/>
          <w:sz w:val="24"/>
          <w:szCs w:val="24"/>
        </w:rPr>
        <w:t>пропадают</w:t>
      </w:r>
      <w:proofErr w:type="gramEnd"/>
      <w:r w:rsidRPr="001E7CBE">
        <w:rPr>
          <w:rFonts w:ascii="Times New Roman" w:hAnsi="Times New Roman" w:cs="Times New Roman"/>
          <w:color w:val="000000"/>
          <w:sz w:val="24"/>
          <w:szCs w:val="24"/>
        </w:rPr>
        <w:t xml:space="preserve"> и человек совершает свой поступок. То есть человек специально выключает свою совесть, чтобы делать плохие поступки. В таком случае пьянство является не просто немощью человека, а сознательным грехом – борьбой со своей совестью, то есть с Богом.</w:t>
      </w:r>
    </w:p>
    <w:p w:rsidR="00023BA5" w:rsidRPr="001E7CBE" w:rsidRDefault="00023BA5" w:rsidP="00023BA5">
      <w:pPr>
        <w:tabs>
          <w:tab w:val="left" w:pos="9214"/>
          <w:tab w:val="left" w:pos="9356"/>
        </w:tabs>
        <w:suppressAutoHyphens/>
        <w:autoSpaceDE w:val="0"/>
        <w:autoSpaceDN w:val="0"/>
        <w:adjustRightInd w:val="0"/>
        <w:spacing w:line="264" w:lineRule="auto"/>
        <w:ind w:firstLine="426"/>
        <w:jc w:val="both"/>
        <w:textAlignment w:val="center"/>
        <w:rPr>
          <w:rFonts w:ascii="Times New Roman" w:hAnsi="Times New Roman" w:cs="Times New Roman"/>
          <w:i/>
          <w:iCs/>
          <w:color w:val="000000"/>
          <w:sz w:val="24"/>
          <w:szCs w:val="24"/>
        </w:rPr>
      </w:pPr>
      <w:r w:rsidRPr="001E7CBE">
        <w:rPr>
          <w:rFonts w:ascii="Times New Roman" w:hAnsi="Times New Roman" w:cs="Times New Roman"/>
          <w:i/>
          <w:iCs/>
          <w:color w:val="000000"/>
          <w:sz w:val="24"/>
          <w:szCs w:val="24"/>
        </w:rPr>
        <w:t>Подведение итогов занятия.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Вместе с детьми вспомнить, что на занятии говорили о таких понятиях как опьянение, стыд, совесть, зависимость, грех по неведению, грех по немощи и сознательный грех.</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Таким образом, когда человек знает все последствия опьянения, </w:t>
      </w:r>
      <w:proofErr w:type="gramStart"/>
      <w:r w:rsidRPr="001E7CBE">
        <w:rPr>
          <w:rFonts w:ascii="Times New Roman" w:hAnsi="Times New Roman" w:cs="Times New Roman"/>
          <w:color w:val="000000"/>
          <w:sz w:val="24"/>
          <w:szCs w:val="24"/>
        </w:rPr>
        <w:t>и</w:t>
      </w:r>
      <w:proofErr w:type="gramEnd"/>
      <w:r w:rsidRPr="001E7CBE">
        <w:rPr>
          <w:rFonts w:ascii="Times New Roman" w:hAnsi="Times New Roman" w:cs="Times New Roman"/>
          <w:color w:val="000000"/>
          <w:sz w:val="24"/>
          <w:szCs w:val="24"/>
        </w:rPr>
        <w:t xml:space="preserve"> тем не менее продолжает пить, с ним надо обращаться, как с больным, который не хочет лечиться.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Используемые материалы</w:t>
      </w:r>
      <w:r w:rsidRPr="001E7CBE">
        <w:rPr>
          <w:rFonts w:ascii="Times New Roman" w:hAnsi="Times New Roman" w:cs="Times New Roman"/>
          <w:color w:val="000000"/>
          <w:sz w:val="24"/>
          <w:szCs w:val="24"/>
        </w:rPr>
        <w:t>: бумага, карандаши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DVD-приложение</w:t>
      </w:r>
      <w:r w:rsidRPr="001E7CBE">
        <w:rPr>
          <w:rFonts w:ascii="Times New Roman" w:hAnsi="Times New Roman" w:cs="Times New Roman"/>
          <w:color w:val="000000"/>
          <w:sz w:val="24"/>
          <w:szCs w:val="24"/>
        </w:rPr>
        <w:t>: демонстрационные материалы.</w:t>
      </w:r>
    </w:p>
    <w:p w:rsidR="00023BA5" w:rsidRPr="001E7CBE" w:rsidRDefault="00023BA5" w:rsidP="00023BA5">
      <w:pPr>
        <w:autoSpaceDE w:val="0"/>
        <w:autoSpaceDN w:val="0"/>
        <w:adjustRightInd w:val="0"/>
        <w:spacing w:after="0" w:line="288" w:lineRule="auto"/>
        <w:jc w:val="center"/>
        <w:textAlignment w:val="center"/>
        <w:outlineLvl w:val="0"/>
        <w:rPr>
          <w:rFonts w:ascii="Book Antiqua" w:hAnsi="Book Antiqua" w:cs="Book Antiqua"/>
          <w:b/>
          <w:bCs/>
          <w:color w:val="000000"/>
          <w:sz w:val="36"/>
          <w:szCs w:val="36"/>
        </w:rPr>
      </w:pPr>
      <w:r w:rsidRPr="001E7CBE">
        <w:rPr>
          <w:rFonts w:ascii="Book Antiqua" w:hAnsi="Book Antiqua" w:cs="Book Antiqua"/>
          <w:b/>
          <w:bCs/>
          <w:color w:val="000000"/>
          <w:sz w:val="36"/>
          <w:szCs w:val="36"/>
        </w:rPr>
        <w:t xml:space="preserve">Глава 3. </w:t>
      </w:r>
    </w:p>
    <w:p w:rsidR="00023BA5" w:rsidRPr="001E7CBE" w:rsidRDefault="00023BA5" w:rsidP="00023BA5">
      <w:pPr>
        <w:autoSpaceDE w:val="0"/>
        <w:autoSpaceDN w:val="0"/>
        <w:adjustRightInd w:val="0"/>
        <w:spacing w:after="0" w:line="288" w:lineRule="auto"/>
        <w:jc w:val="center"/>
        <w:textAlignment w:val="center"/>
        <w:outlineLvl w:val="0"/>
        <w:rPr>
          <w:rFonts w:ascii="Book Antiqua" w:hAnsi="Book Antiqua" w:cs="Book Antiqua"/>
          <w:b/>
          <w:bCs/>
          <w:color w:val="000000"/>
          <w:sz w:val="36"/>
          <w:szCs w:val="36"/>
        </w:rPr>
      </w:pPr>
      <w:r w:rsidRPr="001E7CBE">
        <w:rPr>
          <w:rFonts w:ascii="Book Antiqua" w:hAnsi="Book Antiqua" w:cs="Book Antiqua"/>
          <w:b/>
          <w:bCs/>
          <w:color w:val="000000"/>
          <w:sz w:val="36"/>
          <w:szCs w:val="36"/>
        </w:rPr>
        <w:t xml:space="preserve">Примерные занятия </w:t>
      </w:r>
    </w:p>
    <w:p w:rsidR="00023BA5" w:rsidRPr="001E7CBE" w:rsidRDefault="00023BA5" w:rsidP="00023BA5">
      <w:pPr>
        <w:autoSpaceDE w:val="0"/>
        <w:autoSpaceDN w:val="0"/>
        <w:adjustRightInd w:val="0"/>
        <w:spacing w:after="0" w:line="288" w:lineRule="auto"/>
        <w:jc w:val="center"/>
        <w:textAlignment w:val="center"/>
        <w:outlineLvl w:val="0"/>
        <w:rPr>
          <w:rFonts w:ascii="Book Antiqua" w:hAnsi="Book Antiqua" w:cs="Book Antiqua"/>
          <w:b/>
          <w:bCs/>
          <w:color w:val="000000"/>
          <w:sz w:val="36"/>
          <w:szCs w:val="36"/>
        </w:rPr>
      </w:pPr>
      <w:r w:rsidRPr="001E7CBE">
        <w:rPr>
          <w:rFonts w:ascii="Book Antiqua" w:hAnsi="Book Antiqua" w:cs="Book Antiqua"/>
          <w:b/>
          <w:bCs/>
          <w:color w:val="000000"/>
          <w:sz w:val="36"/>
          <w:szCs w:val="36"/>
        </w:rPr>
        <w:t xml:space="preserve">с детьми третьей (11-13 лет) </w:t>
      </w:r>
    </w:p>
    <w:p w:rsidR="00023BA5" w:rsidRPr="001E7CBE" w:rsidRDefault="00023BA5" w:rsidP="00023BA5">
      <w:pPr>
        <w:autoSpaceDE w:val="0"/>
        <w:autoSpaceDN w:val="0"/>
        <w:adjustRightInd w:val="0"/>
        <w:spacing w:after="0" w:line="288" w:lineRule="auto"/>
        <w:jc w:val="center"/>
        <w:textAlignment w:val="center"/>
        <w:outlineLvl w:val="0"/>
        <w:rPr>
          <w:rFonts w:ascii="Book Antiqua" w:hAnsi="Book Antiqua" w:cs="Book Antiqua"/>
          <w:b/>
          <w:bCs/>
          <w:color w:val="000000"/>
          <w:sz w:val="36"/>
          <w:szCs w:val="36"/>
        </w:rPr>
      </w:pPr>
      <w:r w:rsidRPr="001E7CBE">
        <w:rPr>
          <w:rFonts w:ascii="Book Antiqua" w:hAnsi="Book Antiqua" w:cs="Book Antiqua"/>
          <w:b/>
          <w:bCs/>
          <w:color w:val="000000"/>
          <w:sz w:val="36"/>
          <w:szCs w:val="36"/>
        </w:rPr>
        <w:t xml:space="preserve">и четвертой (14-17 лет) </w:t>
      </w:r>
    </w:p>
    <w:p w:rsidR="00023BA5" w:rsidRPr="001E7CBE" w:rsidRDefault="00023BA5" w:rsidP="00023BA5">
      <w:pPr>
        <w:autoSpaceDE w:val="0"/>
        <w:autoSpaceDN w:val="0"/>
        <w:adjustRightInd w:val="0"/>
        <w:spacing w:after="0" w:line="288" w:lineRule="auto"/>
        <w:jc w:val="center"/>
        <w:textAlignment w:val="center"/>
        <w:outlineLvl w:val="0"/>
        <w:rPr>
          <w:rFonts w:ascii="Book Antiqua" w:hAnsi="Book Antiqua" w:cs="Book Antiqua"/>
          <w:b/>
          <w:bCs/>
          <w:color w:val="000000"/>
          <w:sz w:val="36"/>
          <w:szCs w:val="36"/>
        </w:rPr>
      </w:pPr>
      <w:r w:rsidRPr="001E7CBE">
        <w:rPr>
          <w:rFonts w:ascii="Book Antiqua" w:hAnsi="Book Antiqua" w:cs="Book Antiqua"/>
          <w:b/>
          <w:bCs/>
          <w:color w:val="000000"/>
          <w:sz w:val="36"/>
          <w:szCs w:val="36"/>
        </w:rPr>
        <w:t>возрастных категорий</w:t>
      </w:r>
    </w:p>
    <w:p w:rsidR="00023BA5" w:rsidRDefault="00023BA5" w:rsidP="00023BA5">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1E7CBE">
        <w:rPr>
          <w:rFonts w:ascii="Book Antiqua" w:hAnsi="Book Antiqua" w:cs="Book Antiqua"/>
          <w:b/>
          <w:bCs/>
          <w:color w:val="000000"/>
          <w:sz w:val="28"/>
          <w:szCs w:val="28"/>
        </w:rPr>
        <w:t xml:space="preserve">3.1. Занятие по теме «Мы </w:t>
      </w:r>
      <w:r w:rsidRPr="001E7CBE">
        <w:rPr>
          <w:rFonts w:ascii="Times New Roman" w:hAnsi="Times New Roman" w:cs="Times New Roman"/>
          <w:color w:val="000000"/>
          <w:sz w:val="28"/>
          <w:szCs w:val="28"/>
        </w:rPr>
        <w:t xml:space="preserve">– </w:t>
      </w:r>
      <w:r w:rsidRPr="001E7CBE">
        <w:rPr>
          <w:rFonts w:ascii="Book Antiqua" w:hAnsi="Book Antiqua" w:cs="Book Antiqua"/>
          <w:b/>
          <w:bCs/>
          <w:color w:val="000000"/>
          <w:sz w:val="28"/>
          <w:szCs w:val="28"/>
        </w:rPr>
        <w:t>внуки победителей»</w:t>
      </w:r>
    </w:p>
    <w:p w:rsidR="007B773F" w:rsidRPr="00023BA5" w:rsidRDefault="007B773F" w:rsidP="007B773F">
      <w:pPr>
        <w:autoSpaceDE w:val="0"/>
        <w:autoSpaceDN w:val="0"/>
        <w:adjustRightInd w:val="0"/>
        <w:spacing w:before="227" w:after="113" w:line="288" w:lineRule="auto"/>
        <w:ind w:firstLine="283"/>
        <w:jc w:val="right"/>
        <w:textAlignment w:val="center"/>
        <w:outlineLvl w:val="1"/>
        <w:rPr>
          <w:rFonts w:ascii="Times New Roman" w:hAnsi="Times New Roman" w:cs="Times New Roman"/>
          <w:bCs/>
          <w:i/>
          <w:color w:val="000000"/>
          <w:sz w:val="24"/>
          <w:szCs w:val="28"/>
        </w:rPr>
      </w:pPr>
      <w:proofErr w:type="spellStart"/>
      <w:r>
        <w:rPr>
          <w:rFonts w:ascii="Times New Roman" w:hAnsi="Times New Roman" w:cs="Times New Roman"/>
          <w:bCs/>
          <w:i/>
          <w:color w:val="000000"/>
          <w:sz w:val="24"/>
          <w:szCs w:val="28"/>
        </w:rPr>
        <w:t>П</w:t>
      </w:r>
      <w:r w:rsidRPr="00023BA5">
        <w:rPr>
          <w:rFonts w:ascii="Times New Roman" w:hAnsi="Times New Roman" w:cs="Times New Roman"/>
          <w:bCs/>
          <w:i/>
          <w:color w:val="000000"/>
          <w:sz w:val="24"/>
          <w:szCs w:val="28"/>
        </w:rPr>
        <w:t>рот</w:t>
      </w:r>
      <w:proofErr w:type="spellEnd"/>
      <w:r w:rsidRPr="00023BA5">
        <w:rPr>
          <w:rFonts w:ascii="Times New Roman" w:hAnsi="Times New Roman" w:cs="Times New Roman"/>
          <w:bCs/>
          <w:i/>
          <w:color w:val="000000"/>
          <w:sz w:val="24"/>
          <w:szCs w:val="28"/>
        </w:rPr>
        <w:t>. Илия Шугаев</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lastRenderedPageBreak/>
        <w:t>Задачи: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сформировать у учащихся представление о современных видах холодной войны: информационной, экономической, наркотической (алкогольно-табачной);</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color w:val="000000"/>
          <w:sz w:val="24"/>
          <w:szCs w:val="24"/>
        </w:rPr>
        <w:t>сформировать у учащихся представление о способах защиты в холодных войнах (в информационной – критический анализ и самостоятельность мышления, в экон</w:t>
      </w:r>
      <w:r w:rsidRPr="001E7CBE">
        <w:rPr>
          <w:rFonts w:ascii="Times New Roman" w:hAnsi="Times New Roman" w:cs="Times New Roman"/>
          <w:color w:val="000000"/>
          <w:sz w:val="24"/>
          <w:szCs w:val="24"/>
        </w:rPr>
        <w:t>о</w:t>
      </w:r>
      <w:r w:rsidRPr="001E7CBE">
        <w:rPr>
          <w:rFonts w:ascii="Times New Roman" w:hAnsi="Times New Roman" w:cs="Times New Roman"/>
          <w:color w:val="000000"/>
          <w:sz w:val="24"/>
          <w:szCs w:val="24"/>
        </w:rPr>
        <w:t>мической – протекционизм, в наркотической – трезвость).</w:t>
      </w:r>
      <w:proofErr w:type="gramEnd"/>
    </w:p>
    <w:p w:rsidR="00023BA5" w:rsidRPr="001E7CBE" w:rsidRDefault="00023BA5" w:rsidP="00023BA5">
      <w:pPr>
        <w:tabs>
          <w:tab w:val="left" w:pos="9214"/>
          <w:tab w:val="left" w:pos="9356"/>
        </w:tabs>
        <w:suppressAutoHyphens/>
        <w:autoSpaceDE w:val="0"/>
        <w:autoSpaceDN w:val="0"/>
        <w:adjustRightInd w:val="0"/>
        <w:spacing w:before="57"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color w:val="000000"/>
          <w:sz w:val="24"/>
          <w:szCs w:val="24"/>
        </w:rPr>
        <w:t>Ключевые понятия:</w:t>
      </w:r>
      <w:r w:rsidRPr="001E7CBE">
        <w:rPr>
          <w:rFonts w:ascii="Times New Roman" w:hAnsi="Times New Roman" w:cs="Times New Roman"/>
          <w:color w:val="000000"/>
          <w:sz w:val="24"/>
          <w:szCs w:val="24"/>
        </w:rPr>
        <w:t xml:space="preserve"> информационная война, экономическая война, наркотическая война, протекционизм, трезвость, манипулирование сознанием.</w:t>
      </w:r>
    </w:p>
    <w:p w:rsidR="00023BA5" w:rsidRPr="001E7CBE" w:rsidRDefault="00023BA5" w:rsidP="00023BA5">
      <w:pPr>
        <w:tabs>
          <w:tab w:val="left" w:pos="9214"/>
          <w:tab w:val="left" w:pos="9356"/>
        </w:tabs>
        <w:suppressAutoHyphens/>
        <w:autoSpaceDE w:val="0"/>
        <w:autoSpaceDN w:val="0"/>
        <w:adjustRightInd w:val="0"/>
        <w:spacing w:before="57"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color w:val="000000"/>
          <w:sz w:val="24"/>
          <w:szCs w:val="24"/>
        </w:rPr>
        <w:t xml:space="preserve">Демонстрационные материалы: </w:t>
      </w:r>
      <w:r w:rsidRPr="001E7CBE">
        <w:rPr>
          <w:rFonts w:ascii="Times New Roman" w:hAnsi="Times New Roman" w:cs="Times New Roman"/>
          <w:color w:val="000000"/>
          <w:sz w:val="24"/>
          <w:szCs w:val="24"/>
        </w:rPr>
        <w:t>презентация (DVD-приложение), видеосюжеты.</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Ход занятия.</w:t>
      </w:r>
    </w:p>
    <w:p w:rsidR="00023BA5" w:rsidRPr="001E7CBE"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i/>
          <w:iCs/>
          <w:color w:val="000000"/>
          <w:spacing w:val="-6"/>
          <w:sz w:val="24"/>
          <w:szCs w:val="24"/>
        </w:rPr>
      </w:pPr>
      <w:r w:rsidRPr="001E7CBE">
        <w:rPr>
          <w:rFonts w:ascii="Times New Roman" w:hAnsi="Times New Roman" w:cs="Times New Roman"/>
          <w:i/>
          <w:iCs/>
          <w:color w:val="000000"/>
          <w:spacing w:val="-6"/>
          <w:sz w:val="24"/>
          <w:szCs w:val="24"/>
        </w:rPr>
        <w:t>Вступительная часть о приближающемся празднике Победы.</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Мы должны оказаться достойными своих дедов и прадедов, которые отдали свою жизнь за то, чтобы мы жили. Быть достойными – значит жить так, чтобы быть готовыми повторить их подвиг.</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Мозговой штурм о современных видах войны (</w:t>
      </w:r>
      <w:proofErr w:type="gramStart"/>
      <w:r w:rsidRPr="001E7CBE">
        <w:rPr>
          <w:rFonts w:ascii="Times New Roman" w:hAnsi="Times New Roman" w:cs="Times New Roman"/>
          <w:b/>
          <w:bCs/>
          <w:i/>
          <w:iCs/>
          <w:color w:val="000000"/>
          <w:sz w:val="24"/>
          <w:szCs w:val="24"/>
        </w:rPr>
        <w:t>См</w:t>
      </w:r>
      <w:proofErr w:type="gramEnd"/>
      <w:r w:rsidRPr="001E7CBE">
        <w:rPr>
          <w:rFonts w:ascii="Times New Roman" w:hAnsi="Times New Roman" w:cs="Times New Roman"/>
          <w:b/>
          <w:bCs/>
          <w:i/>
          <w:iCs/>
          <w:color w:val="000000"/>
          <w:sz w:val="24"/>
          <w:szCs w:val="24"/>
        </w:rPr>
        <w:t>. презентацию «Мы внуки победителей»)</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Дети делятся на 4 группы, каждой из которых дается задание описать определенный вид войны: традиционная (горячая) война, химическая (алкогольно-табачная), экономическая, информационная.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Задание: описать войну, используя следующие ее характеристики: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экономическая выгода (затраты или прибыли)</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быстродействие (насколько быстро можно уничтожить врагов)</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средства ведения войны</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средства защиты</w:t>
      </w:r>
    </w:p>
    <w:p w:rsidR="00023BA5" w:rsidRPr="001E7CBE"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духовный подъем/упадок у нападающей и защищающейся сторон.</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Задание выполняется в течение 10-15  минут. В ходе обсуждения учащимся рекомендуется записывать сформулированные мысли. По завершении работы группа выбирает представителя для изложения коллективной точки зрения.</w:t>
      </w: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Обсуждение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Выступает представитель от каждой группы. Учитель по ходу выступления задает дополнительные вопросы, принимает дополнения с места, как от выступающей группы, так и от остальных учащихся. Задача педагога выслушать большее количество интересных мнений учащихся, не навязывая свою точку зрения, а лишь дополняя их выступления и подводя итог сказанному.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Традиционная война</w:t>
      </w:r>
      <w:r w:rsidRPr="001E7CBE">
        <w:rPr>
          <w:rFonts w:ascii="Times New Roman" w:hAnsi="Times New Roman" w:cs="Times New Roman"/>
          <w:color w:val="000000"/>
          <w:sz w:val="24"/>
          <w:szCs w:val="24"/>
        </w:rPr>
        <w:t xml:space="preserve"> </w:t>
      </w:r>
    </w:p>
    <w:tbl>
      <w:tblPr>
        <w:tblW w:w="0" w:type="auto"/>
        <w:tblInd w:w="57" w:type="dxa"/>
        <w:tblLayout w:type="fixed"/>
        <w:tblCellMar>
          <w:left w:w="0" w:type="dxa"/>
          <w:right w:w="0" w:type="dxa"/>
        </w:tblCellMar>
        <w:tblLook w:val="0000"/>
      </w:tblPr>
      <w:tblGrid>
        <w:gridCol w:w="2617"/>
        <w:gridCol w:w="3836"/>
      </w:tblGrid>
      <w:tr w:rsidR="00023BA5" w:rsidRPr="001E7CBE" w:rsidTr="00023BA5">
        <w:trPr>
          <w:trHeight w:val="60"/>
        </w:trPr>
        <w:tc>
          <w:tcPr>
            <w:tcW w:w="26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экономическая выгода </w:t>
            </w:r>
          </w:p>
        </w:tc>
        <w:tc>
          <w:tcPr>
            <w:tcW w:w="3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Самая затратная</w:t>
            </w:r>
          </w:p>
        </w:tc>
      </w:tr>
      <w:tr w:rsidR="00023BA5" w:rsidRPr="001E7CBE" w:rsidTr="00023BA5">
        <w:trPr>
          <w:trHeight w:val="60"/>
        </w:trPr>
        <w:tc>
          <w:tcPr>
            <w:tcW w:w="26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быстродействие </w:t>
            </w:r>
          </w:p>
        </w:tc>
        <w:tc>
          <w:tcPr>
            <w:tcW w:w="3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враг уничтожается быстро (но трудно убить всех – есть партизанская война),</w:t>
            </w:r>
          </w:p>
        </w:tc>
      </w:tr>
      <w:tr w:rsidR="00023BA5" w:rsidRPr="001E7CBE" w:rsidTr="00023BA5">
        <w:trPr>
          <w:trHeight w:val="60"/>
        </w:trPr>
        <w:tc>
          <w:tcPr>
            <w:tcW w:w="26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средства ведения войны</w:t>
            </w:r>
          </w:p>
        </w:tc>
        <w:tc>
          <w:tcPr>
            <w:tcW w:w="3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autoSpaceDE w:val="0"/>
              <w:autoSpaceDN w:val="0"/>
              <w:adjustRightInd w:val="0"/>
              <w:spacing w:after="0" w:line="240" w:lineRule="auto"/>
              <w:rPr>
                <w:rFonts w:ascii="Book Antiqua" w:hAnsi="Book Antiqua"/>
                <w:sz w:val="24"/>
                <w:szCs w:val="24"/>
              </w:rPr>
            </w:pPr>
          </w:p>
        </w:tc>
      </w:tr>
      <w:tr w:rsidR="00023BA5" w:rsidRPr="001E7CBE" w:rsidTr="00023BA5">
        <w:trPr>
          <w:trHeight w:val="60"/>
        </w:trPr>
        <w:tc>
          <w:tcPr>
            <w:tcW w:w="26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средства защиты</w:t>
            </w:r>
          </w:p>
        </w:tc>
        <w:tc>
          <w:tcPr>
            <w:tcW w:w="3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autoSpaceDE w:val="0"/>
              <w:autoSpaceDN w:val="0"/>
              <w:adjustRightInd w:val="0"/>
              <w:spacing w:after="0" w:line="240" w:lineRule="auto"/>
              <w:rPr>
                <w:rFonts w:ascii="Book Antiqua" w:hAnsi="Book Antiqua"/>
                <w:sz w:val="24"/>
                <w:szCs w:val="24"/>
              </w:rPr>
            </w:pPr>
          </w:p>
        </w:tc>
      </w:tr>
      <w:tr w:rsidR="00023BA5" w:rsidRPr="001E7CBE" w:rsidTr="00023BA5">
        <w:trPr>
          <w:trHeight w:val="60"/>
        </w:trPr>
        <w:tc>
          <w:tcPr>
            <w:tcW w:w="26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духовный </w:t>
            </w:r>
            <w:r w:rsidRPr="001E7CBE">
              <w:rPr>
                <w:rFonts w:ascii="Times New Roman" w:hAnsi="Times New Roman" w:cs="Times New Roman"/>
                <w:color w:val="000000"/>
                <w:sz w:val="24"/>
                <w:szCs w:val="24"/>
              </w:rPr>
              <w:lastRenderedPageBreak/>
              <w:t>подъем/упадок у нападающей и защищающейся сторон</w:t>
            </w:r>
          </w:p>
        </w:tc>
        <w:tc>
          <w:tcPr>
            <w:tcW w:w="3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 xml:space="preserve">вызывает духовный подъем у </w:t>
            </w:r>
            <w:r w:rsidRPr="001E7CBE">
              <w:rPr>
                <w:rFonts w:ascii="Times New Roman" w:hAnsi="Times New Roman" w:cs="Times New Roman"/>
                <w:color w:val="000000"/>
                <w:sz w:val="24"/>
                <w:szCs w:val="24"/>
              </w:rPr>
              <w:lastRenderedPageBreak/>
              <w:t>противника и его отчаянное сопротивление.</w:t>
            </w:r>
          </w:p>
        </w:tc>
      </w:tr>
    </w:tbl>
    <w:p w:rsidR="00023BA5" w:rsidRPr="001E7CBE" w:rsidRDefault="00023BA5" w:rsidP="00023BA5">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b/>
          <w:bCs/>
          <w:i/>
          <w:iCs/>
          <w:color w:val="000000"/>
          <w:sz w:val="24"/>
          <w:szCs w:val="24"/>
        </w:rPr>
      </w:pP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Экономическая война</w:t>
      </w:r>
      <w:r w:rsidRPr="001E7CBE">
        <w:rPr>
          <w:rFonts w:ascii="Times New Roman" w:hAnsi="Times New Roman" w:cs="Times New Roman"/>
          <w:color w:val="000000"/>
          <w:sz w:val="24"/>
          <w:szCs w:val="24"/>
        </w:rPr>
        <w:t>. Это не санкции!!!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Многие не понимают, что такое экономические войны, поэтому объясняем механизм. Слайд 8. У русского крестьянина есть хлеб, у кузнеца деньги. Обмен. Сытый кузнец производит подкову, продает крестьянину. Крестьянин, </w:t>
      </w:r>
      <w:proofErr w:type="gramStart"/>
      <w:r w:rsidRPr="001E7CBE">
        <w:rPr>
          <w:rFonts w:ascii="Times New Roman" w:hAnsi="Times New Roman" w:cs="Times New Roman"/>
          <w:color w:val="000000"/>
          <w:sz w:val="24"/>
          <w:szCs w:val="24"/>
        </w:rPr>
        <w:t>имея средства для производства вырастил</w:t>
      </w:r>
      <w:proofErr w:type="gramEnd"/>
      <w:r w:rsidRPr="001E7CBE">
        <w:rPr>
          <w:rFonts w:ascii="Times New Roman" w:hAnsi="Times New Roman" w:cs="Times New Roman"/>
          <w:color w:val="000000"/>
          <w:sz w:val="24"/>
          <w:szCs w:val="24"/>
        </w:rPr>
        <w:t xml:space="preserve"> новый урожай. Цикл завершился. Солнышко светит.</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Слайд 9-11. На рынке появляется французский крестьянин с французской булкой. Кузнец задумался, и решил купить французскую булку. У французского </w:t>
      </w:r>
      <w:proofErr w:type="spellStart"/>
      <w:r w:rsidRPr="001E7CBE">
        <w:rPr>
          <w:rFonts w:ascii="Times New Roman" w:hAnsi="Times New Roman" w:cs="Times New Roman"/>
          <w:color w:val="000000"/>
          <w:sz w:val="24"/>
          <w:szCs w:val="24"/>
        </w:rPr>
        <w:t>крестьяниа</w:t>
      </w:r>
      <w:proofErr w:type="spellEnd"/>
      <w:r w:rsidRPr="001E7CBE">
        <w:rPr>
          <w:rFonts w:ascii="Times New Roman" w:hAnsi="Times New Roman" w:cs="Times New Roman"/>
          <w:color w:val="000000"/>
          <w:sz w:val="24"/>
          <w:szCs w:val="24"/>
        </w:rPr>
        <w:t xml:space="preserve"> два мешочка с деньгами, потому что у него купил хлеб и французский кузнец. Французский крестьянин хорошо заработал и решил расширять производство и заказал вдвое больше подков у французского кузнеца и тот тоже расширил кузницу. В это время русский крестьянин грустный сидит с </w:t>
      </w:r>
      <w:proofErr w:type="spellStart"/>
      <w:r w:rsidRPr="001E7CBE">
        <w:rPr>
          <w:rFonts w:ascii="Times New Roman" w:hAnsi="Times New Roman" w:cs="Times New Roman"/>
          <w:color w:val="000000"/>
          <w:sz w:val="24"/>
          <w:szCs w:val="24"/>
        </w:rPr>
        <w:t>некупленным</w:t>
      </w:r>
      <w:proofErr w:type="spellEnd"/>
      <w:r w:rsidRPr="001E7CBE">
        <w:rPr>
          <w:rFonts w:ascii="Times New Roman" w:hAnsi="Times New Roman" w:cs="Times New Roman"/>
          <w:color w:val="000000"/>
          <w:sz w:val="24"/>
          <w:szCs w:val="24"/>
        </w:rPr>
        <w:t xml:space="preserve"> у него хлебом, а грустный русский кузнец сидит с </w:t>
      </w:r>
      <w:proofErr w:type="spellStart"/>
      <w:r w:rsidRPr="001E7CBE">
        <w:rPr>
          <w:rFonts w:ascii="Times New Roman" w:hAnsi="Times New Roman" w:cs="Times New Roman"/>
          <w:color w:val="000000"/>
          <w:sz w:val="24"/>
          <w:szCs w:val="24"/>
        </w:rPr>
        <w:t>некупленной</w:t>
      </w:r>
      <w:proofErr w:type="spellEnd"/>
      <w:r w:rsidRPr="001E7CBE">
        <w:rPr>
          <w:rFonts w:ascii="Times New Roman" w:hAnsi="Times New Roman" w:cs="Times New Roman"/>
          <w:color w:val="000000"/>
          <w:sz w:val="24"/>
          <w:szCs w:val="24"/>
        </w:rPr>
        <w:t xml:space="preserve"> у него подковой. Если бы у нас был натуральный обмен, они бы не грустили, но наша экономическая система построена на денежных отношениях. Деньги стали «кровью» экономики. Вывоз денег приводит к тому, что экономика обескровлена. Конец слайда: приходится продавать нефть, чтобы в Россию вернулись деньги.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Слайд 13 (необязателен, для </w:t>
      </w:r>
      <w:proofErr w:type="gramStart"/>
      <w:r w:rsidRPr="001E7CBE">
        <w:rPr>
          <w:rFonts w:ascii="Times New Roman" w:hAnsi="Times New Roman" w:cs="Times New Roman"/>
          <w:color w:val="000000"/>
          <w:sz w:val="24"/>
          <w:szCs w:val="24"/>
        </w:rPr>
        <w:t>продвинутых</w:t>
      </w:r>
      <w:proofErr w:type="gramEnd"/>
      <w:r w:rsidRPr="001E7CBE">
        <w:rPr>
          <w:rFonts w:ascii="Times New Roman" w:hAnsi="Times New Roman" w:cs="Times New Roman"/>
          <w:color w:val="000000"/>
          <w:sz w:val="24"/>
          <w:szCs w:val="24"/>
        </w:rPr>
        <w:t xml:space="preserve">). Показывает разницу между экономикой, которая перерабатывает сырье (нефть) у себя, и экономикой, которая гонит сырье на запад. На слайде показан обмен между 4 участниками: нефтяная вышка, нефтеперерабатывающий завод, завод по производству товаров российский, завод по производству заграницей. Вывод: Где находится нефтепереработка, там и накапливаются деньги. Вывоз </w:t>
      </w:r>
      <w:proofErr w:type="spellStart"/>
      <w:r w:rsidRPr="001E7CBE">
        <w:rPr>
          <w:rFonts w:ascii="Times New Roman" w:hAnsi="Times New Roman" w:cs="Times New Roman"/>
          <w:color w:val="000000"/>
          <w:sz w:val="24"/>
          <w:szCs w:val="24"/>
        </w:rPr>
        <w:t>непереработанного</w:t>
      </w:r>
      <w:proofErr w:type="spellEnd"/>
      <w:r w:rsidRPr="001E7CBE">
        <w:rPr>
          <w:rFonts w:ascii="Times New Roman" w:hAnsi="Times New Roman" w:cs="Times New Roman"/>
          <w:color w:val="000000"/>
          <w:sz w:val="24"/>
          <w:szCs w:val="24"/>
        </w:rPr>
        <w:t xml:space="preserve"> сырья все равно приводит к вывозу денег.</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Слайд 14. Для защиты в экономических войнах нам нужна политика протекционизма – политика защиты своего рынка от свободного рыночного обмена. Отечественная продукция не может равноправно конкурировать с </w:t>
      </w:r>
      <w:proofErr w:type="gramStart"/>
      <w:r w:rsidRPr="001E7CBE">
        <w:rPr>
          <w:rFonts w:ascii="Times New Roman" w:hAnsi="Times New Roman" w:cs="Times New Roman"/>
          <w:color w:val="000000"/>
          <w:sz w:val="24"/>
          <w:szCs w:val="24"/>
        </w:rPr>
        <w:t>иностранной</w:t>
      </w:r>
      <w:proofErr w:type="gramEnd"/>
      <w:r w:rsidRPr="001E7CBE">
        <w:rPr>
          <w:rFonts w:ascii="Times New Roman" w:hAnsi="Times New Roman" w:cs="Times New Roman"/>
          <w:color w:val="000000"/>
          <w:sz w:val="24"/>
          <w:szCs w:val="24"/>
        </w:rPr>
        <w:t xml:space="preserve">. Примеры: При строительстве зданий в России нужен фундамент глубиной 180 см (глубина промерзания для Подмосковья), а в Германии – всего 40 см. Толщина утеплителя стен в наших домах должна быть 20 см, а в Германии – 10 см. И т.д. В Египте за один сезон получают 3 урожая картофеля, а у нас один. То есть при одних и тех же трудозатратах египтяне получают в три раза больше. Следовательно, себестоимость египетского картофеля втрое меньше. Даже с учетом дальней транспортировки египетский картофель остается значительно более дешевым.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Хорошо привести местный пример. В Талдомском районе есть </w:t>
      </w:r>
      <w:proofErr w:type="spellStart"/>
      <w:r w:rsidRPr="001E7CBE">
        <w:rPr>
          <w:rFonts w:ascii="Times New Roman" w:hAnsi="Times New Roman" w:cs="Times New Roman"/>
          <w:color w:val="000000"/>
          <w:sz w:val="24"/>
          <w:szCs w:val="24"/>
        </w:rPr>
        <w:t>Вербилковская</w:t>
      </w:r>
      <w:proofErr w:type="spellEnd"/>
      <w:r w:rsidRPr="001E7CBE">
        <w:rPr>
          <w:rFonts w:ascii="Times New Roman" w:hAnsi="Times New Roman" w:cs="Times New Roman"/>
          <w:color w:val="000000"/>
          <w:sz w:val="24"/>
          <w:szCs w:val="24"/>
        </w:rPr>
        <w:t xml:space="preserve"> фарфоровая фабрика (бывшая фабрика </w:t>
      </w:r>
      <w:proofErr w:type="spellStart"/>
      <w:r w:rsidRPr="001E7CBE">
        <w:rPr>
          <w:rFonts w:ascii="Times New Roman" w:hAnsi="Times New Roman" w:cs="Times New Roman"/>
          <w:color w:val="000000"/>
          <w:sz w:val="24"/>
          <w:szCs w:val="24"/>
        </w:rPr>
        <w:t>Гарднера</w:t>
      </w:r>
      <w:proofErr w:type="spellEnd"/>
      <w:r w:rsidRPr="001E7CBE">
        <w:rPr>
          <w:rFonts w:ascii="Times New Roman" w:hAnsi="Times New Roman" w:cs="Times New Roman"/>
          <w:color w:val="000000"/>
          <w:sz w:val="24"/>
          <w:szCs w:val="24"/>
        </w:rPr>
        <w:t xml:space="preserve">). Во второй половине </w:t>
      </w:r>
      <w:r w:rsidRPr="001E7CBE">
        <w:rPr>
          <w:rFonts w:ascii="Times New Roman" w:hAnsi="Times New Roman" w:cs="Times New Roman"/>
          <w:color w:val="000000"/>
          <w:sz w:val="24"/>
          <w:szCs w:val="24"/>
          <w:lang w:val="en-US"/>
        </w:rPr>
        <w:t>XVIII</w:t>
      </w:r>
      <w:r w:rsidRPr="001E7CBE">
        <w:rPr>
          <w:rFonts w:ascii="Times New Roman" w:hAnsi="Times New Roman" w:cs="Times New Roman"/>
          <w:color w:val="000000"/>
          <w:sz w:val="24"/>
          <w:szCs w:val="24"/>
        </w:rPr>
        <w:t xml:space="preserve"> века Екатериной </w:t>
      </w:r>
      <w:r w:rsidRPr="001E7CBE">
        <w:rPr>
          <w:rFonts w:ascii="Times New Roman" w:hAnsi="Times New Roman" w:cs="Times New Roman"/>
          <w:color w:val="000000"/>
          <w:sz w:val="24"/>
          <w:szCs w:val="24"/>
          <w:lang w:val="en-US"/>
        </w:rPr>
        <w:t>II</w:t>
      </w:r>
      <w:r w:rsidRPr="001E7CBE">
        <w:rPr>
          <w:rFonts w:ascii="Times New Roman" w:hAnsi="Times New Roman" w:cs="Times New Roman"/>
          <w:color w:val="000000"/>
          <w:sz w:val="24"/>
          <w:szCs w:val="24"/>
        </w:rPr>
        <w:t xml:space="preserve"> были проведены таможенные реформы. Например, узнав, что российский фарфоровые фабрики полностью обеспечивают внутренний спрос на фарфор, был запрещен ввоз фарфора из-за рубежа. Это сильно поддержало фарфоровую промышленность. Сейчас, когда на рынок имеет свободный доступ китайский фарфор, многие российский фарфоровые фабрики обанкротились. Фабрика в Вербилках закрыто, художественное училище при фабрике тоже!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Слайд 15. (ролик про голландцев). В 2015 году возникла возможность украинским производителям куриного мяса попасть на голландский рынок. Голландцы выступили с протестом о недопущении на их рынок украинского товара. При этом украинское мясо </w:t>
      </w:r>
      <w:r w:rsidRPr="001E7CBE">
        <w:rPr>
          <w:rFonts w:ascii="Times New Roman" w:hAnsi="Times New Roman" w:cs="Times New Roman"/>
          <w:color w:val="000000"/>
          <w:sz w:val="24"/>
          <w:szCs w:val="24"/>
        </w:rPr>
        <w:lastRenderedPageBreak/>
        <w:t xml:space="preserve">стоило в 10 раз дешевле голландского! Почему голландцы не захотели более выгодного товара? Они защищали своих фермеров от разорения и были готовы за это платить больше.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Как защищаться во время экономической войны, если государство не ведет политику протекционизма? Можно начинать «партизанскую» экономическую войну – каждый может начать покупать только отечественные товары, даже если это кажется невыгодным. Пример. Если я, – например, </w:t>
      </w:r>
      <w:r>
        <w:rPr>
          <w:rFonts w:ascii="Times New Roman" w:hAnsi="Times New Roman" w:cs="Times New Roman"/>
          <w:color w:val="000000"/>
          <w:sz w:val="24"/>
          <w:szCs w:val="24"/>
        </w:rPr>
        <w:t xml:space="preserve">хозяин небольшого магазина </w:t>
      </w:r>
      <w:r w:rsidRPr="001E7CBE">
        <w:rPr>
          <w:rFonts w:ascii="Times New Roman" w:hAnsi="Times New Roman" w:cs="Times New Roman"/>
          <w:color w:val="000000"/>
          <w:sz w:val="24"/>
          <w:szCs w:val="24"/>
        </w:rPr>
        <w:t xml:space="preserve">– куплю для привоза товара немецкую (а не отечественную) машину, то завтра зарплату получит немецкий рабочий и пойдет тратить деньги в свой немецкий магазин. А мой сосед, который всегда ходил ко мне в магазин, останется без зарплаты, и завтра в мой магазин не придет.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Во время Великой Отечественной войны многие трудились для фронта бесплатно. Почему мы во время экономической войны не можем внести свой вклад, купив отечественную продукцию?</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 точки зрения сказанного, экономические санкции против нашей страны – это не экономическая война, это политическая война. В результате санкций наша экономика только получила толчок для </w:t>
      </w:r>
      <w:proofErr w:type="gramStart"/>
      <w:r w:rsidRPr="001E7CBE">
        <w:rPr>
          <w:rFonts w:ascii="Times New Roman" w:hAnsi="Times New Roman" w:cs="Times New Roman"/>
          <w:color w:val="000000"/>
          <w:sz w:val="24"/>
          <w:szCs w:val="24"/>
        </w:rPr>
        <w:t>развития</w:t>
      </w:r>
      <w:proofErr w:type="gramEnd"/>
      <w:r w:rsidRPr="001E7CBE">
        <w:rPr>
          <w:rFonts w:ascii="Times New Roman" w:hAnsi="Times New Roman" w:cs="Times New Roman"/>
          <w:color w:val="000000"/>
          <w:sz w:val="24"/>
          <w:szCs w:val="24"/>
        </w:rPr>
        <w:t xml:space="preserve"> и многие отрасли были защищены от западной конкуренции.</w:t>
      </w:r>
    </w:p>
    <w:tbl>
      <w:tblPr>
        <w:tblW w:w="0" w:type="auto"/>
        <w:tblInd w:w="57" w:type="dxa"/>
        <w:tblLayout w:type="fixed"/>
        <w:tblCellMar>
          <w:left w:w="0" w:type="dxa"/>
          <w:right w:w="0" w:type="dxa"/>
        </w:tblCellMar>
        <w:tblLook w:val="0000"/>
      </w:tblPr>
      <w:tblGrid>
        <w:gridCol w:w="2787"/>
        <w:gridCol w:w="3666"/>
      </w:tblGrid>
      <w:tr w:rsidR="00023BA5" w:rsidRPr="001E7CBE" w:rsidTr="00023BA5">
        <w:trPr>
          <w:trHeight w:val="60"/>
        </w:trPr>
        <w:tc>
          <w:tcPr>
            <w:tcW w:w="27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экономическая выгода </w:t>
            </w:r>
          </w:p>
        </w:tc>
        <w:tc>
          <w:tcPr>
            <w:tcW w:w="3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Выгодны после завоевания рынка, вначале требуют вложений: информационная война, подкуп депутатов и т.д.</w:t>
            </w:r>
          </w:p>
        </w:tc>
      </w:tr>
      <w:tr w:rsidR="00023BA5" w:rsidRPr="001E7CBE" w:rsidTr="00023BA5">
        <w:trPr>
          <w:trHeight w:val="60"/>
        </w:trPr>
        <w:tc>
          <w:tcPr>
            <w:tcW w:w="27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быстродействие </w:t>
            </w:r>
          </w:p>
        </w:tc>
        <w:tc>
          <w:tcPr>
            <w:tcW w:w="3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Рынок завоевывается постепенно</w:t>
            </w:r>
          </w:p>
        </w:tc>
      </w:tr>
      <w:tr w:rsidR="00023BA5" w:rsidRPr="001E7CBE" w:rsidTr="00023BA5">
        <w:trPr>
          <w:trHeight w:val="60"/>
        </w:trPr>
        <w:tc>
          <w:tcPr>
            <w:tcW w:w="27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средства ведения войны</w:t>
            </w:r>
          </w:p>
        </w:tc>
        <w:tc>
          <w:tcPr>
            <w:tcW w:w="3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Захват рынка</w:t>
            </w:r>
          </w:p>
        </w:tc>
      </w:tr>
      <w:tr w:rsidR="00023BA5" w:rsidRPr="001E7CBE" w:rsidTr="00023BA5">
        <w:trPr>
          <w:trHeight w:val="60"/>
        </w:trPr>
        <w:tc>
          <w:tcPr>
            <w:tcW w:w="27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средства защиты</w:t>
            </w:r>
          </w:p>
        </w:tc>
        <w:tc>
          <w:tcPr>
            <w:tcW w:w="3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Политика протекционизма</w:t>
            </w:r>
          </w:p>
        </w:tc>
      </w:tr>
      <w:tr w:rsidR="00023BA5" w:rsidRPr="001E7CBE" w:rsidTr="00023BA5">
        <w:trPr>
          <w:trHeight w:val="60"/>
        </w:trPr>
        <w:tc>
          <w:tcPr>
            <w:tcW w:w="27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духовный подъем/упадок у нападающей и защищающейся сторон</w:t>
            </w:r>
          </w:p>
        </w:tc>
        <w:tc>
          <w:tcPr>
            <w:tcW w:w="36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Благодаря информационной войне часто пострадавшая сторона испытывает духовный кризис: у нас все плохо, а там (на Западе) все хорошо.</w:t>
            </w:r>
          </w:p>
        </w:tc>
      </w:tr>
    </w:tbl>
    <w:p w:rsidR="00023BA5" w:rsidRPr="001E7CBE" w:rsidRDefault="00023BA5" w:rsidP="00023BA5">
      <w:pPr>
        <w:suppressAutoHyphens/>
        <w:autoSpaceDE w:val="0"/>
        <w:autoSpaceDN w:val="0"/>
        <w:adjustRightInd w:val="0"/>
        <w:spacing w:after="0" w:line="288" w:lineRule="auto"/>
        <w:textAlignment w:val="center"/>
        <w:rPr>
          <w:rFonts w:ascii="Times New Roman" w:hAnsi="Times New Roman" w:cs="Times New Roman"/>
          <w:color w:val="000000"/>
          <w:sz w:val="24"/>
          <w:szCs w:val="24"/>
        </w:rPr>
      </w:pP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b/>
          <w:bCs/>
          <w:i/>
          <w:iCs/>
          <w:color w:val="000000"/>
          <w:sz w:val="24"/>
          <w:szCs w:val="24"/>
        </w:rPr>
      </w:pP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Химические войны</w:t>
      </w:r>
      <w:r w:rsidRPr="001E7CBE">
        <w:rPr>
          <w:rFonts w:ascii="Times New Roman" w:hAnsi="Times New Roman" w:cs="Times New Roman"/>
          <w:color w:val="000000"/>
          <w:sz w:val="24"/>
          <w:szCs w:val="24"/>
        </w:rPr>
        <w:t>. Обычно сопровождаются мощной информационной войной. Например, потребление алкоголя связано с навязыванием через СМИ определенных мифов (слайд 18).</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Слайд 19. Миф 1. Продажа алкоголя кажется выгодной. Действительно, при затратах на производство 1 бутылки водки 35 рублей (данные на 2015 год), доходы составляют 195 рублей (часть идет в государство, часть производителям, транспортным и торговым организациям). Доходы в 5 раз превосходят затраты! Производство алкоголя приносит сверхприбыль! Но для всего общества выгоды не будет, поскольку потери от смертности, от потери производительности, выплаты больничных, затраты на лечение алкоголиков, на содержание тюрем, на содержание детей-инвалидов, на содержание детей-сирот, и потери от деформации нравственных ценностей, составляют по разным оценкам от 300 до 1000 рублей на одну бутылку.</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 xml:space="preserve">Слайды 21-22. Миф 2 о русском пьянстве. На Руси пили мало. В северной стране в тяжелом суровом климате не мог выжить </w:t>
      </w:r>
      <w:proofErr w:type="gramStart"/>
      <w:r w:rsidRPr="001E7CBE">
        <w:rPr>
          <w:rFonts w:ascii="Times New Roman" w:hAnsi="Times New Roman" w:cs="Times New Roman"/>
          <w:color w:val="000000"/>
          <w:sz w:val="24"/>
          <w:szCs w:val="24"/>
        </w:rPr>
        <w:t>народ-пьяница</w:t>
      </w:r>
      <w:proofErr w:type="gramEnd"/>
      <w:r w:rsidRPr="001E7CBE">
        <w:rPr>
          <w:rFonts w:ascii="Times New Roman" w:hAnsi="Times New Roman" w:cs="Times New Roman"/>
          <w:color w:val="000000"/>
          <w:sz w:val="24"/>
          <w:szCs w:val="24"/>
        </w:rPr>
        <w:t>. См. приложение «Сколько пили на Руси?»</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Слайды 23-24. Миф 3 о храбрости и </w:t>
      </w:r>
      <w:proofErr w:type="gramStart"/>
      <w:r w:rsidRPr="001E7CBE">
        <w:rPr>
          <w:rFonts w:ascii="Times New Roman" w:hAnsi="Times New Roman" w:cs="Times New Roman"/>
          <w:color w:val="000000"/>
          <w:sz w:val="24"/>
          <w:szCs w:val="24"/>
        </w:rPr>
        <w:t>фронтовых</w:t>
      </w:r>
      <w:proofErr w:type="gramEnd"/>
      <w:r w:rsidRPr="001E7CBE">
        <w:rPr>
          <w:rFonts w:ascii="Times New Roman" w:hAnsi="Times New Roman" w:cs="Times New Roman"/>
          <w:color w:val="000000"/>
          <w:sz w:val="24"/>
          <w:szCs w:val="24"/>
        </w:rPr>
        <w:t xml:space="preserve"> 100 гр. Алкоголь не придает храбрости. Человек, выпив, теряет чувство самосохранения, притупляются чувства, замедляется реакция. Солдатику перед боем категорически нельзя давать выпить алкоголь. У его трезвого противника будет точнее рука</w:t>
      </w:r>
      <w:proofErr w:type="gramStart"/>
      <w:r w:rsidRPr="001E7CBE">
        <w:rPr>
          <w:rFonts w:ascii="Times New Roman" w:hAnsi="Times New Roman" w:cs="Times New Roman"/>
          <w:color w:val="000000"/>
          <w:sz w:val="24"/>
          <w:szCs w:val="24"/>
        </w:rPr>
        <w:t xml:space="preserve"> ,</w:t>
      </w:r>
      <w:proofErr w:type="gramEnd"/>
      <w:r w:rsidRPr="001E7CBE">
        <w:rPr>
          <w:rFonts w:ascii="Times New Roman" w:hAnsi="Times New Roman" w:cs="Times New Roman"/>
          <w:color w:val="000000"/>
          <w:sz w:val="24"/>
          <w:szCs w:val="24"/>
        </w:rPr>
        <w:t xml:space="preserve"> острее глаз, быстрее реакция – это убийство. Представим, что некий молодой человек занимает автоспортом и участвует в гонках. Ни один родитель, ни один тренер не даст молодому человеку 100 грамм перед заездом со словами: «Что-то ты трусишь на поворотах, скорость сбрасываешь, вот тебе для храбрости 100 грамм водочки». Не дадут, потому что это будет убийство.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Миф о том, что солдатам давали 100 грамм для </w:t>
      </w:r>
      <w:proofErr w:type="gramStart"/>
      <w:r w:rsidRPr="001E7CBE">
        <w:rPr>
          <w:rFonts w:ascii="Times New Roman" w:hAnsi="Times New Roman" w:cs="Times New Roman"/>
          <w:color w:val="000000"/>
          <w:sz w:val="24"/>
          <w:szCs w:val="24"/>
        </w:rPr>
        <w:t>храбрости</w:t>
      </w:r>
      <w:proofErr w:type="gramEnd"/>
      <w:r w:rsidRPr="001E7CBE">
        <w:rPr>
          <w:rFonts w:ascii="Times New Roman" w:hAnsi="Times New Roman" w:cs="Times New Roman"/>
          <w:color w:val="000000"/>
          <w:sz w:val="24"/>
          <w:szCs w:val="24"/>
        </w:rPr>
        <w:t xml:space="preserve"> и они победили чудовищно бесчеловечен. Если солдаты – пушечное мясо, то тогда можно давать водку перед боем, но если тебе дорога жизнь каждого солдата, то нельзя давать ни в коем случае.</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Слайд 24. Ролик про ветерана-танкиста, который говорит о фронтовых 100 граммах, о том, что танкисты никогда не пили и даже не курили. Алкоголь метко прицеливаться, держать во внимании все поле боя, быстро реагировать на опасности.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Слайд 25. Миф 4 о веселии. Алкоголь не веселит человека, и не придает ему храбрости, а оказывает на него возбуждающее действие.</w:t>
      </w:r>
      <w:r w:rsidRPr="001E7CBE">
        <w:rPr>
          <w:rFonts w:ascii="Times New Roman" w:hAnsi="Times New Roman" w:cs="Times New Roman"/>
          <w:color w:val="000000"/>
          <w:sz w:val="24"/>
          <w:szCs w:val="24"/>
          <w:vertAlign w:val="superscript"/>
        </w:rPr>
        <w:footnoteReference w:id="18"/>
      </w:r>
      <w:r w:rsidRPr="001E7CBE">
        <w:rPr>
          <w:rFonts w:ascii="Times New Roman" w:hAnsi="Times New Roman" w:cs="Times New Roman"/>
          <w:color w:val="000000"/>
          <w:sz w:val="24"/>
          <w:szCs w:val="24"/>
        </w:rPr>
        <w:t xml:space="preserve"> Пришел человек на праздник, он в приподнятом </w:t>
      </w:r>
      <w:proofErr w:type="gramStart"/>
      <w:r w:rsidRPr="001E7CBE">
        <w:rPr>
          <w:rFonts w:ascii="Times New Roman" w:hAnsi="Times New Roman" w:cs="Times New Roman"/>
          <w:color w:val="000000"/>
          <w:sz w:val="24"/>
          <w:szCs w:val="24"/>
        </w:rPr>
        <w:t>настроении</w:t>
      </w:r>
      <w:proofErr w:type="gramEnd"/>
      <w:r w:rsidRPr="001E7CBE">
        <w:rPr>
          <w:rFonts w:ascii="Times New Roman" w:hAnsi="Times New Roman" w:cs="Times New Roman"/>
          <w:color w:val="000000"/>
          <w:sz w:val="24"/>
          <w:szCs w:val="24"/>
        </w:rPr>
        <w:t xml:space="preserve"> поскольку предвкушает праздник. Он выпил, возбудился, перестал контролировать свои эмоции и начинает безудержно веселиться. Пришел человек на похороны, он немного грустен. Выпил, возбудился, перестал контролировать свои чувства и рыдает </w:t>
      </w:r>
      <w:proofErr w:type="gramStart"/>
      <w:r w:rsidRPr="001E7CBE">
        <w:rPr>
          <w:rFonts w:ascii="Times New Roman" w:hAnsi="Times New Roman" w:cs="Times New Roman"/>
          <w:color w:val="000000"/>
          <w:sz w:val="24"/>
          <w:szCs w:val="24"/>
        </w:rPr>
        <w:t>горючими</w:t>
      </w:r>
      <w:proofErr w:type="gramEnd"/>
      <w:r w:rsidRPr="001E7CBE">
        <w:rPr>
          <w:rFonts w:ascii="Times New Roman" w:hAnsi="Times New Roman" w:cs="Times New Roman"/>
          <w:color w:val="000000"/>
          <w:sz w:val="24"/>
          <w:szCs w:val="24"/>
        </w:rPr>
        <w:t xml:space="preserve"> слезам. Пришел муж усталый с работы, немного раздраженный, но он выпил. После замечания супруги он раздражается, а поскольку не контролирует свои чувства, то начинает бегать за женой с топором. Приходит мужчина на день рождение к другу. Увидел красивую девушку, возникла симпатия. Симпатия чувство небольшое, но если человек выпил, то он возбуждается и, не контролируя свои чувства, совершает измену.</w:t>
      </w:r>
    </w:p>
    <w:tbl>
      <w:tblPr>
        <w:tblW w:w="0" w:type="auto"/>
        <w:tblInd w:w="57" w:type="dxa"/>
        <w:tblLayout w:type="fixed"/>
        <w:tblCellMar>
          <w:left w:w="0" w:type="dxa"/>
          <w:right w:w="0" w:type="dxa"/>
        </w:tblCellMar>
        <w:tblLook w:val="0000"/>
      </w:tblPr>
      <w:tblGrid>
        <w:gridCol w:w="2532"/>
        <w:gridCol w:w="3921"/>
      </w:tblGrid>
      <w:tr w:rsidR="00023BA5" w:rsidRPr="001E7CBE" w:rsidTr="00023BA5">
        <w:trPr>
          <w:trHeight w:val="60"/>
        </w:trPr>
        <w:tc>
          <w:tcPr>
            <w:tcW w:w="25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экономическая выгода </w:t>
            </w:r>
          </w:p>
        </w:tc>
        <w:tc>
          <w:tcPr>
            <w:tcW w:w="39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Выгодны для нападающей стороны. Люди спиваются, да еще платят за это деньги. </w:t>
            </w:r>
          </w:p>
        </w:tc>
      </w:tr>
      <w:tr w:rsidR="00023BA5" w:rsidRPr="001E7CBE" w:rsidTr="00023BA5">
        <w:trPr>
          <w:trHeight w:val="60"/>
        </w:trPr>
        <w:tc>
          <w:tcPr>
            <w:tcW w:w="25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быстродействие </w:t>
            </w:r>
          </w:p>
        </w:tc>
        <w:tc>
          <w:tcPr>
            <w:tcW w:w="39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Спаивание происходит в течение нескольких поколений. Быстрая деградация общества вызывает сопротивление</w:t>
            </w:r>
          </w:p>
        </w:tc>
      </w:tr>
      <w:tr w:rsidR="00023BA5" w:rsidRPr="001E7CBE" w:rsidTr="00023BA5">
        <w:trPr>
          <w:trHeight w:val="60"/>
        </w:trPr>
        <w:tc>
          <w:tcPr>
            <w:tcW w:w="25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средства ведения войны</w:t>
            </w:r>
          </w:p>
        </w:tc>
        <w:tc>
          <w:tcPr>
            <w:tcW w:w="39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Алкоголь, табак, наркотики, лекарства, вызывающие зависимость</w:t>
            </w:r>
          </w:p>
        </w:tc>
      </w:tr>
      <w:tr w:rsidR="00023BA5" w:rsidRPr="001E7CBE" w:rsidTr="00023BA5">
        <w:trPr>
          <w:trHeight w:val="60"/>
        </w:trPr>
        <w:tc>
          <w:tcPr>
            <w:tcW w:w="25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средства защиты</w:t>
            </w:r>
          </w:p>
        </w:tc>
        <w:tc>
          <w:tcPr>
            <w:tcW w:w="39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Утверждение трезвость. Две стратегии параллельно: жесткий запрет, информационная поддержка запретов.</w:t>
            </w:r>
          </w:p>
        </w:tc>
      </w:tr>
      <w:tr w:rsidR="00023BA5" w:rsidRPr="001E7CBE" w:rsidTr="00023BA5">
        <w:trPr>
          <w:trHeight w:val="60"/>
        </w:trPr>
        <w:tc>
          <w:tcPr>
            <w:tcW w:w="25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духовный подъем/упадок у нападающей и защищающейся сторон</w:t>
            </w:r>
          </w:p>
        </w:tc>
        <w:tc>
          <w:tcPr>
            <w:tcW w:w="39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При медленном незаметном спаивании пострадавшая сторона деградирует.</w:t>
            </w:r>
          </w:p>
        </w:tc>
      </w:tr>
    </w:tbl>
    <w:p w:rsidR="00023BA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b/>
          <w:bCs/>
          <w:i/>
          <w:iCs/>
          <w:color w:val="000000"/>
          <w:sz w:val="24"/>
          <w:szCs w:val="24"/>
        </w:rPr>
      </w:pP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b/>
          <w:bCs/>
          <w:i/>
          <w:iCs/>
          <w:color w:val="000000"/>
          <w:sz w:val="24"/>
          <w:szCs w:val="24"/>
        </w:rPr>
        <w:t>Информационная война</w:t>
      </w:r>
      <w:r w:rsidRPr="001E7CBE">
        <w:rPr>
          <w:rFonts w:ascii="Times New Roman" w:hAnsi="Times New Roman" w:cs="Times New Roman"/>
          <w:color w:val="000000"/>
          <w:sz w:val="24"/>
          <w:szCs w:val="24"/>
        </w:rPr>
        <w:t>. См. слайды 30-35.</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Слайд 31 – иллюстрация к промывке мозгов и клиповому сознанию.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Слайд 32 – ролик «Лифт» о возможности манипулировать человеком при помощи создания ложного мира. В ролике все ведут себя неправильно, и все </w:t>
      </w:r>
      <w:proofErr w:type="spellStart"/>
      <w:r w:rsidRPr="001E7CBE">
        <w:rPr>
          <w:rFonts w:ascii="Times New Roman" w:hAnsi="Times New Roman" w:cs="Times New Roman"/>
          <w:color w:val="000000"/>
          <w:sz w:val="24"/>
          <w:szCs w:val="24"/>
        </w:rPr>
        <w:t>экспериментируемые</w:t>
      </w:r>
      <w:proofErr w:type="spellEnd"/>
      <w:r w:rsidRPr="001E7CBE">
        <w:rPr>
          <w:rFonts w:ascii="Times New Roman" w:hAnsi="Times New Roman" w:cs="Times New Roman"/>
          <w:color w:val="000000"/>
          <w:sz w:val="24"/>
          <w:szCs w:val="24"/>
        </w:rPr>
        <w:t xml:space="preserve"> повторяют их поведение.</w:t>
      </w:r>
    </w:p>
    <w:p w:rsidR="00023BA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Один из главных приемов информационной войны – создание ложного мира со своими ценностями и правилами жизни. Человек, погруженный в этот мир, впитывает новые для него ценности и манеры поведения, новый образ мысли. </w:t>
      </w:r>
    </w:p>
    <w:p w:rsidR="00023BA5" w:rsidRPr="00992D98"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992D98">
        <w:rPr>
          <w:rFonts w:ascii="Times New Roman" w:hAnsi="Times New Roman" w:cs="Times New Roman"/>
          <w:i/>
          <w:iCs/>
          <w:color w:val="000000"/>
          <w:sz w:val="24"/>
          <w:szCs w:val="24"/>
        </w:rPr>
        <w:t>Можно привести примеры</w:t>
      </w:r>
    </w:p>
    <w:p w:rsidR="00023BA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Пример: отрывок из фильма «Разные судьбы» (ролик «Учат девушку пить»). Одни положительные герои дают другой положительной героини выпить водки: «Пей, и </w:t>
      </w:r>
      <w:proofErr w:type="gramStart"/>
      <w:r>
        <w:rPr>
          <w:rFonts w:ascii="Times New Roman" w:hAnsi="Times New Roman" w:cs="Times New Roman"/>
          <w:color w:val="000000"/>
          <w:sz w:val="24"/>
          <w:szCs w:val="24"/>
        </w:rPr>
        <w:t>согреешься и не повредит</w:t>
      </w:r>
      <w:proofErr w:type="gramEnd"/>
      <w:r>
        <w:rPr>
          <w:rFonts w:ascii="Times New Roman" w:hAnsi="Times New Roman" w:cs="Times New Roman"/>
          <w:color w:val="000000"/>
          <w:sz w:val="24"/>
          <w:szCs w:val="24"/>
        </w:rPr>
        <w:t>», восхищаются смелостью, с какой девушка пьет первый раз, входит еще один герой, ему тоже предлагают сразу выпить «с мороза», входит хозяин и удивляется: «Водка есть, а веселия нет?» Так на экране за две-три минуты создается картина, в которой мороз, водка и веселие крепко связываются между собой.</w:t>
      </w:r>
    </w:p>
    <w:p w:rsidR="00023BA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Еще один прием информационной войны – нужные слова вкладываются в уста авторитетного человека. Посмотрим отрывок из фильма «Бриллиантовая рука» (ролик «Алкоголь полезен мал»). Главный герой не пьет, но его уговаривает выпить капитан корабля, к которому главный герой пришел за советом. Убедительный вид, форма, уверенный голос и в дополнение ссылка на статью в газете (правда не на научную, а в газете «Неделя» в разделе «Для дома для семьи»): «врачи рекомендуют: успокаивает нервную систему, расширяет сосуды».</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Еще один пример: отрывок из фильма «Судьба человека» (ролик «После первого стакана не закусываю».</w:t>
      </w:r>
      <w:proofErr w:type="gramEnd"/>
      <w:r>
        <w:rPr>
          <w:rFonts w:ascii="Times New Roman" w:hAnsi="Times New Roman" w:cs="Times New Roman"/>
          <w:color w:val="000000"/>
          <w:sz w:val="24"/>
          <w:szCs w:val="24"/>
        </w:rPr>
        <w:t xml:space="preserve"> Здесь происходит сакрализация алкоголизма. Способность выпить два стакана водки без закуски подается как признак великой духовной силы русского человека. </w:t>
      </w:r>
    </w:p>
    <w:tbl>
      <w:tblPr>
        <w:tblW w:w="0" w:type="auto"/>
        <w:tblInd w:w="57" w:type="dxa"/>
        <w:tblLayout w:type="fixed"/>
        <w:tblCellMar>
          <w:left w:w="0" w:type="dxa"/>
          <w:right w:w="0" w:type="dxa"/>
        </w:tblCellMar>
        <w:tblLook w:val="0000"/>
      </w:tblPr>
      <w:tblGrid>
        <w:gridCol w:w="2489"/>
        <w:gridCol w:w="3964"/>
      </w:tblGrid>
      <w:tr w:rsidR="00023BA5" w:rsidRPr="001E7CBE" w:rsidTr="00023BA5">
        <w:trPr>
          <w:trHeight w:val="60"/>
        </w:trPr>
        <w:tc>
          <w:tcPr>
            <w:tcW w:w="24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экономическая выгода </w:t>
            </w:r>
          </w:p>
        </w:tc>
        <w:tc>
          <w:tcPr>
            <w:tcW w:w="39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Выгода начинается только после создания </w:t>
            </w:r>
            <w:proofErr w:type="gramStart"/>
            <w:r w:rsidRPr="001E7CBE">
              <w:rPr>
                <w:rFonts w:ascii="Times New Roman" w:hAnsi="Times New Roman" w:cs="Times New Roman"/>
                <w:color w:val="000000"/>
                <w:sz w:val="24"/>
                <w:szCs w:val="24"/>
              </w:rPr>
              <w:t>мощное</w:t>
            </w:r>
            <w:proofErr w:type="gramEnd"/>
            <w:r w:rsidRPr="001E7CBE">
              <w:rPr>
                <w:rFonts w:ascii="Times New Roman" w:hAnsi="Times New Roman" w:cs="Times New Roman"/>
                <w:color w:val="000000"/>
                <w:sz w:val="24"/>
                <w:szCs w:val="24"/>
              </w:rPr>
              <w:t xml:space="preserve"> единого информационного пространства, на начальном этапе большие затраты.</w:t>
            </w:r>
          </w:p>
        </w:tc>
      </w:tr>
      <w:tr w:rsidR="00023BA5" w:rsidRPr="001E7CBE" w:rsidTr="00023BA5">
        <w:trPr>
          <w:trHeight w:val="60"/>
        </w:trPr>
        <w:tc>
          <w:tcPr>
            <w:tcW w:w="24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быстродействие </w:t>
            </w:r>
          </w:p>
        </w:tc>
        <w:tc>
          <w:tcPr>
            <w:tcW w:w="39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Когда система создана, быстродействие отличное, но перед этим годы подсаживания на «информационную иглу»</w:t>
            </w:r>
          </w:p>
        </w:tc>
      </w:tr>
      <w:tr w:rsidR="00023BA5" w:rsidRPr="001E7CBE" w:rsidTr="00023BA5">
        <w:trPr>
          <w:trHeight w:val="60"/>
        </w:trPr>
        <w:tc>
          <w:tcPr>
            <w:tcW w:w="24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средства ведения войны</w:t>
            </w:r>
          </w:p>
        </w:tc>
        <w:tc>
          <w:tcPr>
            <w:tcW w:w="39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Поток </w:t>
            </w:r>
            <w:proofErr w:type="spellStart"/>
            <w:r w:rsidRPr="001E7CBE">
              <w:rPr>
                <w:rFonts w:ascii="Times New Roman" w:hAnsi="Times New Roman" w:cs="Times New Roman"/>
                <w:color w:val="000000"/>
                <w:sz w:val="24"/>
                <w:szCs w:val="24"/>
              </w:rPr>
              <w:t>нефильтруемой</w:t>
            </w:r>
            <w:proofErr w:type="spellEnd"/>
            <w:r w:rsidRPr="001E7CBE">
              <w:rPr>
                <w:rFonts w:ascii="Times New Roman" w:hAnsi="Times New Roman" w:cs="Times New Roman"/>
                <w:color w:val="000000"/>
                <w:sz w:val="24"/>
                <w:szCs w:val="24"/>
              </w:rPr>
              <w:t xml:space="preserve"> информации (промывка)</w:t>
            </w:r>
          </w:p>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Создание ложного мира (виртуальный мир)</w:t>
            </w:r>
          </w:p>
        </w:tc>
      </w:tr>
      <w:tr w:rsidR="00023BA5" w:rsidRPr="001E7CBE" w:rsidTr="00023BA5">
        <w:trPr>
          <w:trHeight w:val="60"/>
        </w:trPr>
        <w:tc>
          <w:tcPr>
            <w:tcW w:w="24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lastRenderedPageBreak/>
              <w:t>средства защиты</w:t>
            </w:r>
          </w:p>
        </w:tc>
        <w:tc>
          <w:tcPr>
            <w:tcW w:w="39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Индивидуальный: выход из потока информации до объема перевариваемого + развитие </w:t>
            </w:r>
            <w:proofErr w:type="gramStart"/>
            <w:r w:rsidRPr="001E7CBE">
              <w:rPr>
                <w:rFonts w:ascii="Times New Roman" w:hAnsi="Times New Roman" w:cs="Times New Roman"/>
                <w:color w:val="000000"/>
                <w:sz w:val="24"/>
                <w:szCs w:val="24"/>
              </w:rPr>
              <w:t>самосто­ятельности</w:t>
            </w:r>
            <w:proofErr w:type="gramEnd"/>
            <w:r w:rsidRPr="001E7CBE">
              <w:rPr>
                <w:rFonts w:ascii="Times New Roman" w:hAnsi="Times New Roman" w:cs="Times New Roman"/>
                <w:color w:val="000000"/>
                <w:sz w:val="24"/>
                <w:szCs w:val="24"/>
              </w:rPr>
              <w:t xml:space="preserve"> мышления</w:t>
            </w:r>
          </w:p>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vertAlign w:val="subscript"/>
              </w:rPr>
            </w:pPr>
            <w:r w:rsidRPr="001E7CBE">
              <w:rPr>
                <w:rFonts w:ascii="Times New Roman" w:hAnsi="Times New Roman" w:cs="Times New Roman"/>
                <w:color w:val="000000"/>
                <w:sz w:val="24"/>
                <w:szCs w:val="24"/>
              </w:rPr>
              <w:t xml:space="preserve">Общественный: цензура + </w:t>
            </w:r>
            <w:proofErr w:type="spellStart"/>
            <w:r w:rsidRPr="001E7CBE">
              <w:rPr>
                <w:rFonts w:ascii="Times New Roman" w:hAnsi="Times New Roman" w:cs="Times New Roman"/>
                <w:color w:val="000000"/>
                <w:sz w:val="24"/>
                <w:szCs w:val="24"/>
              </w:rPr>
              <w:t>ограниче</w:t>
            </w:r>
            <w:proofErr w:type="gramStart"/>
            <w:r w:rsidRPr="001E7CBE">
              <w:rPr>
                <w:rFonts w:ascii="Times New Roman" w:hAnsi="Times New Roman" w:cs="Times New Roman"/>
                <w:color w:val="000000"/>
                <w:sz w:val="24"/>
                <w:szCs w:val="24"/>
              </w:rPr>
              <w:t>­-</w:t>
            </w:r>
            <w:proofErr w:type="gramEnd"/>
            <w:r w:rsidRPr="001E7CBE">
              <w:rPr>
                <w:rFonts w:ascii="Times New Roman" w:hAnsi="Times New Roman" w:cs="Times New Roman"/>
                <w:color w:val="000000"/>
                <w:sz w:val="24"/>
                <w:szCs w:val="24"/>
              </w:rPr>
              <w:t>ние</w:t>
            </w:r>
            <w:proofErr w:type="spellEnd"/>
            <w:r w:rsidRPr="001E7CBE">
              <w:rPr>
                <w:rFonts w:ascii="Times New Roman" w:hAnsi="Times New Roman" w:cs="Times New Roman"/>
                <w:color w:val="000000"/>
                <w:sz w:val="24"/>
                <w:szCs w:val="24"/>
              </w:rPr>
              <w:t xml:space="preserve"> потока информации</w:t>
            </w:r>
          </w:p>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В условиях горячей войны </w:t>
            </w:r>
            <w:proofErr w:type="spellStart"/>
            <w:proofErr w:type="gramStart"/>
            <w:r w:rsidRPr="001E7CBE">
              <w:rPr>
                <w:rFonts w:ascii="Times New Roman" w:hAnsi="Times New Roman" w:cs="Times New Roman"/>
                <w:color w:val="000000"/>
                <w:sz w:val="24"/>
                <w:szCs w:val="24"/>
              </w:rPr>
              <w:t>войны</w:t>
            </w:r>
            <w:proofErr w:type="spellEnd"/>
            <w:proofErr w:type="gramEnd"/>
            <w:r w:rsidRPr="001E7CBE">
              <w:rPr>
                <w:rFonts w:ascii="Times New Roman" w:hAnsi="Times New Roman" w:cs="Times New Roman"/>
                <w:color w:val="000000"/>
                <w:sz w:val="24"/>
                <w:szCs w:val="24"/>
              </w:rPr>
              <w:t xml:space="preserve"> возможно физическое уничтожение средств информации</w:t>
            </w:r>
          </w:p>
        </w:tc>
      </w:tr>
      <w:tr w:rsidR="00023BA5" w:rsidRPr="001E7CBE" w:rsidTr="00023BA5">
        <w:trPr>
          <w:trHeight w:val="60"/>
        </w:trPr>
        <w:tc>
          <w:tcPr>
            <w:tcW w:w="24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духовный подъем/упадок у нападающей и защищающейся сторон</w:t>
            </w:r>
          </w:p>
        </w:tc>
        <w:tc>
          <w:tcPr>
            <w:tcW w:w="39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023BA5" w:rsidRPr="001E7CBE" w:rsidRDefault="00023BA5" w:rsidP="00023BA5">
            <w:pPr>
              <w:tabs>
                <w:tab w:val="left" w:pos="9214"/>
                <w:tab w:val="left" w:pos="9356"/>
              </w:tabs>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proofErr w:type="gramStart"/>
            <w:r w:rsidRPr="001E7CBE">
              <w:rPr>
                <w:rFonts w:ascii="Times New Roman" w:hAnsi="Times New Roman" w:cs="Times New Roman"/>
                <w:color w:val="000000"/>
                <w:sz w:val="24"/>
                <w:szCs w:val="24"/>
              </w:rPr>
              <w:t>У</w:t>
            </w:r>
            <w:proofErr w:type="gramEnd"/>
            <w:r w:rsidRPr="001E7CBE">
              <w:rPr>
                <w:rFonts w:ascii="Times New Roman" w:hAnsi="Times New Roman" w:cs="Times New Roman"/>
                <w:color w:val="000000"/>
                <w:sz w:val="24"/>
                <w:szCs w:val="24"/>
              </w:rPr>
              <w:t xml:space="preserve"> </w:t>
            </w:r>
            <w:proofErr w:type="gramStart"/>
            <w:r w:rsidRPr="001E7CBE">
              <w:rPr>
                <w:rFonts w:ascii="Times New Roman" w:hAnsi="Times New Roman" w:cs="Times New Roman"/>
                <w:color w:val="000000"/>
                <w:sz w:val="24"/>
                <w:szCs w:val="24"/>
              </w:rPr>
              <w:t>пострадавший</w:t>
            </w:r>
            <w:proofErr w:type="gramEnd"/>
            <w:r w:rsidRPr="001E7CBE">
              <w:rPr>
                <w:rFonts w:ascii="Times New Roman" w:hAnsi="Times New Roman" w:cs="Times New Roman"/>
                <w:color w:val="000000"/>
                <w:sz w:val="24"/>
                <w:szCs w:val="24"/>
              </w:rPr>
              <w:t xml:space="preserve"> стороны потеря контроля за своими чувствами </w:t>
            </w:r>
            <w:proofErr w:type="spellStart"/>
            <w:r w:rsidRPr="001E7CBE">
              <w:rPr>
                <w:rFonts w:ascii="Times New Roman" w:hAnsi="Times New Roman" w:cs="Times New Roman"/>
                <w:color w:val="000000"/>
                <w:sz w:val="24"/>
                <w:szCs w:val="24"/>
              </w:rPr>
              <w:t>имыслями</w:t>
            </w:r>
            <w:proofErr w:type="spellEnd"/>
            <w:r w:rsidRPr="001E7CBE">
              <w:rPr>
                <w:rFonts w:ascii="Times New Roman" w:hAnsi="Times New Roman" w:cs="Times New Roman"/>
                <w:color w:val="000000"/>
                <w:sz w:val="24"/>
                <w:szCs w:val="24"/>
              </w:rPr>
              <w:t>.</w:t>
            </w:r>
          </w:p>
        </w:tc>
      </w:tr>
    </w:tbl>
    <w:p w:rsidR="00023BA5" w:rsidRPr="001E7CBE" w:rsidRDefault="00023BA5" w:rsidP="00023BA5">
      <w:pPr>
        <w:suppressAutoHyphens/>
        <w:autoSpaceDE w:val="0"/>
        <w:autoSpaceDN w:val="0"/>
        <w:adjustRightInd w:val="0"/>
        <w:spacing w:after="0" w:line="288" w:lineRule="auto"/>
        <w:textAlignment w:val="center"/>
        <w:rPr>
          <w:rFonts w:ascii="Times New Roman" w:hAnsi="Times New Roman" w:cs="Times New Roman"/>
          <w:b/>
          <w:bCs/>
          <w:i/>
          <w:iCs/>
          <w:color w:val="000000"/>
          <w:sz w:val="24"/>
          <w:szCs w:val="24"/>
        </w:rPr>
      </w:pPr>
    </w:p>
    <w:p w:rsidR="00023BA5" w:rsidRPr="001E7CBE"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1E7CBE">
        <w:rPr>
          <w:rFonts w:ascii="Times New Roman" w:hAnsi="Times New Roman" w:cs="Times New Roman"/>
          <w:b/>
          <w:bCs/>
          <w:i/>
          <w:iCs/>
          <w:color w:val="000000"/>
          <w:sz w:val="24"/>
          <w:szCs w:val="24"/>
        </w:rPr>
        <w:t>Подведение итогов занятия.</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Вместе с детьми вспомнить, что на занятии говорили об информационной, экономической и наркотической войнах; о протекционизме, трезвости, манипулировании сознанием.</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 xml:space="preserve">Так что значит быть победителями и достойными внуками своих дедов? </w:t>
      </w:r>
    </w:p>
    <w:p w:rsidR="00023BA5" w:rsidRPr="001E7CBE"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1E7CBE">
        <w:rPr>
          <w:rFonts w:ascii="Times New Roman" w:hAnsi="Times New Roman" w:cs="Times New Roman"/>
          <w:color w:val="000000"/>
          <w:sz w:val="24"/>
          <w:szCs w:val="24"/>
        </w:rPr>
        <w:t>Возможен завершающий показ видеофильма «Год молодежи».</w:t>
      </w:r>
    </w:p>
    <w:p w:rsidR="00023BA5" w:rsidRPr="00742830"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742830">
        <w:rPr>
          <w:rFonts w:ascii="Times New Roman" w:hAnsi="Times New Roman" w:cs="Times New Roman"/>
          <w:b/>
          <w:bCs/>
          <w:i/>
          <w:iCs/>
          <w:color w:val="000000"/>
          <w:sz w:val="24"/>
          <w:szCs w:val="24"/>
        </w:rPr>
        <w:t xml:space="preserve">DVD-приложение: презентация, видеоролики, иллюстрации </w:t>
      </w:r>
    </w:p>
    <w:p w:rsidR="00023BA5" w:rsidRDefault="00023BA5" w:rsidP="00023BA5">
      <w:pPr>
        <w:pStyle w:val="2"/>
      </w:pPr>
      <w:r w:rsidRPr="00005514">
        <w:t>3.2.Занятие по теме «Что такое счастье?»</w:t>
      </w:r>
    </w:p>
    <w:p w:rsidR="007B773F" w:rsidRPr="00023BA5" w:rsidRDefault="007B773F" w:rsidP="007B773F">
      <w:pPr>
        <w:autoSpaceDE w:val="0"/>
        <w:autoSpaceDN w:val="0"/>
        <w:adjustRightInd w:val="0"/>
        <w:spacing w:before="227" w:after="113" w:line="288" w:lineRule="auto"/>
        <w:ind w:firstLine="283"/>
        <w:jc w:val="right"/>
        <w:textAlignment w:val="center"/>
        <w:outlineLvl w:val="1"/>
        <w:rPr>
          <w:rFonts w:ascii="Times New Roman" w:hAnsi="Times New Roman" w:cs="Times New Roman"/>
          <w:bCs/>
          <w:i/>
          <w:color w:val="000000"/>
          <w:sz w:val="24"/>
          <w:szCs w:val="28"/>
        </w:rPr>
      </w:pPr>
      <w:proofErr w:type="spellStart"/>
      <w:r>
        <w:rPr>
          <w:rFonts w:ascii="Times New Roman" w:hAnsi="Times New Roman" w:cs="Times New Roman"/>
          <w:bCs/>
          <w:i/>
          <w:color w:val="000000"/>
          <w:sz w:val="24"/>
          <w:szCs w:val="28"/>
        </w:rPr>
        <w:t>П</w:t>
      </w:r>
      <w:r w:rsidRPr="00023BA5">
        <w:rPr>
          <w:rFonts w:ascii="Times New Roman" w:hAnsi="Times New Roman" w:cs="Times New Roman"/>
          <w:bCs/>
          <w:i/>
          <w:color w:val="000000"/>
          <w:sz w:val="24"/>
          <w:szCs w:val="28"/>
        </w:rPr>
        <w:t>рот</w:t>
      </w:r>
      <w:proofErr w:type="spellEnd"/>
      <w:r w:rsidRPr="00023BA5">
        <w:rPr>
          <w:rFonts w:ascii="Times New Roman" w:hAnsi="Times New Roman" w:cs="Times New Roman"/>
          <w:bCs/>
          <w:i/>
          <w:color w:val="000000"/>
          <w:sz w:val="24"/>
          <w:szCs w:val="28"/>
        </w:rPr>
        <w:t>. Илия Шугаев</w:t>
      </w:r>
    </w:p>
    <w:p w:rsidR="00023BA5" w:rsidRPr="00005514"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005514">
        <w:rPr>
          <w:rFonts w:ascii="Times New Roman" w:hAnsi="Times New Roman" w:cs="Times New Roman"/>
          <w:b/>
          <w:bCs/>
          <w:i/>
          <w:iCs/>
          <w:color w:val="000000"/>
          <w:sz w:val="24"/>
          <w:szCs w:val="24"/>
        </w:rPr>
        <w:t>Задачи:</w:t>
      </w:r>
    </w:p>
    <w:p w:rsidR="00023BA5" w:rsidRPr="00005514"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сформировать у учащихся представление о счастье как состоянии внутреннего мира с собой и близкими, о невозможности вызвать его извне;</w:t>
      </w:r>
    </w:p>
    <w:p w:rsidR="00023BA5" w:rsidRPr="00005514"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сформировать у учащихся представление о возможности сохранять счастье в ско</w:t>
      </w:r>
      <w:r w:rsidRPr="00005514">
        <w:rPr>
          <w:rFonts w:ascii="Times New Roman" w:hAnsi="Times New Roman" w:cs="Times New Roman"/>
          <w:color w:val="000000"/>
          <w:sz w:val="24"/>
          <w:szCs w:val="24"/>
        </w:rPr>
        <w:t>р</w:t>
      </w:r>
      <w:r w:rsidRPr="00005514">
        <w:rPr>
          <w:rFonts w:ascii="Times New Roman" w:hAnsi="Times New Roman" w:cs="Times New Roman"/>
          <w:color w:val="000000"/>
          <w:sz w:val="24"/>
          <w:szCs w:val="24"/>
        </w:rPr>
        <w:t>бях.</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b/>
          <w:bCs/>
          <w:i/>
          <w:iCs/>
          <w:color w:val="000000"/>
          <w:sz w:val="24"/>
          <w:szCs w:val="24"/>
        </w:rPr>
        <w:t>Ключевые понятия</w:t>
      </w:r>
      <w:r w:rsidRPr="00005514">
        <w:rPr>
          <w:rFonts w:ascii="Times New Roman" w:hAnsi="Times New Roman" w:cs="Times New Roman"/>
          <w:color w:val="000000"/>
          <w:sz w:val="24"/>
          <w:szCs w:val="24"/>
        </w:rPr>
        <w:t>: счастье, радость, удовольствие, «</w:t>
      </w:r>
      <w:proofErr w:type="gramStart"/>
      <w:r w:rsidRPr="00005514">
        <w:rPr>
          <w:rFonts w:ascii="Times New Roman" w:hAnsi="Times New Roman" w:cs="Times New Roman"/>
          <w:color w:val="000000"/>
          <w:sz w:val="24"/>
          <w:szCs w:val="24"/>
        </w:rPr>
        <w:t>кайф</w:t>
      </w:r>
      <w:proofErr w:type="gramEnd"/>
      <w:r w:rsidRPr="00005514">
        <w:rPr>
          <w:rFonts w:ascii="Times New Roman" w:hAnsi="Times New Roman" w:cs="Times New Roman"/>
          <w:color w:val="000000"/>
          <w:sz w:val="24"/>
          <w:szCs w:val="24"/>
        </w:rPr>
        <w:t>», «пить с горя».</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b/>
          <w:bCs/>
          <w:i/>
          <w:iCs/>
          <w:color w:val="000000"/>
          <w:sz w:val="24"/>
          <w:szCs w:val="24"/>
        </w:rPr>
        <w:t>Демонстрационные материалы</w:t>
      </w:r>
      <w:r w:rsidRPr="00005514">
        <w:rPr>
          <w:rFonts w:ascii="Times New Roman" w:hAnsi="Times New Roman" w:cs="Times New Roman"/>
          <w:color w:val="000000"/>
          <w:sz w:val="24"/>
          <w:szCs w:val="24"/>
        </w:rPr>
        <w:t xml:space="preserve">: видеофильмы о безруком гитаристе Тони </w:t>
      </w:r>
      <w:proofErr w:type="spellStart"/>
      <w:r w:rsidRPr="00005514">
        <w:rPr>
          <w:rFonts w:ascii="Times New Roman" w:hAnsi="Times New Roman" w:cs="Times New Roman"/>
          <w:color w:val="000000"/>
          <w:sz w:val="24"/>
          <w:szCs w:val="24"/>
        </w:rPr>
        <w:t>Меледнесе</w:t>
      </w:r>
      <w:proofErr w:type="spellEnd"/>
      <w:r w:rsidRPr="00005514">
        <w:rPr>
          <w:rFonts w:ascii="Times New Roman" w:hAnsi="Times New Roman" w:cs="Times New Roman"/>
          <w:color w:val="000000"/>
          <w:sz w:val="24"/>
          <w:szCs w:val="24"/>
        </w:rPr>
        <w:t xml:space="preserve"> и о Нике </w:t>
      </w:r>
      <w:proofErr w:type="spellStart"/>
      <w:r w:rsidRPr="00005514">
        <w:rPr>
          <w:rFonts w:ascii="Times New Roman" w:hAnsi="Times New Roman" w:cs="Times New Roman"/>
          <w:color w:val="000000"/>
          <w:sz w:val="24"/>
          <w:szCs w:val="24"/>
        </w:rPr>
        <w:t>Вучиче</w:t>
      </w:r>
      <w:proofErr w:type="spellEnd"/>
      <w:r w:rsidRPr="00005514">
        <w:rPr>
          <w:rFonts w:ascii="Times New Roman" w:hAnsi="Times New Roman" w:cs="Times New Roman"/>
          <w:color w:val="000000"/>
          <w:sz w:val="24"/>
          <w:szCs w:val="24"/>
        </w:rPr>
        <w:t>.</w:t>
      </w:r>
    </w:p>
    <w:p w:rsidR="00023BA5" w:rsidRPr="00005514" w:rsidRDefault="00023BA5" w:rsidP="00023BA5">
      <w:pPr>
        <w:keepNext/>
        <w:keepLines/>
        <w:tabs>
          <w:tab w:val="left" w:pos="9214"/>
          <w:tab w:val="left" w:pos="9356"/>
        </w:tab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005514">
        <w:rPr>
          <w:rFonts w:ascii="Times New Roman" w:hAnsi="Times New Roman" w:cs="Times New Roman"/>
          <w:b/>
          <w:bCs/>
          <w:i/>
          <w:iCs/>
          <w:color w:val="000000"/>
          <w:sz w:val="24"/>
          <w:szCs w:val="24"/>
        </w:rPr>
        <w:t>Ход занятия</w:t>
      </w:r>
    </w:p>
    <w:p w:rsidR="00023BA5" w:rsidRPr="00005514" w:rsidRDefault="00023BA5" w:rsidP="00023BA5">
      <w:pPr>
        <w:keepNext/>
        <w:keepLines/>
        <w:tabs>
          <w:tab w:val="left" w:pos="9214"/>
          <w:tab w:val="left" w:pos="9356"/>
        </w:tabs>
        <w:autoSpaceDE w:val="0"/>
        <w:autoSpaceDN w:val="0"/>
        <w:adjustRightInd w:val="0"/>
        <w:spacing w:after="0" w:line="264" w:lineRule="auto"/>
        <w:ind w:firstLine="283"/>
        <w:jc w:val="both"/>
        <w:textAlignment w:val="center"/>
        <w:outlineLvl w:val="3"/>
        <w:rPr>
          <w:rFonts w:ascii="Times New Roman" w:hAnsi="Times New Roman" w:cs="Times New Roman"/>
          <w:b/>
          <w:bCs/>
          <w:i/>
          <w:iCs/>
          <w:color w:val="000000"/>
          <w:sz w:val="24"/>
          <w:szCs w:val="24"/>
        </w:rPr>
      </w:pPr>
      <w:r w:rsidRPr="00005514">
        <w:rPr>
          <w:rFonts w:ascii="Times New Roman" w:hAnsi="Times New Roman" w:cs="Times New Roman"/>
          <w:b/>
          <w:bCs/>
          <w:i/>
          <w:iCs/>
          <w:color w:val="000000"/>
          <w:sz w:val="24"/>
          <w:szCs w:val="24"/>
        </w:rPr>
        <w:t xml:space="preserve">Вступление </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Просмотр отрывка из мультфильма «Каникулы в </w:t>
      </w:r>
      <w:proofErr w:type="spellStart"/>
      <w:r w:rsidRPr="00005514">
        <w:rPr>
          <w:rFonts w:ascii="Times New Roman" w:hAnsi="Times New Roman" w:cs="Times New Roman"/>
          <w:color w:val="000000"/>
          <w:sz w:val="24"/>
          <w:szCs w:val="24"/>
        </w:rPr>
        <w:t>Простоквашино</w:t>
      </w:r>
      <w:proofErr w:type="spellEnd"/>
      <w:r w:rsidRPr="00005514">
        <w:rPr>
          <w:rFonts w:ascii="Times New Roman" w:hAnsi="Times New Roman" w:cs="Times New Roman"/>
          <w:color w:val="000000"/>
          <w:sz w:val="24"/>
          <w:szCs w:val="24"/>
        </w:rPr>
        <w:t>». Обращаем вним</w:t>
      </w:r>
      <w:r w:rsidRPr="00005514">
        <w:rPr>
          <w:rFonts w:ascii="Times New Roman" w:hAnsi="Times New Roman" w:cs="Times New Roman"/>
          <w:color w:val="000000"/>
          <w:sz w:val="24"/>
          <w:szCs w:val="24"/>
        </w:rPr>
        <w:t>а</w:t>
      </w:r>
      <w:r w:rsidRPr="00005514">
        <w:rPr>
          <w:rFonts w:ascii="Times New Roman" w:hAnsi="Times New Roman" w:cs="Times New Roman"/>
          <w:color w:val="000000"/>
          <w:sz w:val="24"/>
          <w:szCs w:val="24"/>
        </w:rPr>
        <w:t xml:space="preserve">ние на слова кота </w:t>
      </w:r>
      <w:proofErr w:type="spellStart"/>
      <w:r w:rsidRPr="00005514">
        <w:rPr>
          <w:rFonts w:ascii="Times New Roman" w:hAnsi="Times New Roman" w:cs="Times New Roman"/>
          <w:color w:val="000000"/>
          <w:sz w:val="24"/>
          <w:szCs w:val="24"/>
        </w:rPr>
        <w:t>Матроскина</w:t>
      </w:r>
      <w:proofErr w:type="spellEnd"/>
      <w:r w:rsidRPr="00005514">
        <w:rPr>
          <w:rFonts w:ascii="Times New Roman" w:hAnsi="Times New Roman" w:cs="Times New Roman"/>
          <w:color w:val="000000"/>
          <w:sz w:val="24"/>
          <w:szCs w:val="24"/>
        </w:rPr>
        <w:t>: «Я и раньше счастливый был, а теперь вдвое счастливей буду».</w:t>
      </w:r>
    </w:p>
    <w:p w:rsidR="00023BA5" w:rsidRPr="00005514" w:rsidRDefault="00023BA5" w:rsidP="00023BA5">
      <w:pPr>
        <w:keepNext/>
        <w:keepLines/>
        <w:tabs>
          <w:tab w:val="left" w:pos="9214"/>
          <w:tab w:val="left" w:pos="9356"/>
        </w:tab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005514">
        <w:rPr>
          <w:rFonts w:ascii="Times New Roman" w:hAnsi="Times New Roman" w:cs="Times New Roman"/>
          <w:b/>
          <w:bCs/>
          <w:i/>
          <w:iCs/>
          <w:color w:val="000000"/>
          <w:sz w:val="24"/>
          <w:szCs w:val="24"/>
        </w:rPr>
        <w:lastRenderedPageBreak/>
        <w:t>Блок 1. Терминология</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Прежде чем говорить о чем-то, надо договориться о терминах, давайте разберемся в н</w:t>
      </w:r>
      <w:r w:rsidRPr="00005514">
        <w:rPr>
          <w:rFonts w:ascii="Times New Roman" w:hAnsi="Times New Roman" w:cs="Times New Roman"/>
          <w:color w:val="000000"/>
          <w:sz w:val="24"/>
          <w:szCs w:val="24"/>
        </w:rPr>
        <w:t>е</w:t>
      </w:r>
      <w:r w:rsidRPr="00005514">
        <w:rPr>
          <w:rFonts w:ascii="Times New Roman" w:hAnsi="Times New Roman" w:cs="Times New Roman"/>
          <w:color w:val="000000"/>
          <w:sz w:val="24"/>
          <w:szCs w:val="24"/>
        </w:rPr>
        <w:t>которых понятиях. На доске пишем 4 слова: «счастье», «радость», «удовольствие», «</w:t>
      </w:r>
      <w:proofErr w:type="gramStart"/>
      <w:r w:rsidRPr="00005514">
        <w:rPr>
          <w:rFonts w:ascii="Times New Roman" w:hAnsi="Times New Roman" w:cs="Times New Roman"/>
          <w:color w:val="000000"/>
          <w:sz w:val="24"/>
          <w:szCs w:val="24"/>
        </w:rPr>
        <w:t>кайф</w:t>
      </w:r>
      <w:proofErr w:type="gramEnd"/>
      <w:r w:rsidRPr="00005514">
        <w:rPr>
          <w:rFonts w:ascii="Times New Roman" w:hAnsi="Times New Roman" w:cs="Times New Roman"/>
          <w:color w:val="000000"/>
          <w:sz w:val="24"/>
          <w:szCs w:val="24"/>
        </w:rPr>
        <w:t xml:space="preserve">». Просим объединить, если это возможно, эти понятия </w:t>
      </w:r>
      <w:proofErr w:type="gramStart"/>
      <w:r w:rsidRPr="00005514">
        <w:rPr>
          <w:rFonts w:ascii="Times New Roman" w:hAnsi="Times New Roman" w:cs="Times New Roman"/>
          <w:color w:val="000000"/>
          <w:sz w:val="24"/>
          <w:szCs w:val="24"/>
        </w:rPr>
        <w:t>по близости</w:t>
      </w:r>
      <w:proofErr w:type="gramEnd"/>
      <w:r w:rsidRPr="00005514">
        <w:rPr>
          <w:rFonts w:ascii="Times New Roman" w:hAnsi="Times New Roman" w:cs="Times New Roman"/>
          <w:color w:val="000000"/>
          <w:sz w:val="24"/>
          <w:szCs w:val="24"/>
        </w:rPr>
        <w:t xml:space="preserve">. </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Вопросы для обсуждения. Счастье и удовольствие – это одно и то же? Почему? Можно ли считать, что счастье и радость – это одинаковые состояния? Почему? Можно ли ск</w:t>
      </w:r>
      <w:r w:rsidRPr="00005514">
        <w:rPr>
          <w:rFonts w:ascii="Times New Roman" w:hAnsi="Times New Roman" w:cs="Times New Roman"/>
          <w:color w:val="000000"/>
          <w:sz w:val="24"/>
          <w:szCs w:val="24"/>
        </w:rPr>
        <w:t>а</w:t>
      </w:r>
      <w:r w:rsidRPr="00005514">
        <w:rPr>
          <w:rFonts w:ascii="Times New Roman" w:hAnsi="Times New Roman" w:cs="Times New Roman"/>
          <w:color w:val="000000"/>
          <w:sz w:val="24"/>
          <w:szCs w:val="24"/>
        </w:rPr>
        <w:t xml:space="preserve">зать, что человек счастлив, когда испытывает чувство </w:t>
      </w:r>
      <w:proofErr w:type="gramStart"/>
      <w:r w:rsidRPr="00005514">
        <w:rPr>
          <w:rFonts w:ascii="Times New Roman" w:hAnsi="Times New Roman" w:cs="Times New Roman"/>
          <w:color w:val="000000"/>
          <w:sz w:val="24"/>
          <w:szCs w:val="24"/>
        </w:rPr>
        <w:t>кайфа</w:t>
      </w:r>
      <w:proofErr w:type="gramEnd"/>
      <w:r w:rsidRPr="00005514">
        <w:rPr>
          <w:rFonts w:ascii="Times New Roman" w:hAnsi="Times New Roman" w:cs="Times New Roman"/>
          <w:color w:val="000000"/>
          <w:sz w:val="24"/>
          <w:szCs w:val="24"/>
        </w:rPr>
        <w:t xml:space="preserve"> или балдеет?</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Как правило, приходим к выводам, что понятия можно объединить в пары: «счастье» – «радость», «удовольствие» и «</w:t>
      </w:r>
      <w:proofErr w:type="gramStart"/>
      <w:r w:rsidRPr="00005514">
        <w:rPr>
          <w:rFonts w:ascii="Times New Roman" w:hAnsi="Times New Roman" w:cs="Times New Roman"/>
          <w:color w:val="000000"/>
          <w:sz w:val="24"/>
          <w:szCs w:val="24"/>
        </w:rPr>
        <w:t>кайф</w:t>
      </w:r>
      <w:proofErr w:type="gramEnd"/>
      <w:r w:rsidRPr="00005514">
        <w:rPr>
          <w:rFonts w:ascii="Times New Roman" w:hAnsi="Times New Roman" w:cs="Times New Roman"/>
          <w:color w:val="000000"/>
          <w:sz w:val="24"/>
          <w:szCs w:val="24"/>
        </w:rPr>
        <w:t>». Счастье – нечто более глубокое и постоянное из всех понятий. Счастье, в отличие от удовольствия и радости, не зависит от сиюминутной с</w:t>
      </w:r>
      <w:r w:rsidRPr="00005514">
        <w:rPr>
          <w:rFonts w:ascii="Times New Roman" w:hAnsi="Times New Roman" w:cs="Times New Roman"/>
          <w:color w:val="000000"/>
          <w:sz w:val="24"/>
          <w:szCs w:val="24"/>
        </w:rPr>
        <w:t>и</w:t>
      </w:r>
      <w:r w:rsidRPr="00005514">
        <w:rPr>
          <w:rFonts w:ascii="Times New Roman" w:hAnsi="Times New Roman" w:cs="Times New Roman"/>
          <w:color w:val="000000"/>
          <w:sz w:val="24"/>
          <w:szCs w:val="24"/>
        </w:rPr>
        <w:t xml:space="preserve">туации. Отмечаем, что удовольствие и </w:t>
      </w:r>
      <w:proofErr w:type="gramStart"/>
      <w:r w:rsidRPr="00005514">
        <w:rPr>
          <w:rFonts w:ascii="Times New Roman" w:hAnsi="Times New Roman" w:cs="Times New Roman"/>
          <w:color w:val="000000"/>
          <w:sz w:val="24"/>
          <w:szCs w:val="24"/>
        </w:rPr>
        <w:t>кайф</w:t>
      </w:r>
      <w:proofErr w:type="gramEnd"/>
      <w:r w:rsidRPr="00005514">
        <w:rPr>
          <w:rFonts w:ascii="Times New Roman" w:hAnsi="Times New Roman" w:cs="Times New Roman"/>
          <w:color w:val="000000"/>
          <w:sz w:val="24"/>
          <w:szCs w:val="24"/>
        </w:rPr>
        <w:t xml:space="preserve"> – наиболее близкие между собой состояния. Скорее всего – это ощущения, приходящие к человеку извне – от удовлетворения потре</w:t>
      </w:r>
      <w:r w:rsidRPr="00005514">
        <w:rPr>
          <w:rFonts w:ascii="Times New Roman" w:hAnsi="Times New Roman" w:cs="Times New Roman"/>
          <w:color w:val="000000"/>
          <w:sz w:val="24"/>
          <w:szCs w:val="24"/>
        </w:rPr>
        <w:t>б</w:t>
      </w:r>
      <w:r w:rsidRPr="00005514">
        <w:rPr>
          <w:rFonts w:ascii="Times New Roman" w:hAnsi="Times New Roman" w:cs="Times New Roman"/>
          <w:color w:val="000000"/>
          <w:sz w:val="24"/>
          <w:szCs w:val="24"/>
        </w:rPr>
        <w:t>ностей тела (например, в утолении жажды и голода, в тепле, в комфорте и т.д.), от инфо</w:t>
      </w:r>
      <w:r w:rsidRPr="00005514">
        <w:rPr>
          <w:rFonts w:ascii="Times New Roman" w:hAnsi="Times New Roman" w:cs="Times New Roman"/>
          <w:color w:val="000000"/>
          <w:sz w:val="24"/>
          <w:szCs w:val="24"/>
        </w:rPr>
        <w:t>р</w:t>
      </w:r>
      <w:r w:rsidRPr="00005514">
        <w:rPr>
          <w:rFonts w:ascii="Times New Roman" w:hAnsi="Times New Roman" w:cs="Times New Roman"/>
          <w:color w:val="000000"/>
          <w:sz w:val="24"/>
          <w:szCs w:val="24"/>
        </w:rPr>
        <w:t>мации из разных источников (из средств массовой информации, из разговора с соседями, коллегами и т.д.) Радость, в отличие от удовольствия, может иметь своим источником внутренний мир человека, который уже потом «переливается» на него всего.</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Знакомим учащихся с этимологией слова «счастье».</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Есть два основных мнения о происхождении слова «счастье»</w:t>
      </w:r>
      <w:r w:rsidRPr="00005514">
        <w:rPr>
          <w:rFonts w:ascii="Times New Roman" w:hAnsi="Times New Roman" w:cs="Times New Roman"/>
          <w:color w:val="000000"/>
          <w:sz w:val="24"/>
          <w:szCs w:val="24"/>
          <w:vertAlign w:val="superscript"/>
        </w:rPr>
        <w:footnoteReference w:id="19"/>
      </w:r>
      <w:r w:rsidRPr="00005514">
        <w:rPr>
          <w:rFonts w:ascii="Times New Roman" w:hAnsi="Times New Roman" w:cs="Times New Roman"/>
          <w:color w:val="000000"/>
          <w:sz w:val="24"/>
          <w:szCs w:val="24"/>
        </w:rPr>
        <w:t>. Первое мнение утве</w:t>
      </w:r>
      <w:r w:rsidRPr="00005514">
        <w:rPr>
          <w:rFonts w:ascii="Times New Roman" w:hAnsi="Times New Roman" w:cs="Times New Roman"/>
          <w:color w:val="000000"/>
          <w:sz w:val="24"/>
          <w:szCs w:val="24"/>
        </w:rPr>
        <w:t>р</w:t>
      </w:r>
      <w:r w:rsidRPr="00005514">
        <w:rPr>
          <w:rFonts w:ascii="Times New Roman" w:hAnsi="Times New Roman" w:cs="Times New Roman"/>
          <w:color w:val="000000"/>
          <w:sz w:val="24"/>
          <w:szCs w:val="24"/>
        </w:rPr>
        <w:t>ждает, что это слово происходит от приставки «</w:t>
      </w:r>
      <w:proofErr w:type="spellStart"/>
      <w:r w:rsidRPr="00005514">
        <w:rPr>
          <w:rFonts w:ascii="Times New Roman" w:hAnsi="Times New Roman" w:cs="Times New Roman"/>
          <w:color w:val="000000"/>
          <w:sz w:val="24"/>
          <w:szCs w:val="24"/>
        </w:rPr>
        <w:t>съ</w:t>
      </w:r>
      <w:proofErr w:type="spellEnd"/>
      <w:r w:rsidRPr="00005514">
        <w:rPr>
          <w:rFonts w:ascii="Times New Roman" w:hAnsi="Times New Roman" w:cs="Times New Roman"/>
          <w:color w:val="000000"/>
          <w:sz w:val="24"/>
          <w:szCs w:val="24"/>
        </w:rPr>
        <w:t>» (</w:t>
      </w:r>
      <w:proofErr w:type="spellStart"/>
      <w:r w:rsidRPr="00005514">
        <w:rPr>
          <w:rFonts w:ascii="Times New Roman" w:hAnsi="Times New Roman" w:cs="Times New Roman"/>
          <w:color w:val="000000"/>
          <w:sz w:val="24"/>
          <w:szCs w:val="24"/>
        </w:rPr>
        <w:t>древнеиндийск</w:t>
      </w:r>
      <w:proofErr w:type="spellEnd"/>
      <w:r w:rsidRPr="00005514">
        <w:rPr>
          <w:rFonts w:ascii="Times New Roman" w:hAnsi="Times New Roman" w:cs="Times New Roman"/>
          <w:color w:val="000000"/>
          <w:sz w:val="24"/>
          <w:szCs w:val="24"/>
        </w:rPr>
        <w:t xml:space="preserve">. – хороший) и корня «часть», то есть «хорошая участь», можно сказать – «удача». </w:t>
      </w:r>
      <w:proofErr w:type="gramStart"/>
      <w:r w:rsidRPr="00005514">
        <w:rPr>
          <w:rFonts w:ascii="Times New Roman" w:hAnsi="Times New Roman" w:cs="Times New Roman"/>
          <w:color w:val="000000"/>
          <w:sz w:val="24"/>
          <w:szCs w:val="24"/>
        </w:rPr>
        <w:t>Второе мнение видит здесь приставку «</w:t>
      </w:r>
      <w:proofErr w:type="spellStart"/>
      <w:r w:rsidRPr="00005514">
        <w:rPr>
          <w:rFonts w:ascii="Times New Roman" w:hAnsi="Times New Roman" w:cs="Times New Roman"/>
          <w:color w:val="000000"/>
          <w:sz w:val="24"/>
          <w:szCs w:val="24"/>
        </w:rPr>
        <w:t>съ</w:t>
      </w:r>
      <w:proofErr w:type="spellEnd"/>
      <w:r w:rsidRPr="00005514">
        <w:rPr>
          <w:rFonts w:ascii="Times New Roman" w:hAnsi="Times New Roman" w:cs="Times New Roman"/>
          <w:color w:val="000000"/>
          <w:sz w:val="24"/>
          <w:szCs w:val="24"/>
        </w:rPr>
        <w:t>» в значении «совместный», таким образом «счастье» – это «соучастие», «причастие» к чему-то.</w:t>
      </w:r>
      <w:proofErr w:type="gramEnd"/>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В пользу правильности второго мнения говорит то, что в русском языке слово «сч</w:t>
      </w:r>
      <w:r w:rsidRPr="00005514">
        <w:rPr>
          <w:rFonts w:ascii="Times New Roman" w:hAnsi="Times New Roman" w:cs="Times New Roman"/>
          <w:color w:val="000000"/>
          <w:sz w:val="24"/>
          <w:szCs w:val="24"/>
        </w:rPr>
        <w:t>а</w:t>
      </w:r>
      <w:r w:rsidRPr="00005514">
        <w:rPr>
          <w:rFonts w:ascii="Times New Roman" w:hAnsi="Times New Roman" w:cs="Times New Roman"/>
          <w:color w:val="000000"/>
          <w:sz w:val="24"/>
          <w:szCs w:val="24"/>
        </w:rPr>
        <w:t>стье» наряду со значением «удачи», «везения» (например, фраза «счастья привалило») имеет и другое, более глубинное, значение, которое приближается по значению к обрет</w:t>
      </w:r>
      <w:r w:rsidRPr="00005514">
        <w:rPr>
          <w:rFonts w:ascii="Times New Roman" w:hAnsi="Times New Roman" w:cs="Times New Roman"/>
          <w:color w:val="000000"/>
          <w:sz w:val="24"/>
          <w:szCs w:val="24"/>
        </w:rPr>
        <w:t>е</w:t>
      </w:r>
      <w:r w:rsidRPr="00005514">
        <w:rPr>
          <w:rFonts w:ascii="Times New Roman" w:hAnsi="Times New Roman" w:cs="Times New Roman"/>
          <w:color w:val="000000"/>
          <w:sz w:val="24"/>
          <w:szCs w:val="24"/>
        </w:rPr>
        <w:t>нию смысла жизни, какой-то самой возвышенной цели, куда должен стремиться человек. Счастье ищут (как и смысл жизни), оно не сваливается на нас, как обычная удача или в</w:t>
      </w:r>
      <w:r w:rsidRPr="00005514">
        <w:rPr>
          <w:rFonts w:ascii="Times New Roman" w:hAnsi="Times New Roman" w:cs="Times New Roman"/>
          <w:color w:val="000000"/>
          <w:sz w:val="24"/>
          <w:szCs w:val="24"/>
        </w:rPr>
        <w:t>е</w:t>
      </w:r>
      <w:r w:rsidRPr="00005514">
        <w:rPr>
          <w:rFonts w:ascii="Times New Roman" w:hAnsi="Times New Roman" w:cs="Times New Roman"/>
          <w:color w:val="000000"/>
          <w:sz w:val="24"/>
          <w:szCs w:val="24"/>
        </w:rPr>
        <w:t>зение.</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(Для дальнейшего обсуждения важно ввести понятие внутреннего мира человека и п</w:t>
      </w:r>
      <w:r w:rsidRPr="00005514">
        <w:rPr>
          <w:rFonts w:ascii="Times New Roman" w:hAnsi="Times New Roman" w:cs="Times New Roman"/>
          <w:i/>
          <w:iCs/>
          <w:color w:val="000000"/>
          <w:sz w:val="24"/>
          <w:szCs w:val="24"/>
        </w:rPr>
        <w:t>о</w:t>
      </w:r>
      <w:r w:rsidRPr="00005514">
        <w:rPr>
          <w:rFonts w:ascii="Times New Roman" w:hAnsi="Times New Roman" w:cs="Times New Roman"/>
          <w:i/>
          <w:iCs/>
          <w:color w:val="000000"/>
          <w:sz w:val="24"/>
          <w:szCs w:val="24"/>
        </w:rPr>
        <w:t>пытаться описать его).</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 для обсуждения. Что мы ищем в счастье, к чему мы хотим прикоснуться и к чему быть причастными?</w:t>
      </w:r>
      <w:r w:rsidRPr="00005514">
        <w:rPr>
          <w:rFonts w:ascii="Times New Roman" w:hAnsi="Times New Roman" w:cs="Times New Roman"/>
          <w:i/>
          <w:iCs/>
          <w:color w:val="000000"/>
          <w:spacing w:val="8"/>
          <w:sz w:val="24"/>
          <w:szCs w:val="24"/>
        </w:rPr>
        <w:t xml:space="preserve"> </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pacing w:val="7"/>
          <w:sz w:val="24"/>
          <w:szCs w:val="24"/>
        </w:rPr>
      </w:pPr>
      <w:r w:rsidRPr="00005514">
        <w:rPr>
          <w:rFonts w:ascii="Times New Roman" w:hAnsi="Times New Roman" w:cs="Times New Roman"/>
          <w:color w:val="000000"/>
          <w:spacing w:val="8"/>
          <w:sz w:val="24"/>
          <w:szCs w:val="24"/>
        </w:rPr>
        <w:t>Важно ввести понятие внутреннего мира человека</w:t>
      </w:r>
      <w:proofErr w:type="gramStart"/>
      <w:r w:rsidRPr="00005514">
        <w:rPr>
          <w:rFonts w:ascii="Times New Roman" w:hAnsi="Times New Roman" w:cs="Times New Roman"/>
          <w:color w:val="000000"/>
          <w:spacing w:val="8"/>
          <w:sz w:val="24"/>
          <w:szCs w:val="24"/>
        </w:rPr>
        <w:t xml:space="preserve"> Д</w:t>
      </w:r>
      <w:proofErr w:type="gramEnd"/>
      <w:r w:rsidRPr="00005514">
        <w:rPr>
          <w:rFonts w:ascii="Times New Roman" w:hAnsi="Times New Roman" w:cs="Times New Roman"/>
          <w:color w:val="000000"/>
          <w:spacing w:val="8"/>
          <w:sz w:val="24"/>
          <w:szCs w:val="24"/>
        </w:rPr>
        <w:t>авайте прочитаем стихотв</w:t>
      </w:r>
      <w:r w:rsidRPr="00005514">
        <w:rPr>
          <w:rFonts w:ascii="Times New Roman" w:hAnsi="Times New Roman" w:cs="Times New Roman"/>
          <w:color w:val="000000"/>
          <w:spacing w:val="8"/>
          <w:sz w:val="24"/>
          <w:szCs w:val="24"/>
        </w:rPr>
        <w:t>о</w:t>
      </w:r>
      <w:r w:rsidRPr="00005514">
        <w:rPr>
          <w:rFonts w:ascii="Times New Roman" w:hAnsi="Times New Roman" w:cs="Times New Roman"/>
          <w:color w:val="000000"/>
          <w:spacing w:val="8"/>
          <w:sz w:val="24"/>
          <w:szCs w:val="24"/>
        </w:rPr>
        <w:t>рение «</w:t>
      </w:r>
      <w:proofErr w:type="spellStart"/>
      <w:r w:rsidRPr="00005514">
        <w:rPr>
          <w:rFonts w:ascii="Times New Roman" w:hAnsi="Times New Roman" w:cs="Times New Roman"/>
          <w:color w:val="000000"/>
          <w:spacing w:val="8"/>
          <w:sz w:val="24"/>
          <w:szCs w:val="24"/>
        </w:rPr>
        <w:t>Силенти</w:t>
      </w:r>
      <w:r w:rsidRPr="00005514">
        <w:rPr>
          <w:rFonts w:ascii="Times New Roman" w:hAnsi="Times New Roman" w:cs="Times New Roman"/>
          <w:color w:val="000000"/>
          <w:spacing w:val="7"/>
          <w:sz w:val="24"/>
          <w:szCs w:val="24"/>
        </w:rPr>
        <w:t>ум</w:t>
      </w:r>
      <w:proofErr w:type="spellEnd"/>
      <w:r w:rsidRPr="00005514">
        <w:rPr>
          <w:rFonts w:ascii="Times New Roman" w:hAnsi="Times New Roman" w:cs="Times New Roman"/>
          <w:color w:val="000000"/>
          <w:spacing w:val="7"/>
          <w:sz w:val="24"/>
          <w:szCs w:val="24"/>
        </w:rPr>
        <w:t>» Ф.И.Тютчева и попробуем ответить: это написал счастливый ч</w:t>
      </w:r>
      <w:r w:rsidRPr="00005514">
        <w:rPr>
          <w:rFonts w:ascii="Times New Roman" w:hAnsi="Times New Roman" w:cs="Times New Roman"/>
          <w:color w:val="000000"/>
          <w:spacing w:val="7"/>
          <w:sz w:val="24"/>
          <w:szCs w:val="24"/>
        </w:rPr>
        <w:t>е</w:t>
      </w:r>
      <w:r w:rsidRPr="00005514">
        <w:rPr>
          <w:rFonts w:ascii="Times New Roman" w:hAnsi="Times New Roman" w:cs="Times New Roman"/>
          <w:color w:val="000000"/>
          <w:spacing w:val="7"/>
          <w:sz w:val="24"/>
          <w:szCs w:val="24"/>
        </w:rPr>
        <w:t>ловек или нет? (Те</w:t>
      </w:r>
      <w:proofErr w:type="gramStart"/>
      <w:r w:rsidRPr="00005514">
        <w:rPr>
          <w:rFonts w:ascii="Times New Roman" w:hAnsi="Times New Roman" w:cs="Times New Roman"/>
          <w:color w:val="000000"/>
          <w:spacing w:val="7"/>
          <w:sz w:val="24"/>
          <w:szCs w:val="24"/>
        </w:rPr>
        <w:t>кст ст</w:t>
      </w:r>
      <w:proofErr w:type="gramEnd"/>
      <w:r w:rsidRPr="00005514">
        <w:rPr>
          <w:rFonts w:ascii="Times New Roman" w:hAnsi="Times New Roman" w:cs="Times New Roman"/>
          <w:color w:val="000000"/>
          <w:spacing w:val="7"/>
          <w:sz w:val="24"/>
          <w:szCs w:val="24"/>
        </w:rPr>
        <w:t>ихотворения желательно распечатать или вывести на экран).</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z w:val="24"/>
          <w:szCs w:val="24"/>
        </w:rPr>
      </w:pP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5"/>
          <w:sz w:val="24"/>
          <w:szCs w:val="24"/>
        </w:rPr>
      </w:pPr>
      <w:r w:rsidRPr="00005514">
        <w:rPr>
          <w:rFonts w:ascii="Times New Roman" w:hAnsi="Times New Roman" w:cs="Times New Roman"/>
          <w:color w:val="000000"/>
          <w:spacing w:val="5"/>
          <w:sz w:val="24"/>
          <w:szCs w:val="24"/>
        </w:rPr>
        <w:t xml:space="preserve">Молчи, скрывайся и таи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8"/>
          <w:sz w:val="24"/>
          <w:szCs w:val="24"/>
        </w:rPr>
      </w:pPr>
      <w:r w:rsidRPr="00005514">
        <w:rPr>
          <w:rFonts w:ascii="Times New Roman" w:hAnsi="Times New Roman" w:cs="Times New Roman"/>
          <w:color w:val="000000"/>
          <w:spacing w:val="8"/>
          <w:sz w:val="24"/>
          <w:szCs w:val="24"/>
        </w:rPr>
        <w:t xml:space="preserve">И чувства и мечты свои –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9"/>
          <w:sz w:val="24"/>
          <w:szCs w:val="24"/>
        </w:rPr>
      </w:pPr>
      <w:r w:rsidRPr="00005514">
        <w:rPr>
          <w:rFonts w:ascii="Times New Roman" w:hAnsi="Times New Roman" w:cs="Times New Roman"/>
          <w:color w:val="000000"/>
          <w:spacing w:val="9"/>
          <w:sz w:val="24"/>
          <w:szCs w:val="24"/>
        </w:rPr>
        <w:t xml:space="preserve">Пускай в душевной глубине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9"/>
          <w:sz w:val="24"/>
          <w:szCs w:val="24"/>
        </w:rPr>
      </w:pPr>
      <w:r w:rsidRPr="00005514">
        <w:rPr>
          <w:rFonts w:ascii="Times New Roman" w:hAnsi="Times New Roman" w:cs="Times New Roman"/>
          <w:color w:val="000000"/>
          <w:spacing w:val="9"/>
          <w:sz w:val="24"/>
          <w:szCs w:val="24"/>
        </w:rPr>
        <w:lastRenderedPageBreak/>
        <w:t xml:space="preserve">Встают и заходят </w:t>
      </w:r>
      <w:proofErr w:type="spellStart"/>
      <w:r w:rsidRPr="00005514">
        <w:rPr>
          <w:rFonts w:ascii="Times New Roman" w:hAnsi="Times New Roman" w:cs="Times New Roman"/>
          <w:color w:val="000000"/>
          <w:spacing w:val="9"/>
          <w:sz w:val="24"/>
          <w:szCs w:val="24"/>
        </w:rPr>
        <w:t>оне</w:t>
      </w:r>
      <w:proofErr w:type="spellEnd"/>
      <w:r w:rsidRPr="00005514">
        <w:rPr>
          <w:rFonts w:ascii="Times New Roman" w:hAnsi="Times New Roman" w:cs="Times New Roman"/>
          <w:color w:val="000000"/>
          <w:spacing w:val="9"/>
          <w:sz w:val="24"/>
          <w:szCs w:val="24"/>
        </w:rPr>
        <w:t xml:space="preserve">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1"/>
          <w:sz w:val="24"/>
          <w:szCs w:val="24"/>
        </w:rPr>
      </w:pPr>
      <w:r w:rsidRPr="00005514">
        <w:rPr>
          <w:rFonts w:ascii="Times New Roman" w:hAnsi="Times New Roman" w:cs="Times New Roman"/>
          <w:color w:val="000000"/>
          <w:spacing w:val="1"/>
          <w:sz w:val="24"/>
          <w:szCs w:val="24"/>
        </w:rPr>
        <w:t xml:space="preserve">Безмолвно, как звезды в ночи, –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10"/>
          <w:sz w:val="24"/>
          <w:szCs w:val="24"/>
        </w:rPr>
      </w:pPr>
      <w:r w:rsidRPr="00005514">
        <w:rPr>
          <w:rFonts w:ascii="Times New Roman" w:hAnsi="Times New Roman" w:cs="Times New Roman"/>
          <w:color w:val="000000"/>
          <w:spacing w:val="10"/>
          <w:sz w:val="24"/>
          <w:szCs w:val="24"/>
        </w:rPr>
        <w:t>Любуйся ими — и молчи.</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z w:val="24"/>
          <w:szCs w:val="24"/>
        </w:rPr>
      </w:pP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5"/>
          <w:sz w:val="24"/>
          <w:szCs w:val="24"/>
        </w:rPr>
      </w:pPr>
      <w:r w:rsidRPr="00005514">
        <w:rPr>
          <w:rFonts w:ascii="Times New Roman" w:hAnsi="Times New Roman" w:cs="Times New Roman"/>
          <w:color w:val="000000"/>
          <w:spacing w:val="5"/>
          <w:sz w:val="24"/>
          <w:szCs w:val="24"/>
        </w:rPr>
        <w:t xml:space="preserve">Как сердцу высказать себя?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8"/>
          <w:sz w:val="24"/>
          <w:szCs w:val="24"/>
        </w:rPr>
      </w:pPr>
      <w:proofErr w:type="gramStart"/>
      <w:r w:rsidRPr="00005514">
        <w:rPr>
          <w:rFonts w:ascii="Times New Roman" w:hAnsi="Times New Roman" w:cs="Times New Roman"/>
          <w:color w:val="000000"/>
          <w:spacing w:val="8"/>
          <w:sz w:val="24"/>
          <w:szCs w:val="24"/>
        </w:rPr>
        <w:t>Другому</w:t>
      </w:r>
      <w:proofErr w:type="gramEnd"/>
      <w:r w:rsidRPr="00005514">
        <w:rPr>
          <w:rFonts w:ascii="Times New Roman" w:hAnsi="Times New Roman" w:cs="Times New Roman"/>
          <w:color w:val="000000"/>
          <w:spacing w:val="8"/>
          <w:sz w:val="24"/>
          <w:szCs w:val="24"/>
        </w:rPr>
        <w:t xml:space="preserve"> как понять тебя?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4"/>
          <w:sz w:val="24"/>
          <w:szCs w:val="24"/>
        </w:rPr>
      </w:pPr>
      <w:r w:rsidRPr="00005514">
        <w:rPr>
          <w:rFonts w:ascii="Times New Roman" w:hAnsi="Times New Roman" w:cs="Times New Roman"/>
          <w:color w:val="000000"/>
          <w:spacing w:val="4"/>
          <w:sz w:val="24"/>
          <w:szCs w:val="24"/>
        </w:rPr>
        <w:t>Поймет ли он, чем ты живешь?</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5"/>
          <w:sz w:val="24"/>
          <w:szCs w:val="24"/>
        </w:rPr>
      </w:pPr>
      <w:r w:rsidRPr="00005514">
        <w:rPr>
          <w:rFonts w:ascii="Times New Roman" w:hAnsi="Times New Roman" w:cs="Times New Roman"/>
          <w:color w:val="000000"/>
          <w:spacing w:val="5"/>
          <w:sz w:val="24"/>
          <w:szCs w:val="24"/>
        </w:rPr>
        <w:t>Мысль изреченная есть ложь.</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3"/>
          <w:sz w:val="24"/>
          <w:szCs w:val="24"/>
        </w:rPr>
      </w:pPr>
      <w:r w:rsidRPr="00005514">
        <w:rPr>
          <w:rFonts w:ascii="Times New Roman" w:hAnsi="Times New Roman" w:cs="Times New Roman"/>
          <w:color w:val="000000"/>
          <w:spacing w:val="-3"/>
          <w:sz w:val="24"/>
          <w:szCs w:val="24"/>
        </w:rPr>
        <w:t xml:space="preserve">Взрывая, возмутишь ключи, –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10"/>
          <w:sz w:val="24"/>
          <w:szCs w:val="24"/>
        </w:rPr>
      </w:pPr>
      <w:r w:rsidRPr="00005514">
        <w:rPr>
          <w:rFonts w:ascii="Times New Roman" w:hAnsi="Times New Roman" w:cs="Times New Roman"/>
          <w:color w:val="000000"/>
          <w:spacing w:val="10"/>
          <w:sz w:val="24"/>
          <w:szCs w:val="24"/>
        </w:rPr>
        <w:t>Питайся ими — и молчи.</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z w:val="24"/>
          <w:szCs w:val="24"/>
        </w:rPr>
      </w:pP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5"/>
          <w:sz w:val="24"/>
          <w:szCs w:val="24"/>
        </w:rPr>
      </w:pPr>
      <w:r w:rsidRPr="00005514">
        <w:rPr>
          <w:rFonts w:ascii="Times New Roman" w:hAnsi="Times New Roman" w:cs="Times New Roman"/>
          <w:color w:val="000000"/>
          <w:spacing w:val="5"/>
          <w:sz w:val="24"/>
          <w:szCs w:val="24"/>
        </w:rPr>
        <w:t xml:space="preserve">Лишь жить в себе самом умей –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9"/>
          <w:sz w:val="24"/>
          <w:szCs w:val="24"/>
        </w:rPr>
      </w:pPr>
      <w:r w:rsidRPr="00005514">
        <w:rPr>
          <w:rFonts w:ascii="Times New Roman" w:hAnsi="Times New Roman" w:cs="Times New Roman"/>
          <w:color w:val="000000"/>
          <w:spacing w:val="9"/>
          <w:sz w:val="24"/>
          <w:szCs w:val="24"/>
        </w:rPr>
        <w:t xml:space="preserve">Есть целый мир в душе твоей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7"/>
          <w:sz w:val="24"/>
          <w:szCs w:val="24"/>
        </w:rPr>
      </w:pPr>
      <w:r w:rsidRPr="00005514">
        <w:rPr>
          <w:rFonts w:ascii="Times New Roman" w:hAnsi="Times New Roman" w:cs="Times New Roman"/>
          <w:color w:val="000000"/>
          <w:spacing w:val="7"/>
          <w:sz w:val="24"/>
          <w:szCs w:val="24"/>
        </w:rPr>
        <w:t xml:space="preserve">Таинственно-волшебных дум;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5"/>
          <w:sz w:val="24"/>
          <w:szCs w:val="24"/>
        </w:rPr>
      </w:pPr>
      <w:r w:rsidRPr="00005514">
        <w:rPr>
          <w:rFonts w:ascii="Times New Roman" w:hAnsi="Times New Roman" w:cs="Times New Roman"/>
          <w:color w:val="000000"/>
          <w:spacing w:val="5"/>
          <w:sz w:val="24"/>
          <w:szCs w:val="24"/>
        </w:rPr>
        <w:t xml:space="preserve">Их оглушит наружный шум,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3"/>
          <w:sz w:val="24"/>
          <w:szCs w:val="24"/>
        </w:rPr>
      </w:pPr>
      <w:r w:rsidRPr="00005514">
        <w:rPr>
          <w:rFonts w:ascii="Times New Roman" w:hAnsi="Times New Roman" w:cs="Times New Roman"/>
          <w:color w:val="000000"/>
          <w:spacing w:val="3"/>
          <w:sz w:val="24"/>
          <w:szCs w:val="24"/>
        </w:rPr>
        <w:t xml:space="preserve">Дневные разгонят лучи, –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pacing w:val="10"/>
          <w:sz w:val="24"/>
          <w:szCs w:val="24"/>
        </w:rPr>
      </w:pPr>
      <w:r w:rsidRPr="00005514">
        <w:rPr>
          <w:rFonts w:ascii="Times New Roman" w:hAnsi="Times New Roman" w:cs="Times New Roman"/>
          <w:color w:val="000000"/>
          <w:spacing w:val="10"/>
          <w:sz w:val="24"/>
          <w:szCs w:val="24"/>
        </w:rPr>
        <w:t>Внимай их пенью – и молчи!..</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720"/>
        <w:jc w:val="both"/>
        <w:textAlignment w:val="center"/>
        <w:rPr>
          <w:rFonts w:ascii="Times New Roman" w:hAnsi="Times New Roman" w:cs="Times New Roman"/>
          <w:color w:val="000000"/>
          <w:sz w:val="24"/>
          <w:szCs w:val="24"/>
        </w:rPr>
      </w:pP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pacing w:val="4"/>
          <w:sz w:val="24"/>
          <w:szCs w:val="24"/>
        </w:rPr>
      </w:pPr>
      <w:r w:rsidRPr="00005514">
        <w:rPr>
          <w:rFonts w:ascii="Times New Roman" w:hAnsi="Times New Roman" w:cs="Times New Roman"/>
          <w:color w:val="000000"/>
          <w:spacing w:val="1"/>
          <w:sz w:val="24"/>
          <w:szCs w:val="24"/>
        </w:rPr>
        <w:t>С одной стороны, Тютчев очень верно передал состояние одиночества. Это стихотв</w:t>
      </w:r>
      <w:r w:rsidRPr="00005514">
        <w:rPr>
          <w:rFonts w:ascii="Times New Roman" w:hAnsi="Times New Roman" w:cs="Times New Roman"/>
          <w:color w:val="000000"/>
          <w:spacing w:val="1"/>
          <w:sz w:val="24"/>
          <w:szCs w:val="24"/>
        </w:rPr>
        <w:t>о</w:t>
      </w:r>
      <w:r w:rsidRPr="00005514">
        <w:rPr>
          <w:rFonts w:ascii="Times New Roman" w:hAnsi="Times New Roman" w:cs="Times New Roman"/>
          <w:color w:val="000000"/>
          <w:spacing w:val="1"/>
          <w:sz w:val="24"/>
          <w:szCs w:val="24"/>
        </w:rPr>
        <w:t xml:space="preserve">рение – произведение человека, который </w:t>
      </w:r>
      <w:r w:rsidRPr="00005514">
        <w:rPr>
          <w:rFonts w:ascii="Times New Roman" w:hAnsi="Times New Roman" w:cs="Times New Roman"/>
          <w:color w:val="000000"/>
          <w:spacing w:val="2"/>
          <w:sz w:val="24"/>
          <w:szCs w:val="24"/>
        </w:rPr>
        <w:t>осознал свое абсолютное (можно сказать онт</w:t>
      </w:r>
      <w:r w:rsidRPr="00005514">
        <w:rPr>
          <w:rFonts w:ascii="Times New Roman" w:hAnsi="Times New Roman" w:cs="Times New Roman"/>
          <w:color w:val="000000"/>
          <w:spacing w:val="2"/>
          <w:sz w:val="24"/>
          <w:szCs w:val="24"/>
        </w:rPr>
        <w:t>о</w:t>
      </w:r>
      <w:r w:rsidRPr="00005514">
        <w:rPr>
          <w:rFonts w:ascii="Times New Roman" w:hAnsi="Times New Roman" w:cs="Times New Roman"/>
          <w:color w:val="000000"/>
          <w:spacing w:val="2"/>
          <w:sz w:val="24"/>
          <w:szCs w:val="24"/>
        </w:rPr>
        <w:t xml:space="preserve">логическое) одиночество: «Мысль </w:t>
      </w:r>
      <w:r w:rsidRPr="00005514">
        <w:rPr>
          <w:rFonts w:ascii="Times New Roman" w:hAnsi="Times New Roman" w:cs="Times New Roman"/>
          <w:color w:val="000000"/>
          <w:spacing w:val="7"/>
          <w:sz w:val="24"/>
          <w:szCs w:val="24"/>
        </w:rPr>
        <w:t xml:space="preserve">изреченная есть ложь»! Действительно, общение на уровне </w:t>
      </w:r>
      <w:r w:rsidRPr="00005514">
        <w:rPr>
          <w:rFonts w:ascii="Times New Roman" w:hAnsi="Times New Roman" w:cs="Times New Roman"/>
          <w:color w:val="000000"/>
          <w:spacing w:val="3"/>
          <w:sz w:val="24"/>
          <w:szCs w:val="24"/>
        </w:rPr>
        <w:t>слов – это ложное, глубоко искаженное общение. Всю глуби</w:t>
      </w:r>
      <w:r w:rsidRPr="00005514">
        <w:rPr>
          <w:rFonts w:ascii="Times New Roman" w:hAnsi="Times New Roman" w:cs="Times New Roman"/>
          <w:color w:val="000000"/>
          <w:spacing w:val="5"/>
          <w:sz w:val="24"/>
          <w:szCs w:val="24"/>
        </w:rPr>
        <w:t>ну чувства, все о</w:t>
      </w:r>
      <w:r w:rsidRPr="00005514">
        <w:rPr>
          <w:rFonts w:ascii="Times New Roman" w:hAnsi="Times New Roman" w:cs="Times New Roman"/>
          <w:color w:val="000000"/>
          <w:spacing w:val="5"/>
          <w:sz w:val="24"/>
          <w:szCs w:val="24"/>
        </w:rPr>
        <w:t>т</w:t>
      </w:r>
      <w:r w:rsidRPr="00005514">
        <w:rPr>
          <w:rFonts w:ascii="Times New Roman" w:hAnsi="Times New Roman" w:cs="Times New Roman"/>
          <w:color w:val="000000"/>
          <w:spacing w:val="5"/>
          <w:sz w:val="24"/>
          <w:szCs w:val="24"/>
        </w:rPr>
        <w:t xml:space="preserve">тенки испытанного переживания словами </w:t>
      </w:r>
      <w:r w:rsidRPr="00005514">
        <w:rPr>
          <w:rFonts w:ascii="Times New Roman" w:hAnsi="Times New Roman" w:cs="Times New Roman"/>
          <w:color w:val="000000"/>
          <w:spacing w:val="7"/>
          <w:sz w:val="24"/>
          <w:szCs w:val="24"/>
        </w:rPr>
        <w:t>никогда не выскажешь. Совершенно ун</w:t>
      </w:r>
      <w:r w:rsidRPr="00005514">
        <w:rPr>
          <w:rFonts w:ascii="Times New Roman" w:hAnsi="Times New Roman" w:cs="Times New Roman"/>
          <w:color w:val="000000"/>
          <w:spacing w:val="7"/>
          <w:sz w:val="24"/>
          <w:szCs w:val="24"/>
        </w:rPr>
        <w:t>и</w:t>
      </w:r>
      <w:r w:rsidRPr="00005514">
        <w:rPr>
          <w:rFonts w:ascii="Times New Roman" w:hAnsi="Times New Roman" w:cs="Times New Roman"/>
          <w:color w:val="000000"/>
          <w:spacing w:val="7"/>
          <w:sz w:val="24"/>
          <w:szCs w:val="24"/>
        </w:rPr>
        <w:t xml:space="preserve">кальное состояние </w:t>
      </w:r>
      <w:r w:rsidRPr="00005514">
        <w:rPr>
          <w:rFonts w:ascii="Times New Roman" w:hAnsi="Times New Roman" w:cs="Times New Roman"/>
          <w:color w:val="000000"/>
          <w:spacing w:val="4"/>
          <w:sz w:val="24"/>
          <w:szCs w:val="24"/>
        </w:rPr>
        <w:t xml:space="preserve">человека передается каким-то общим для всех словом, то есть </w:t>
      </w:r>
      <w:r w:rsidRPr="00005514">
        <w:rPr>
          <w:rFonts w:ascii="Times New Roman" w:hAnsi="Times New Roman" w:cs="Times New Roman"/>
          <w:color w:val="000000"/>
          <w:spacing w:val="5"/>
          <w:sz w:val="24"/>
          <w:szCs w:val="24"/>
        </w:rPr>
        <w:t xml:space="preserve">оно сначала </w:t>
      </w:r>
      <w:proofErr w:type="gramStart"/>
      <w:r w:rsidRPr="00005514">
        <w:rPr>
          <w:rFonts w:ascii="Times New Roman" w:hAnsi="Times New Roman" w:cs="Times New Roman"/>
          <w:color w:val="000000"/>
          <w:spacing w:val="5"/>
          <w:sz w:val="24"/>
          <w:szCs w:val="24"/>
        </w:rPr>
        <w:t>низводится</w:t>
      </w:r>
      <w:proofErr w:type="gramEnd"/>
      <w:r w:rsidRPr="00005514">
        <w:rPr>
          <w:rFonts w:ascii="Times New Roman" w:hAnsi="Times New Roman" w:cs="Times New Roman"/>
          <w:color w:val="000000"/>
          <w:spacing w:val="5"/>
          <w:sz w:val="24"/>
          <w:szCs w:val="24"/>
        </w:rPr>
        <w:t xml:space="preserve"> до общего понятия и потом уже пере</w:t>
      </w:r>
      <w:r w:rsidRPr="00005514">
        <w:rPr>
          <w:rFonts w:ascii="Times New Roman" w:hAnsi="Times New Roman" w:cs="Times New Roman"/>
          <w:color w:val="000000"/>
          <w:spacing w:val="6"/>
          <w:sz w:val="24"/>
          <w:szCs w:val="24"/>
        </w:rPr>
        <w:t>дается. Но передается име</w:t>
      </w:r>
      <w:r w:rsidRPr="00005514">
        <w:rPr>
          <w:rFonts w:ascii="Times New Roman" w:hAnsi="Times New Roman" w:cs="Times New Roman"/>
          <w:color w:val="000000"/>
          <w:spacing w:val="6"/>
          <w:sz w:val="24"/>
          <w:szCs w:val="24"/>
        </w:rPr>
        <w:t>н</w:t>
      </w:r>
      <w:r w:rsidRPr="00005514">
        <w:rPr>
          <w:rFonts w:ascii="Times New Roman" w:hAnsi="Times New Roman" w:cs="Times New Roman"/>
          <w:color w:val="000000"/>
          <w:spacing w:val="6"/>
          <w:sz w:val="24"/>
          <w:szCs w:val="24"/>
        </w:rPr>
        <w:t>но общее понятие, а не само со</w:t>
      </w:r>
      <w:r w:rsidRPr="00005514">
        <w:rPr>
          <w:rFonts w:ascii="Times New Roman" w:hAnsi="Times New Roman" w:cs="Times New Roman"/>
          <w:color w:val="000000"/>
          <w:spacing w:val="4"/>
          <w:sz w:val="24"/>
          <w:szCs w:val="24"/>
        </w:rPr>
        <w:t>стояние или чувство человека.</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Но с другой стороны, мы видим, что поэт говорит о том, что он открыл в себе огро</w:t>
      </w:r>
      <w:r w:rsidRPr="00005514">
        <w:rPr>
          <w:rFonts w:ascii="Times New Roman" w:hAnsi="Times New Roman" w:cs="Times New Roman"/>
          <w:color w:val="000000"/>
          <w:sz w:val="24"/>
          <w:szCs w:val="24"/>
        </w:rPr>
        <w:t>м</w:t>
      </w:r>
      <w:r w:rsidRPr="00005514">
        <w:rPr>
          <w:rFonts w:ascii="Times New Roman" w:hAnsi="Times New Roman" w:cs="Times New Roman"/>
          <w:color w:val="000000"/>
          <w:sz w:val="24"/>
          <w:szCs w:val="24"/>
        </w:rPr>
        <w:t>ный мир. И его тоже надо познать, исследовать, он таинственен и волшебен.</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pacing w:val="4"/>
          <w:sz w:val="24"/>
          <w:szCs w:val="24"/>
        </w:rPr>
        <w:t>Стихотворение начинается словами: «Молчи, скрывайся и таи…». Может быть, поэт бежит от каких-то проблем в свой внутренний мирок, прячется там? Но стихотворение не создает ощущения отчаяния, скорее здесь преобладает желание разобраться с этим огромным внутренним миром сначала самому. «Я еще сам не расслышал все свои д</w:t>
      </w:r>
      <w:r w:rsidRPr="00005514">
        <w:rPr>
          <w:rFonts w:ascii="Times New Roman" w:hAnsi="Times New Roman" w:cs="Times New Roman"/>
          <w:color w:val="000000"/>
          <w:spacing w:val="4"/>
          <w:sz w:val="24"/>
          <w:szCs w:val="24"/>
        </w:rPr>
        <w:t>у</w:t>
      </w:r>
      <w:r w:rsidRPr="00005514">
        <w:rPr>
          <w:rFonts w:ascii="Times New Roman" w:hAnsi="Times New Roman" w:cs="Times New Roman"/>
          <w:color w:val="000000"/>
          <w:spacing w:val="4"/>
          <w:sz w:val="24"/>
          <w:szCs w:val="24"/>
        </w:rPr>
        <w:t>мы, – как бы говорит автор, – не разглядел все свои чувства и мечты, ведь они словно звезды в ночи, я сам еще не знаю, чего я хочу. Как я могу начать делиться своими мы</w:t>
      </w:r>
      <w:r w:rsidRPr="00005514">
        <w:rPr>
          <w:rFonts w:ascii="Times New Roman" w:hAnsi="Times New Roman" w:cs="Times New Roman"/>
          <w:color w:val="000000"/>
          <w:spacing w:val="4"/>
          <w:sz w:val="24"/>
          <w:szCs w:val="24"/>
        </w:rPr>
        <w:t>с</w:t>
      </w:r>
      <w:r w:rsidRPr="00005514">
        <w:rPr>
          <w:rFonts w:ascii="Times New Roman" w:hAnsi="Times New Roman" w:cs="Times New Roman"/>
          <w:color w:val="000000"/>
          <w:spacing w:val="4"/>
          <w:sz w:val="24"/>
          <w:szCs w:val="24"/>
        </w:rPr>
        <w:t xml:space="preserve">лями, не разобравшись в них?» Это не бегство, это – временный затвор, чтобы обрести внутренний мир и познать себя. </w:t>
      </w:r>
    </w:p>
    <w:p w:rsidR="00023BA5" w:rsidRPr="00005514" w:rsidRDefault="00023BA5" w:rsidP="00023BA5">
      <w:pPr>
        <w:keepNext/>
        <w:keepLines/>
        <w:tabs>
          <w:tab w:val="left" w:pos="9214"/>
          <w:tab w:val="left" w:pos="9356"/>
        </w:tab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005514">
        <w:rPr>
          <w:rFonts w:ascii="Times New Roman" w:hAnsi="Times New Roman" w:cs="Times New Roman"/>
          <w:b/>
          <w:bCs/>
          <w:i/>
          <w:iCs/>
          <w:color w:val="000000"/>
          <w:sz w:val="24"/>
          <w:szCs w:val="24"/>
        </w:rPr>
        <w:t>Блок 2. Мера счастья</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 xml:space="preserve">Что такое счастье? Можно ли измерить его количество? </w:t>
      </w:r>
    </w:p>
    <w:p w:rsidR="00023BA5" w:rsidRPr="00005514" w:rsidRDefault="00023BA5" w:rsidP="00023BA5">
      <w:pPr>
        <w:tabs>
          <w:tab w:val="left" w:pos="9214"/>
          <w:tab w:val="left" w:pos="9356"/>
        </w:tabs>
        <w:autoSpaceDE w:val="0"/>
        <w:autoSpaceDN w:val="0"/>
        <w:adjustRightInd w:val="0"/>
        <w:spacing w:before="57" w:after="0"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 xml:space="preserve">Тренинг «Шкала счастья». </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i/>
          <w:iCs/>
          <w:color w:val="000000"/>
          <w:sz w:val="24"/>
          <w:szCs w:val="24"/>
        </w:rPr>
      </w:pPr>
      <w:proofErr w:type="gramStart"/>
      <w:r w:rsidRPr="00005514">
        <w:rPr>
          <w:rFonts w:ascii="Times New Roman" w:hAnsi="Times New Roman" w:cs="Times New Roman"/>
          <w:i/>
          <w:iCs/>
          <w:color w:val="000000"/>
          <w:sz w:val="24"/>
          <w:szCs w:val="24"/>
        </w:rPr>
        <w:t>(1.</w:t>
      </w:r>
      <w:proofErr w:type="gramEnd"/>
      <w:r w:rsidRPr="00005514">
        <w:rPr>
          <w:rFonts w:ascii="Times New Roman" w:hAnsi="Times New Roman" w:cs="Times New Roman"/>
          <w:i/>
          <w:iCs/>
          <w:color w:val="000000"/>
          <w:sz w:val="24"/>
          <w:szCs w:val="24"/>
        </w:rPr>
        <w:t xml:space="preserve"> Тренинг затрагивает очень интимную часть души человека и может вскрыть н</w:t>
      </w:r>
      <w:r w:rsidRPr="00005514">
        <w:rPr>
          <w:rFonts w:ascii="Times New Roman" w:hAnsi="Times New Roman" w:cs="Times New Roman"/>
          <w:i/>
          <w:iCs/>
          <w:color w:val="000000"/>
          <w:sz w:val="24"/>
          <w:szCs w:val="24"/>
        </w:rPr>
        <w:t>е</w:t>
      </w:r>
      <w:r w:rsidRPr="00005514">
        <w:rPr>
          <w:rFonts w:ascii="Times New Roman" w:hAnsi="Times New Roman" w:cs="Times New Roman"/>
          <w:i/>
          <w:iCs/>
          <w:color w:val="000000"/>
          <w:sz w:val="24"/>
          <w:szCs w:val="24"/>
        </w:rPr>
        <w:t>кую душевную боль подростка, поэтому участие в нем исключительно добровольное.</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 xml:space="preserve">2. Как </w:t>
      </w:r>
      <w:proofErr w:type="gramStart"/>
      <w:r w:rsidRPr="00005514">
        <w:rPr>
          <w:rFonts w:ascii="Times New Roman" w:hAnsi="Times New Roman" w:cs="Times New Roman"/>
          <w:i/>
          <w:iCs/>
          <w:color w:val="000000"/>
          <w:sz w:val="24"/>
          <w:szCs w:val="24"/>
        </w:rPr>
        <w:t>правило</w:t>
      </w:r>
      <w:proofErr w:type="gramEnd"/>
      <w:r w:rsidRPr="00005514">
        <w:rPr>
          <w:rFonts w:ascii="Times New Roman" w:hAnsi="Times New Roman" w:cs="Times New Roman"/>
          <w:i/>
          <w:iCs/>
          <w:color w:val="000000"/>
          <w:sz w:val="24"/>
          <w:szCs w:val="24"/>
        </w:rPr>
        <w:t xml:space="preserve"> возникает вопрос, если нет, то его стоит поднять: что имеется ввиду - сиюминутное переживание или какое-то глубинное мироощущение. </w:t>
      </w:r>
      <w:proofErr w:type="gramStart"/>
      <w:r w:rsidRPr="00005514">
        <w:rPr>
          <w:rFonts w:ascii="Times New Roman" w:hAnsi="Times New Roman" w:cs="Times New Roman"/>
          <w:i/>
          <w:iCs/>
          <w:color w:val="000000"/>
          <w:sz w:val="24"/>
          <w:szCs w:val="24"/>
        </w:rPr>
        <w:t>Подчеркиваем, что мы под счастьем имеем в виду нечто глубинное и стабильное.)</w:t>
      </w:r>
      <w:proofErr w:type="gramEnd"/>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На полу рисуется 10 меток от 1 до 10. Просим каждого из учащихся занять то место, на сколько баллов он оценивает уровень своего счастья. Просим рассказать:</w:t>
      </w:r>
    </w:p>
    <w:p w:rsidR="00023BA5" w:rsidRPr="00005514"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lastRenderedPageBreak/>
        <w:t>почему я себя ощущаю так?</w:t>
      </w:r>
    </w:p>
    <w:p w:rsidR="00023BA5" w:rsidRPr="00005514"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где я себя ощущаю сейчас, и где я себя ощущаю на </w:t>
      </w:r>
      <w:proofErr w:type="gramStart"/>
      <w:r w:rsidRPr="00005514">
        <w:rPr>
          <w:rFonts w:ascii="Times New Roman" w:hAnsi="Times New Roman" w:cs="Times New Roman"/>
          <w:color w:val="000000"/>
          <w:sz w:val="24"/>
          <w:szCs w:val="24"/>
        </w:rPr>
        <w:t>более глубинном</w:t>
      </w:r>
      <w:proofErr w:type="gramEnd"/>
      <w:r w:rsidRPr="00005514">
        <w:rPr>
          <w:rFonts w:ascii="Times New Roman" w:hAnsi="Times New Roman" w:cs="Times New Roman"/>
          <w:color w:val="000000"/>
          <w:sz w:val="24"/>
          <w:szCs w:val="24"/>
        </w:rPr>
        <w:t xml:space="preserve"> уровне?</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Можно обсудить, может ли счастливый (глобально) человек грустить (сиюминутно).</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 для обсуждения. Что такое для вас счастье «на 10 баллов»?</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Иногда говорят про любовь. Иногда говорят про внутренний покой, отсутствие суеты. Иногда говорят про исполнение мечты, но с этим большинство не соглашается, говоря, что это просто большая радость, а не настоящее счастье.</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 для обсуждения. Можно ли сказать, что одним из условий счастья является чистая совесть? (Здесь можно поговорить о счастье, как мире с собой, то есть со своей совестью и с Богом)</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Позвольте мне высказать на правах участника дискуссии мнение, а вы его прокомментируйте:  «Счастье – это когда ты открыл свой внутренний мир, познал его, разглядел себя, обрел мир в душе, с </w:t>
      </w:r>
      <w:proofErr w:type="gramStart"/>
      <w:r w:rsidRPr="00005514">
        <w:rPr>
          <w:rFonts w:ascii="Times New Roman" w:hAnsi="Times New Roman" w:cs="Times New Roman"/>
          <w:color w:val="000000"/>
          <w:sz w:val="24"/>
          <w:szCs w:val="24"/>
        </w:rPr>
        <w:t>ближними</w:t>
      </w:r>
      <w:proofErr w:type="gramEnd"/>
      <w:r w:rsidRPr="00005514">
        <w:rPr>
          <w:rFonts w:ascii="Times New Roman" w:hAnsi="Times New Roman" w:cs="Times New Roman"/>
          <w:color w:val="000000"/>
          <w:sz w:val="24"/>
          <w:szCs w:val="24"/>
        </w:rPr>
        <w:t xml:space="preserve"> и с Богом, и теперь ты крепко стоишь на ногах, несмотря на бушующее вокруг море житейских проблем».</w:t>
      </w:r>
    </w:p>
    <w:p w:rsidR="00023BA5" w:rsidRPr="00005514" w:rsidRDefault="00023BA5" w:rsidP="00023BA5">
      <w:pPr>
        <w:keepNext/>
        <w:keepLines/>
        <w:tabs>
          <w:tab w:val="left" w:pos="9214"/>
          <w:tab w:val="left" w:pos="9356"/>
        </w:tab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005514">
        <w:rPr>
          <w:rFonts w:ascii="Times New Roman" w:hAnsi="Times New Roman" w:cs="Times New Roman"/>
          <w:b/>
          <w:bCs/>
          <w:i/>
          <w:iCs/>
          <w:color w:val="000000"/>
          <w:sz w:val="24"/>
          <w:szCs w:val="24"/>
        </w:rPr>
        <w:t>Блок 3. Источник счастья</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Вопросы для обсуждения. Можно ли человека осчастливить? Могу ли я кого-то сд</w:t>
      </w:r>
      <w:r w:rsidRPr="00005514">
        <w:rPr>
          <w:rFonts w:ascii="Times New Roman" w:hAnsi="Times New Roman" w:cs="Times New Roman"/>
          <w:i/>
          <w:iCs/>
          <w:color w:val="000000"/>
          <w:sz w:val="24"/>
          <w:szCs w:val="24"/>
        </w:rPr>
        <w:t>е</w:t>
      </w:r>
      <w:r w:rsidRPr="00005514">
        <w:rPr>
          <w:rFonts w:ascii="Times New Roman" w:hAnsi="Times New Roman" w:cs="Times New Roman"/>
          <w:i/>
          <w:iCs/>
          <w:color w:val="000000"/>
          <w:sz w:val="24"/>
          <w:szCs w:val="24"/>
        </w:rPr>
        <w:t>лать счастливым? Может ли меня кто-то сделать счастливым?</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Что нужно сделать для вас, чтобы вы стали счастливыми?</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Если вам подарить 1 миллион рублей, вы станете счастливыми?</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А если вы полюбите кого-нибудь, любовь может вам принести счастье?</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pacing w:val="8"/>
          <w:sz w:val="24"/>
          <w:szCs w:val="24"/>
        </w:rPr>
      </w:pPr>
      <w:r w:rsidRPr="00005514">
        <w:rPr>
          <w:rFonts w:ascii="Times New Roman" w:hAnsi="Times New Roman" w:cs="Times New Roman"/>
          <w:color w:val="000000"/>
          <w:spacing w:val="6"/>
          <w:sz w:val="24"/>
          <w:szCs w:val="24"/>
        </w:rPr>
        <w:t>Как правило, говорят, что это невозможно. Иногда говорят, что счастье может подарить любимый человек, если он ответит взаимностью. Тогда говорим о семейном счастье. «Счастье» – это может быть и «соучастие» в другой жиз</w:t>
      </w:r>
      <w:r w:rsidRPr="00005514">
        <w:rPr>
          <w:rFonts w:ascii="Times New Roman" w:hAnsi="Times New Roman" w:cs="Times New Roman"/>
          <w:color w:val="000000"/>
          <w:spacing w:val="2"/>
          <w:sz w:val="24"/>
          <w:szCs w:val="24"/>
        </w:rPr>
        <w:t xml:space="preserve">ни. «Я – часть тебя, а ты – часть меня. Мы – </w:t>
      </w:r>
      <w:proofErr w:type="spellStart"/>
      <w:r w:rsidRPr="00005514">
        <w:rPr>
          <w:rFonts w:ascii="Times New Roman" w:hAnsi="Times New Roman" w:cs="Times New Roman"/>
          <w:color w:val="000000"/>
          <w:spacing w:val="2"/>
          <w:sz w:val="24"/>
          <w:szCs w:val="24"/>
        </w:rPr>
        <w:t>со-части</w:t>
      </w:r>
      <w:proofErr w:type="spellEnd"/>
      <w:r w:rsidRPr="00005514">
        <w:rPr>
          <w:rFonts w:ascii="Times New Roman" w:hAnsi="Times New Roman" w:cs="Times New Roman"/>
          <w:color w:val="000000"/>
          <w:spacing w:val="2"/>
          <w:sz w:val="24"/>
          <w:szCs w:val="24"/>
        </w:rPr>
        <w:t xml:space="preserve"> друг </w:t>
      </w:r>
      <w:r w:rsidRPr="00005514">
        <w:rPr>
          <w:rFonts w:ascii="Times New Roman" w:hAnsi="Times New Roman" w:cs="Times New Roman"/>
          <w:color w:val="000000"/>
          <w:spacing w:val="6"/>
          <w:sz w:val="24"/>
          <w:szCs w:val="24"/>
        </w:rPr>
        <w:t xml:space="preserve">друга». </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pacing w:val="6"/>
          <w:sz w:val="24"/>
          <w:szCs w:val="24"/>
        </w:rPr>
      </w:pPr>
      <w:r w:rsidRPr="00005514">
        <w:rPr>
          <w:rFonts w:ascii="Times New Roman" w:hAnsi="Times New Roman" w:cs="Times New Roman"/>
          <w:color w:val="000000"/>
          <w:spacing w:val="1"/>
          <w:sz w:val="24"/>
          <w:szCs w:val="24"/>
        </w:rPr>
        <w:t xml:space="preserve">Вспомним стихотворение Ф.И.Тютчева. Поэт говорит о невозможности понять друг друга. И с этим можно не согласиться – у человека </w:t>
      </w:r>
      <w:r w:rsidRPr="00005514">
        <w:rPr>
          <w:rFonts w:ascii="Times New Roman" w:hAnsi="Times New Roman" w:cs="Times New Roman"/>
          <w:color w:val="000000"/>
          <w:spacing w:val="3"/>
          <w:sz w:val="24"/>
          <w:szCs w:val="24"/>
        </w:rPr>
        <w:t xml:space="preserve">есть возможность преодолеть это одиночество. В Библии о любви в семье говорится, что </w:t>
      </w:r>
      <w:r w:rsidRPr="00005514">
        <w:rPr>
          <w:rFonts w:ascii="Times New Roman" w:hAnsi="Times New Roman" w:cs="Times New Roman"/>
          <w:i/>
          <w:iCs/>
          <w:color w:val="000000"/>
          <w:spacing w:val="3"/>
          <w:sz w:val="24"/>
          <w:szCs w:val="24"/>
        </w:rPr>
        <w:t xml:space="preserve">«Два будут в плоть </w:t>
      </w:r>
      <w:proofErr w:type="spellStart"/>
      <w:r w:rsidRPr="00005514">
        <w:rPr>
          <w:rFonts w:ascii="Times New Roman" w:hAnsi="Times New Roman" w:cs="Times New Roman"/>
          <w:i/>
          <w:iCs/>
          <w:color w:val="000000"/>
          <w:spacing w:val="2"/>
          <w:sz w:val="24"/>
          <w:szCs w:val="24"/>
        </w:rPr>
        <w:t>едину</w:t>
      </w:r>
      <w:proofErr w:type="spellEnd"/>
      <w:r w:rsidRPr="00005514">
        <w:rPr>
          <w:rFonts w:ascii="Times New Roman" w:hAnsi="Times New Roman" w:cs="Times New Roman"/>
          <w:i/>
          <w:iCs/>
          <w:color w:val="000000"/>
          <w:spacing w:val="2"/>
          <w:sz w:val="24"/>
          <w:szCs w:val="24"/>
        </w:rPr>
        <w:t xml:space="preserve">...» – </w:t>
      </w:r>
      <w:r w:rsidRPr="00005514">
        <w:rPr>
          <w:rFonts w:ascii="Times New Roman" w:hAnsi="Times New Roman" w:cs="Times New Roman"/>
          <w:color w:val="000000"/>
          <w:spacing w:val="2"/>
          <w:sz w:val="24"/>
          <w:szCs w:val="24"/>
        </w:rPr>
        <w:t xml:space="preserve">этими словами разрушается наша обреченность на </w:t>
      </w:r>
      <w:r w:rsidRPr="00005514">
        <w:rPr>
          <w:rFonts w:ascii="Times New Roman" w:hAnsi="Times New Roman" w:cs="Times New Roman"/>
          <w:color w:val="000000"/>
          <w:spacing w:val="-1"/>
          <w:sz w:val="24"/>
          <w:szCs w:val="24"/>
        </w:rPr>
        <w:t>одиночество. Любящие друг друга л</w:t>
      </w:r>
      <w:r w:rsidRPr="00005514">
        <w:rPr>
          <w:rFonts w:ascii="Times New Roman" w:hAnsi="Times New Roman" w:cs="Times New Roman"/>
          <w:color w:val="000000"/>
          <w:spacing w:val="-1"/>
          <w:sz w:val="24"/>
          <w:szCs w:val="24"/>
        </w:rPr>
        <w:t>ю</w:t>
      </w:r>
      <w:r w:rsidRPr="00005514">
        <w:rPr>
          <w:rFonts w:ascii="Times New Roman" w:hAnsi="Times New Roman" w:cs="Times New Roman"/>
          <w:color w:val="000000"/>
          <w:spacing w:val="-1"/>
          <w:sz w:val="24"/>
          <w:szCs w:val="24"/>
        </w:rPr>
        <w:t>ди (не влюбленные, а имен</w:t>
      </w:r>
      <w:r w:rsidRPr="00005514">
        <w:rPr>
          <w:rFonts w:ascii="Times New Roman" w:hAnsi="Times New Roman" w:cs="Times New Roman"/>
          <w:color w:val="000000"/>
          <w:spacing w:val="2"/>
          <w:sz w:val="24"/>
          <w:szCs w:val="24"/>
        </w:rPr>
        <w:t xml:space="preserve">но любящие) обладают счастьем, ибо их души находятся в особом единении, когда они – часть друг друга. Они могут не общаться словами, ибо могут смотреть на мир глазами другого, </w:t>
      </w:r>
      <w:r w:rsidRPr="00005514">
        <w:rPr>
          <w:rFonts w:ascii="Times New Roman" w:hAnsi="Times New Roman" w:cs="Times New Roman"/>
          <w:color w:val="000000"/>
          <w:spacing w:val="4"/>
          <w:sz w:val="24"/>
          <w:szCs w:val="24"/>
        </w:rPr>
        <w:t>испытывать все те же переживания, что во</w:t>
      </w:r>
      <w:r w:rsidRPr="00005514">
        <w:rPr>
          <w:rFonts w:ascii="Times New Roman" w:hAnsi="Times New Roman" w:cs="Times New Roman"/>
          <w:color w:val="000000"/>
          <w:spacing w:val="4"/>
          <w:sz w:val="24"/>
          <w:szCs w:val="24"/>
        </w:rPr>
        <w:t>л</w:t>
      </w:r>
      <w:r w:rsidRPr="00005514">
        <w:rPr>
          <w:rFonts w:ascii="Times New Roman" w:hAnsi="Times New Roman" w:cs="Times New Roman"/>
          <w:color w:val="000000"/>
          <w:spacing w:val="4"/>
          <w:sz w:val="24"/>
          <w:szCs w:val="24"/>
        </w:rPr>
        <w:t>нуют другого.</w:t>
      </w:r>
      <w:r w:rsidRPr="00005514">
        <w:rPr>
          <w:rFonts w:ascii="Times New Roman" w:hAnsi="Times New Roman" w:cs="Times New Roman"/>
          <w:color w:val="000000"/>
          <w:spacing w:val="6"/>
          <w:sz w:val="24"/>
          <w:szCs w:val="24"/>
        </w:rPr>
        <w:t xml:space="preserve"> </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pacing w:val="8"/>
          <w:sz w:val="24"/>
          <w:szCs w:val="24"/>
        </w:rPr>
      </w:pPr>
      <w:r w:rsidRPr="00005514">
        <w:rPr>
          <w:rFonts w:ascii="Times New Roman" w:hAnsi="Times New Roman" w:cs="Times New Roman"/>
          <w:color w:val="000000"/>
          <w:spacing w:val="6"/>
          <w:sz w:val="24"/>
          <w:szCs w:val="24"/>
        </w:rPr>
        <w:t>Можно сказать, что человек, который никого не любит, – это бесконеч</w:t>
      </w:r>
      <w:r w:rsidRPr="00005514">
        <w:rPr>
          <w:rFonts w:ascii="Times New Roman" w:hAnsi="Times New Roman" w:cs="Times New Roman"/>
          <w:color w:val="000000"/>
          <w:spacing w:val="8"/>
          <w:sz w:val="24"/>
          <w:szCs w:val="24"/>
        </w:rPr>
        <w:t xml:space="preserve">но одинокий человек. Любовь – это то, что соединяет нас с другими: с Богом, с супругой (или супругом), с детьми, </w:t>
      </w:r>
      <w:proofErr w:type="gramStart"/>
      <w:r w:rsidRPr="00005514">
        <w:rPr>
          <w:rFonts w:ascii="Times New Roman" w:hAnsi="Times New Roman" w:cs="Times New Roman"/>
          <w:color w:val="000000"/>
          <w:spacing w:val="8"/>
          <w:sz w:val="24"/>
          <w:szCs w:val="24"/>
        </w:rPr>
        <w:t>с</w:t>
      </w:r>
      <w:proofErr w:type="gramEnd"/>
      <w:r w:rsidRPr="00005514">
        <w:rPr>
          <w:rFonts w:ascii="Times New Roman" w:hAnsi="Times New Roman" w:cs="Times New Roman"/>
          <w:color w:val="000000"/>
          <w:spacing w:val="8"/>
          <w:sz w:val="24"/>
          <w:szCs w:val="24"/>
        </w:rPr>
        <w:t xml:space="preserve"> ближними. Поэтому любовь – главный источник нашего сч</w:t>
      </w:r>
      <w:r w:rsidRPr="00005514">
        <w:rPr>
          <w:rFonts w:ascii="Times New Roman" w:hAnsi="Times New Roman" w:cs="Times New Roman"/>
          <w:color w:val="000000"/>
          <w:spacing w:val="8"/>
          <w:sz w:val="24"/>
          <w:szCs w:val="24"/>
        </w:rPr>
        <w:t>а</w:t>
      </w:r>
      <w:r w:rsidRPr="00005514">
        <w:rPr>
          <w:rFonts w:ascii="Times New Roman" w:hAnsi="Times New Roman" w:cs="Times New Roman"/>
          <w:color w:val="000000"/>
          <w:spacing w:val="8"/>
          <w:sz w:val="24"/>
          <w:szCs w:val="24"/>
        </w:rPr>
        <w:t>стья. А помня, что святой апостол Иоанн Богослов, сказал, «Бог есть любовь», мо</w:t>
      </w:r>
      <w:r w:rsidRPr="00005514">
        <w:rPr>
          <w:rFonts w:ascii="Times New Roman" w:hAnsi="Times New Roman" w:cs="Times New Roman"/>
          <w:color w:val="000000"/>
          <w:spacing w:val="8"/>
          <w:sz w:val="24"/>
          <w:szCs w:val="24"/>
        </w:rPr>
        <w:t>ж</w:t>
      </w:r>
      <w:r w:rsidRPr="00005514">
        <w:rPr>
          <w:rFonts w:ascii="Times New Roman" w:hAnsi="Times New Roman" w:cs="Times New Roman"/>
          <w:color w:val="000000"/>
          <w:spacing w:val="8"/>
          <w:sz w:val="24"/>
          <w:szCs w:val="24"/>
        </w:rPr>
        <w:t>но говорить, что Бог – главный источник счастья. Действительно, можно ли, не о</w:t>
      </w:r>
      <w:r w:rsidRPr="00005514">
        <w:rPr>
          <w:rFonts w:ascii="Times New Roman" w:hAnsi="Times New Roman" w:cs="Times New Roman"/>
          <w:color w:val="000000"/>
          <w:spacing w:val="8"/>
          <w:sz w:val="24"/>
          <w:szCs w:val="24"/>
        </w:rPr>
        <w:t>б</w:t>
      </w:r>
      <w:r w:rsidRPr="00005514">
        <w:rPr>
          <w:rFonts w:ascii="Times New Roman" w:hAnsi="Times New Roman" w:cs="Times New Roman"/>
          <w:color w:val="000000"/>
          <w:spacing w:val="8"/>
          <w:sz w:val="24"/>
          <w:szCs w:val="24"/>
        </w:rPr>
        <w:t>ретя чистую совесть, которая есть голос Божий, быть счастливым?</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pacing w:val="4"/>
          <w:sz w:val="24"/>
          <w:szCs w:val="24"/>
        </w:rPr>
      </w:pPr>
      <w:r w:rsidRPr="00005514">
        <w:rPr>
          <w:rFonts w:ascii="Times New Roman" w:hAnsi="Times New Roman" w:cs="Times New Roman"/>
          <w:i/>
          <w:iCs/>
          <w:color w:val="000000"/>
          <w:sz w:val="24"/>
          <w:szCs w:val="24"/>
        </w:rPr>
        <w:t>Вопрос для обсуждения. Может ли быть счастливым вор, чревоугодник, гневливый ч</w:t>
      </w:r>
      <w:r w:rsidRPr="00005514">
        <w:rPr>
          <w:rFonts w:ascii="Times New Roman" w:hAnsi="Times New Roman" w:cs="Times New Roman"/>
          <w:i/>
          <w:iCs/>
          <w:color w:val="000000"/>
          <w:sz w:val="24"/>
          <w:szCs w:val="24"/>
        </w:rPr>
        <w:t>е</w:t>
      </w:r>
      <w:r w:rsidRPr="00005514">
        <w:rPr>
          <w:rFonts w:ascii="Times New Roman" w:hAnsi="Times New Roman" w:cs="Times New Roman"/>
          <w:i/>
          <w:iCs/>
          <w:color w:val="000000"/>
          <w:sz w:val="24"/>
          <w:szCs w:val="24"/>
        </w:rPr>
        <w:t xml:space="preserve">ловек, </w:t>
      </w:r>
      <w:proofErr w:type="gramStart"/>
      <w:r w:rsidRPr="00005514">
        <w:rPr>
          <w:rFonts w:ascii="Times New Roman" w:hAnsi="Times New Roman" w:cs="Times New Roman"/>
          <w:i/>
          <w:iCs/>
          <w:color w:val="000000"/>
          <w:sz w:val="24"/>
          <w:szCs w:val="24"/>
        </w:rPr>
        <w:t>пьяница</w:t>
      </w:r>
      <w:proofErr w:type="gramEnd"/>
      <w:r w:rsidRPr="00005514">
        <w:rPr>
          <w:rFonts w:ascii="Times New Roman" w:hAnsi="Times New Roman" w:cs="Times New Roman"/>
          <w:i/>
          <w:iCs/>
          <w:color w:val="000000"/>
          <w:sz w:val="24"/>
          <w:szCs w:val="24"/>
        </w:rPr>
        <w:t xml:space="preserve">? </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pacing w:val="4"/>
          <w:sz w:val="24"/>
          <w:szCs w:val="24"/>
        </w:rPr>
        <w:t xml:space="preserve">Если в человеке живет какая-то страсть, то она будет препятствовать его счастью. </w:t>
      </w:r>
      <w:r w:rsidRPr="00005514">
        <w:rPr>
          <w:rFonts w:ascii="Times New Roman" w:hAnsi="Times New Roman" w:cs="Times New Roman"/>
          <w:color w:val="000000"/>
          <w:sz w:val="24"/>
          <w:szCs w:val="24"/>
        </w:rPr>
        <w:t>Что такое страсти? Страсть — это такая стадия развития греха, когда он окончательно з</w:t>
      </w:r>
      <w:r w:rsidRPr="00005514">
        <w:rPr>
          <w:rFonts w:ascii="Times New Roman" w:hAnsi="Times New Roman" w:cs="Times New Roman"/>
          <w:color w:val="000000"/>
          <w:sz w:val="24"/>
          <w:szCs w:val="24"/>
        </w:rPr>
        <w:t>а</w:t>
      </w:r>
      <w:r w:rsidRPr="00005514">
        <w:rPr>
          <w:rFonts w:ascii="Times New Roman" w:hAnsi="Times New Roman" w:cs="Times New Roman"/>
          <w:color w:val="000000"/>
          <w:sz w:val="24"/>
          <w:szCs w:val="24"/>
        </w:rPr>
        <w:t>воевывает душу человека. Человек не может уже справиться со своими желаниями, и от этого начинаются страдания (страсть = страдание). Страдает либо сам человек, либо о</w:t>
      </w:r>
      <w:r w:rsidRPr="00005514">
        <w:rPr>
          <w:rFonts w:ascii="Times New Roman" w:hAnsi="Times New Roman" w:cs="Times New Roman"/>
          <w:color w:val="000000"/>
          <w:sz w:val="24"/>
          <w:szCs w:val="24"/>
        </w:rPr>
        <w:t>к</w:t>
      </w:r>
      <w:r w:rsidRPr="00005514">
        <w:rPr>
          <w:rFonts w:ascii="Times New Roman" w:hAnsi="Times New Roman" w:cs="Times New Roman"/>
          <w:color w:val="000000"/>
          <w:sz w:val="24"/>
          <w:szCs w:val="24"/>
        </w:rPr>
        <w:t>ружающие его люди. Чаще страдают все.</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0"/>
          <w:szCs w:val="20"/>
        </w:rPr>
      </w:pPr>
      <w:r w:rsidRPr="00005514">
        <w:rPr>
          <w:rFonts w:ascii="Times New Roman" w:hAnsi="Times New Roman" w:cs="Times New Roman"/>
          <w:color w:val="000000"/>
          <w:sz w:val="20"/>
          <w:szCs w:val="20"/>
        </w:rPr>
        <w:lastRenderedPageBreak/>
        <w:t xml:space="preserve">Как развиваются страсти? Обычно люди наивно полагают, что если, например, съесть в два раза больше еды за один раз, то будешь вдвое более сытым, и можно потом дольше не есть. Но все происходит иначе. Человек увидел и купил очень вкусные бутерброды. Он один раз съел вместо обычных двух </w:t>
      </w:r>
      <w:proofErr w:type="gramStart"/>
      <w:r w:rsidRPr="00005514">
        <w:rPr>
          <w:rFonts w:ascii="Times New Roman" w:hAnsi="Times New Roman" w:cs="Times New Roman"/>
          <w:color w:val="000000"/>
          <w:sz w:val="20"/>
          <w:szCs w:val="20"/>
        </w:rPr>
        <w:t>бутербро­дов</w:t>
      </w:r>
      <w:proofErr w:type="gramEnd"/>
      <w:r w:rsidRPr="00005514">
        <w:rPr>
          <w:rFonts w:ascii="Times New Roman" w:hAnsi="Times New Roman" w:cs="Times New Roman"/>
          <w:color w:val="000000"/>
          <w:sz w:val="20"/>
          <w:szCs w:val="20"/>
        </w:rPr>
        <w:t xml:space="preserve"> четыре, второй раз, третий... Больше чем нужно организм усваивать не будет, лишнее выбросит, но желудок, будучи </w:t>
      </w:r>
      <w:proofErr w:type="gramStart"/>
      <w:r w:rsidRPr="00005514">
        <w:rPr>
          <w:rFonts w:ascii="Times New Roman" w:hAnsi="Times New Roman" w:cs="Times New Roman"/>
          <w:color w:val="000000"/>
          <w:sz w:val="20"/>
          <w:szCs w:val="20"/>
        </w:rPr>
        <w:t>жи­вой</w:t>
      </w:r>
      <w:proofErr w:type="gramEnd"/>
      <w:r w:rsidRPr="00005514">
        <w:rPr>
          <w:rFonts w:ascii="Times New Roman" w:hAnsi="Times New Roman" w:cs="Times New Roman"/>
          <w:color w:val="000000"/>
          <w:sz w:val="20"/>
          <w:szCs w:val="20"/>
        </w:rPr>
        <w:t xml:space="preserve"> тканью, имеет способность растягиваться. Набил несколько раз живот лишним, значит, ж</w:t>
      </w:r>
      <w:r w:rsidRPr="00005514">
        <w:rPr>
          <w:rFonts w:ascii="Times New Roman" w:hAnsi="Times New Roman" w:cs="Times New Roman"/>
          <w:color w:val="000000"/>
          <w:sz w:val="20"/>
          <w:szCs w:val="20"/>
        </w:rPr>
        <w:t>е</w:t>
      </w:r>
      <w:r w:rsidRPr="00005514">
        <w:rPr>
          <w:rFonts w:ascii="Times New Roman" w:hAnsi="Times New Roman" w:cs="Times New Roman"/>
          <w:color w:val="000000"/>
          <w:sz w:val="20"/>
          <w:szCs w:val="20"/>
        </w:rPr>
        <w:t xml:space="preserve">лудок растянется. И чтобы вновь получить ощущение сытости, необходимо положить в него уже большее количество пищи, что­бы она приятно надавила на </w:t>
      </w:r>
      <w:proofErr w:type="gramStart"/>
      <w:r w:rsidRPr="00005514">
        <w:rPr>
          <w:rFonts w:ascii="Times New Roman" w:hAnsi="Times New Roman" w:cs="Times New Roman"/>
          <w:color w:val="000000"/>
          <w:sz w:val="20"/>
          <w:szCs w:val="20"/>
        </w:rPr>
        <w:t>не­рвные</w:t>
      </w:r>
      <w:proofErr w:type="gramEnd"/>
      <w:r w:rsidRPr="00005514">
        <w:rPr>
          <w:rFonts w:ascii="Times New Roman" w:hAnsi="Times New Roman" w:cs="Times New Roman"/>
          <w:color w:val="000000"/>
          <w:sz w:val="20"/>
          <w:szCs w:val="20"/>
        </w:rPr>
        <w:t xml:space="preserve"> окончания в желудке. То есть человек после </w:t>
      </w:r>
      <w:proofErr w:type="gramStart"/>
      <w:r w:rsidRPr="00005514">
        <w:rPr>
          <w:rFonts w:ascii="Times New Roman" w:hAnsi="Times New Roman" w:cs="Times New Roman"/>
          <w:color w:val="000000"/>
          <w:sz w:val="20"/>
          <w:szCs w:val="20"/>
        </w:rPr>
        <w:t>нескольких перееданий теперь</w:t>
      </w:r>
      <w:proofErr w:type="gramEnd"/>
      <w:r w:rsidRPr="00005514">
        <w:rPr>
          <w:rFonts w:ascii="Times New Roman" w:hAnsi="Times New Roman" w:cs="Times New Roman"/>
          <w:color w:val="000000"/>
          <w:sz w:val="20"/>
          <w:szCs w:val="20"/>
        </w:rPr>
        <w:t xml:space="preserve"> будет хотеть всегда (!) есть больше. Еще по­больше поест, </w:t>
      </w:r>
      <w:proofErr w:type="gramStart"/>
      <w:r w:rsidRPr="00005514">
        <w:rPr>
          <w:rFonts w:ascii="Times New Roman" w:hAnsi="Times New Roman" w:cs="Times New Roman"/>
          <w:color w:val="000000"/>
          <w:sz w:val="20"/>
          <w:szCs w:val="20"/>
        </w:rPr>
        <w:t>значит еще бол</w:t>
      </w:r>
      <w:r w:rsidRPr="00005514">
        <w:rPr>
          <w:rFonts w:ascii="Times New Roman" w:hAnsi="Times New Roman" w:cs="Times New Roman"/>
          <w:color w:val="000000"/>
          <w:sz w:val="20"/>
          <w:szCs w:val="20"/>
        </w:rPr>
        <w:t>ь</w:t>
      </w:r>
      <w:r w:rsidRPr="00005514">
        <w:rPr>
          <w:rFonts w:ascii="Times New Roman" w:hAnsi="Times New Roman" w:cs="Times New Roman"/>
          <w:color w:val="000000"/>
          <w:sz w:val="20"/>
          <w:szCs w:val="20"/>
        </w:rPr>
        <w:t>ше возрастут</w:t>
      </w:r>
      <w:proofErr w:type="gramEnd"/>
      <w:r w:rsidRPr="00005514">
        <w:rPr>
          <w:rFonts w:ascii="Times New Roman" w:hAnsi="Times New Roman" w:cs="Times New Roman"/>
          <w:color w:val="000000"/>
          <w:sz w:val="20"/>
          <w:szCs w:val="20"/>
        </w:rPr>
        <w:t xml:space="preserve"> его аппетиты. О том, как может живот растягиваться у толстяков, все догадываются. Чтобы полному чело­веку получить ощущение сытости, ему надо съесть </w:t>
      </w:r>
      <w:proofErr w:type="gramStart"/>
      <w:r w:rsidRPr="00005514">
        <w:rPr>
          <w:rFonts w:ascii="Times New Roman" w:hAnsi="Times New Roman" w:cs="Times New Roman"/>
          <w:color w:val="000000"/>
          <w:sz w:val="20"/>
          <w:szCs w:val="20"/>
        </w:rPr>
        <w:t>очень много</w:t>
      </w:r>
      <w:proofErr w:type="gramEnd"/>
      <w:r w:rsidRPr="00005514">
        <w:rPr>
          <w:rFonts w:ascii="Times New Roman" w:hAnsi="Times New Roman" w:cs="Times New Roman"/>
          <w:color w:val="000000"/>
          <w:sz w:val="20"/>
          <w:szCs w:val="20"/>
        </w:rPr>
        <w:t>.</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0"/>
          <w:szCs w:val="20"/>
        </w:rPr>
      </w:pPr>
      <w:r w:rsidRPr="00005514">
        <w:rPr>
          <w:rFonts w:ascii="Times New Roman" w:hAnsi="Times New Roman" w:cs="Times New Roman"/>
          <w:color w:val="000000"/>
          <w:sz w:val="20"/>
          <w:szCs w:val="20"/>
        </w:rPr>
        <w:t>Таков закон развития страсти: чем больше ее удовлетворяешь, тем больше она разжигается и владеет ч</w:t>
      </w:r>
      <w:r w:rsidRPr="00005514">
        <w:rPr>
          <w:rFonts w:ascii="Times New Roman" w:hAnsi="Times New Roman" w:cs="Times New Roman"/>
          <w:color w:val="000000"/>
          <w:sz w:val="20"/>
          <w:szCs w:val="20"/>
        </w:rPr>
        <w:t>е</w:t>
      </w:r>
      <w:r w:rsidRPr="00005514">
        <w:rPr>
          <w:rFonts w:ascii="Times New Roman" w:hAnsi="Times New Roman" w:cs="Times New Roman"/>
          <w:color w:val="000000"/>
          <w:sz w:val="20"/>
          <w:szCs w:val="20"/>
        </w:rPr>
        <w:t>ловеком. Чувства очень легко притупляются. Получив яркое впечатление от чего-то, человек хочет повт</w:t>
      </w:r>
      <w:r w:rsidRPr="00005514">
        <w:rPr>
          <w:rFonts w:ascii="Times New Roman" w:hAnsi="Times New Roman" w:cs="Times New Roman"/>
          <w:color w:val="000000"/>
          <w:sz w:val="20"/>
          <w:szCs w:val="20"/>
        </w:rPr>
        <w:t>о</w:t>
      </w:r>
      <w:r w:rsidRPr="00005514">
        <w:rPr>
          <w:rFonts w:ascii="Times New Roman" w:hAnsi="Times New Roman" w:cs="Times New Roman"/>
          <w:color w:val="000000"/>
          <w:sz w:val="20"/>
          <w:szCs w:val="20"/>
        </w:rPr>
        <w:t>рить те же ощущения. Но чувства-то вскоре притупятся, и чтобы испытать эмоциональную встряску, надо приложить уже больше усилий. Так страсть заставляет человека работать на себя. Она владеет им.</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pacing w:val="4"/>
          <w:sz w:val="24"/>
          <w:szCs w:val="24"/>
        </w:rPr>
      </w:pPr>
      <w:r w:rsidRPr="00005514">
        <w:rPr>
          <w:rFonts w:ascii="Times New Roman" w:hAnsi="Times New Roman" w:cs="Times New Roman"/>
          <w:color w:val="000000"/>
          <w:spacing w:val="4"/>
          <w:sz w:val="24"/>
          <w:szCs w:val="24"/>
        </w:rPr>
        <w:t>Если человеком владеет какая-то страсть, то его нельзя назвать счастливым, в любой момент он может начать страдать от нее.</w:t>
      </w:r>
      <w:r>
        <w:rPr>
          <w:rFonts w:ascii="Times New Roman" w:hAnsi="Times New Roman" w:cs="Times New Roman"/>
          <w:color w:val="000000"/>
          <w:spacing w:val="4"/>
          <w:sz w:val="24"/>
          <w:szCs w:val="24"/>
        </w:rPr>
        <w:t xml:space="preserve"> </w:t>
      </w:r>
      <w:r w:rsidRPr="00005514">
        <w:rPr>
          <w:rFonts w:ascii="Times New Roman" w:hAnsi="Times New Roman" w:cs="Times New Roman"/>
          <w:color w:val="000000"/>
          <w:spacing w:val="4"/>
          <w:sz w:val="24"/>
          <w:szCs w:val="24"/>
        </w:rPr>
        <w:t>Но даже если человек совершил грех только однажды, и греховное желание не дошло еще до стадии страсти, счастье вряд ли во</w:t>
      </w:r>
      <w:r w:rsidRPr="00005514">
        <w:rPr>
          <w:rFonts w:ascii="Times New Roman" w:hAnsi="Times New Roman" w:cs="Times New Roman"/>
          <w:color w:val="000000"/>
          <w:spacing w:val="4"/>
          <w:sz w:val="24"/>
          <w:szCs w:val="24"/>
        </w:rPr>
        <w:t>з</w:t>
      </w:r>
      <w:r w:rsidRPr="00005514">
        <w:rPr>
          <w:rFonts w:ascii="Times New Roman" w:hAnsi="Times New Roman" w:cs="Times New Roman"/>
          <w:color w:val="000000"/>
          <w:spacing w:val="4"/>
          <w:sz w:val="24"/>
          <w:szCs w:val="24"/>
        </w:rPr>
        <w:t xml:space="preserve">можно. </w:t>
      </w:r>
      <w:r w:rsidRPr="00005514">
        <w:rPr>
          <w:rFonts w:ascii="Times New Roman" w:hAnsi="Times New Roman" w:cs="Times New Roman"/>
          <w:color w:val="000000"/>
          <w:spacing w:val="8"/>
          <w:sz w:val="24"/>
          <w:szCs w:val="24"/>
        </w:rPr>
        <w:t>Мы говорили с вами, что счастье – это открытие своего внутреннего мира</w:t>
      </w:r>
      <w:proofErr w:type="gramStart"/>
      <w:r w:rsidRPr="00005514">
        <w:rPr>
          <w:rFonts w:ascii="Times New Roman" w:hAnsi="Times New Roman" w:cs="Times New Roman"/>
          <w:color w:val="000000"/>
          <w:spacing w:val="8"/>
          <w:sz w:val="24"/>
          <w:szCs w:val="24"/>
        </w:rPr>
        <w:t xml:space="preserve"> ,</w:t>
      </w:r>
      <w:proofErr w:type="gramEnd"/>
      <w:r w:rsidRPr="00005514">
        <w:rPr>
          <w:rFonts w:ascii="Times New Roman" w:hAnsi="Times New Roman" w:cs="Times New Roman"/>
          <w:color w:val="000000"/>
          <w:spacing w:val="8"/>
          <w:sz w:val="24"/>
          <w:szCs w:val="24"/>
        </w:rPr>
        <w:t xml:space="preserve"> познание его, обретение мира с Богом, с собой и с ближними. Если ты совершил кражу, то разве совесть не будет обличать тебя? И пока ты не примиришься с ней, то никакого внутреннего мира не будет.</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Могу ли получить счастье с помощью ПАВ?</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Как правило, все приходят к мнению, что ПАВ дает не счастье, а лишь временный </w:t>
      </w:r>
      <w:proofErr w:type="gramStart"/>
      <w:r w:rsidRPr="00005514">
        <w:rPr>
          <w:rFonts w:ascii="Times New Roman" w:hAnsi="Times New Roman" w:cs="Times New Roman"/>
          <w:color w:val="000000"/>
          <w:sz w:val="24"/>
          <w:szCs w:val="24"/>
        </w:rPr>
        <w:t>кайф</w:t>
      </w:r>
      <w:proofErr w:type="gramEnd"/>
      <w:r w:rsidRPr="00005514">
        <w:rPr>
          <w:rFonts w:ascii="Times New Roman" w:hAnsi="Times New Roman" w:cs="Times New Roman"/>
          <w:color w:val="000000"/>
          <w:sz w:val="24"/>
          <w:szCs w:val="24"/>
        </w:rPr>
        <w:t xml:space="preserve"> или краткосрочное удовольствие. А при появлении зависимости человек часто испытывает страдания.</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 xml:space="preserve">Можно ли отнять счастье у человека?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Можно ли быть счастливой матерью, если твои дети умирают у тебя на глазах? (святые мученицы Вера, Надежда, Любовь и матерь их София)</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Святые находятся в счастье? Могут ли они испытывать боль за нас?</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Представьте: идет война, вы – отец, вашего сына пытают, чтобы он предал свою Родину и веру. Он умирает, не став предателем. Вы счастливы как отец или несчастны? </w:t>
      </w:r>
      <w:proofErr w:type="gramStart"/>
      <w:r w:rsidRPr="00005514">
        <w:rPr>
          <w:rFonts w:ascii="Times New Roman" w:hAnsi="Times New Roman" w:cs="Times New Roman"/>
          <w:color w:val="000000"/>
          <w:sz w:val="24"/>
          <w:szCs w:val="24"/>
        </w:rPr>
        <w:t>(Можно сформулировать вопрос так: если отец был счастлив на все 10 баллов, после смерти сына он сможет быть счастлив на 10 баллов?</w:t>
      </w:r>
      <w:proofErr w:type="gramEnd"/>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 xml:space="preserve">Как помочь </w:t>
      </w:r>
      <w:proofErr w:type="gramStart"/>
      <w:r w:rsidRPr="00005514">
        <w:rPr>
          <w:rFonts w:ascii="Times New Roman" w:hAnsi="Times New Roman" w:cs="Times New Roman"/>
          <w:i/>
          <w:iCs/>
          <w:color w:val="000000"/>
          <w:sz w:val="24"/>
          <w:szCs w:val="24"/>
        </w:rPr>
        <w:t>другому</w:t>
      </w:r>
      <w:proofErr w:type="gramEnd"/>
      <w:r w:rsidRPr="00005514">
        <w:rPr>
          <w:rFonts w:ascii="Times New Roman" w:hAnsi="Times New Roman" w:cs="Times New Roman"/>
          <w:i/>
          <w:iCs/>
          <w:color w:val="000000"/>
          <w:sz w:val="24"/>
          <w:szCs w:val="24"/>
        </w:rPr>
        <w:t xml:space="preserve"> обрести счастье?</w:t>
      </w:r>
    </w:p>
    <w:p w:rsidR="00023BA5" w:rsidRPr="00005514" w:rsidRDefault="00023BA5" w:rsidP="00023BA5">
      <w:pPr>
        <w:tabs>
          <w:tab w:val="left" w:pos="9214"/>
          <w:tab w:val="left" w:pos="9356"/>
        </w:tabs>
        <w:autoSpaceDE w:val="0"/>
        <w:autoSpaceDN w:val="0"/>
        <w:adjustRightInd w:val="0"/>
        <w:spacing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 xml:space="preserve">Просмотр видеофильмов про безрукого гитариста Тони </w:t>
      </w:r>
      <w:proofErr w:type="spellStart"/>
      <w:r w:rsidRPr="00005514">
        <w:rPr>
          <w:rFonts w:ascii="Times New Roman" w:hAnsi="Times New Roman" w:cs="Times New Roman"/>
          <w:i/>
          <w:iCs/>
          <w:color w:val="000000"/>
          <w:sz w:val="24"/>
          <w:szCs w:val="24"/>
        </w:rPr>
        <w:t>Мелендеса</w:t>
      </w:r>
      <w:proofErr w:type="spellEnd"/>
      <w:r w:rsidRPr="00005514">
        <w:rPr>
          <w:rFonts w:ascii="Times New Roman" w:hAnsi="Times New Roman" w:cs="Times New Roman"/>
          <w:i/>
          <w:iCs/>
          <w:color w:val="000000"/>
          <w:sz w:val="24"/>
          <w:szCs w:val="24"/>
        </w:rPr>
        <w:t xml:space="preserve"> и Ника </w:t>
      </w:r>
      <w:proofErr w:type="spellStart"/>
      <w:r w:rsidRPr="00005514">
        <w:rPr>
          <w:rFonts w:ascii="Times New Roman" w:hAnsi="Times New Roman" w:cs="Times New Roman"/>
          <w:i/>
          <w:iCs/>
          <w:color w:val="000000"/>
          <w:sz w:val="24"/>
          <w:szCs w:val="24"/>
        </w:rPr>
        <w:t>Вучича</w:t>
      </w:r>
      <w:proofErr w:type="spellEnd"/>
      <w:r w:rsidRPr="00005514">
        <w:rPr>
          <w:rFonts w:ascii="Times New Roman" w:hAnsi="Times New Roman" w:cs="Times New Roman"/>
          <w:i/>
          <w:iCs/>
          <w:color w:val="000000"/>
          <w:sz w:val="24"/>
          <w:szCs w:val="24"/>
        </w:rPr>
        <w:t>. В</w:t>
      </w:r>
      <w:r w:rsidRPr="00005514">
        <w:rPr>
          <w:rFonts w:ascii="Times New Roman" w:hAnsi="Times New Roman" w:cs="Times New Roman"/>
          <w:i/>
          <w:iCs/>
          <w:color w:val="000000"/>
          <w:sz w:val="24"/>
          <w:szCs w:val="24"/>
        </w:rPr>
        <w:t>о</w:t>
      </w:r>
      <w:r w:rsidRPr="00005514">
        <w:rPr>
          <w:rFonts w:ascii="Times New Roman" w:hAnsi="Times New Roman" w:cs="Times New Roman"/>
          <w:i/>
          <w:iCs/>
          <w:color w:val="000000"/>
          <w:sz w:val="24"/>
          <w:szCs w:val="24"/>
        </w:rPr>
        <w:t>просы для обсуждения. Что дало такую силу духа?</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Сила героев, по их собственному признанию,  в любви и вере их родителей</w:t>
      </w:r>
      <w:proofErr w:type="gramStart"/>
      <w:r w:rsidRPr="00005514">
        <w:rPr>
          <w:rFonts w:ascii="Times New Roman" w:hAnsi="Times New Roman" w:cs="Times New Roman"/>
          <w:color w:val="000000"/>
          <w:sz w:val="24"/>
          <w:szCs w:val="24"/>
        </w:rPr>
        <w:t xml:space="preserve">.. </w:t>
      </w:r>
      <w:proofErr w:type="gramEnd"/>
      <w:r w:rsidRPr="00005514">
        <w:rPr>
          <w:rFonts w:ascii="Times New Roman" w:hAnsi="Times New Roman" w:cs="Times New Roman"/>
          <w:color w:val="000000"/>
          <w:sz w:val="24"/>
          <w:szCs w:val="24"/>
        </w:rPr>
        <w:t>Но чтобы поверить в другого, надо, наверное, познать себя, увидеть тот бесконечный мир, который заложил в каждого человека Бог. Разобравшись  в себе, родители могут вдохновить и св</w:t>
      </w:r>
      <w:r w:rsidRPr="00005514">
        <w:rPr>
          <w:rFonts w:ascii="Times New Roman" w:hAnsi="Times New Roman" w:cs="Times New Roman"/>
          <w:color w:val="000000"/>
          <w:sz w:val="24"/>
          <w:szCs w:val="24"/>
        </w:rPr>
        <w:t>о</w:t>
      </w:r>
      <w:r w:rsidRPr="00005514">
        <w:rPr>
          <w:rFonts w:ascii="Times New Roman" w:hAnsi="Times New Roman" w:cs="Times New Roman"/>
          <w:color w:val="000000"/>
          <w:sz w:val="24"/>
          <w:szCs w:val="24"/>
        </w:rPr>
        <w:t>их детей-инвалидов в том, что они вполне полноценные люди. Часто это неверие в детей происходит от того, что сами родители глубоко несчастные люди, у которых не произо</w:t>
      </w:r>
      <w:r w:rsidRPr="00005514">
        <w:rPr>
          <w:rFonts w:ascii="Times New Roman" w:hAnsi="Times New Roman" w:cs="Times New Roman"/>
          <w:color w:val="000000"/>
          <w:sz w:val="24"/>
          <w:szCs w:val="24"/>
        </w:rPr>
        <w:t>ш</w:t>
      </w:r>
      <w:r w:rsidRPr="00005514">
        <w:rPr>
          <w:rFonts w:ascii="Times New Roman" w:hAnsi="Times New Roman" w:cs="Times New Roman"/>
          <w:color w:val="000000"/>
          <w:sz w:val="24"/>
          <w:szCs w:val="24"/>
        </w:rPr>
        <w:t>ло открытие, о котором писал Тютчев, они не увидели, что внутренний мир важнее – именно он делает человека человеком, и в этом плане их дети - совершенно полноценны.</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Подведение итогов занятия.</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Вместе с детьми вспоминаем, что на занятии говорили о понятиях «счастье», «радость», «удовольствие», «</w:t>
      </w:r>
      <w:proofErr w:type="gramStart"/>
      <w:r w:rsidRPr="00005514">
        <w:rPr>
          <w:rFonts w:ascii="Times New Roman" w:hAnsi="Times New Roman" w:cs="Times New Roman"/>
          <w:color w:val="000000"/>
          <w:sz w:val="24"/>
          <w:szCs w:val="24"/>
        </w:rPr>
        <w:t>кайф</w:t>
      </w:r>
      <w:proofErr w:type="gramEnd"/>
      <w:r w:rsidRPr="00005514">
        <w:rPr>
          <w:rFonts w:ascii="Times New Roman" w:hAnsi="Times New Roman" w:cs="Times New Roman"/>
          <w:color w:val="000000"/>
          <w:sz w:val="24"/>
          <w:szCs w:val="24"/>
        </w:rPr>
        <w:t xml:space="preserve">», о внутреннем мире человека и о том, что счастье зависит от того, насколько мы смогли обрести мир в душе. Мы говорили о связи счастья и </w:t>
      </w:r>
      <w:r w:rsidRPr="00005514">
        <w:rPr>
          <w:rFonts w:ascii="Times New Roman" w:hAnsi="Times New Roman" w:cs="Times New Roman"/>
          <w:color w:val="000000"/>
          <w:sz w:val="24"/>
          <w:szCs w:val="24"/>
        </w:rPr>
        <w:lastRenderedPageBreak/>
        <w:t xml:space="preserve">любви к Богу, к супругу, </w:t>
      </w:r>
      <w:proofErr w:type="gramStart"/>
      <w:r w:rsidRPr="00005514">
        <w:rPr>
          <w:rFonts w:ascii="Times New Roman" w:hAnsi="Times New Roman" w:cs="Times New Roman"/>
          <w:color w:val="000000"/>
          <w:sz w:val="24"/>
          <w:szCs w:val="24"/>
        </w:rPr>
        <w:t>ближним</w:t>
      </w:r>
      <w:proofErr w:type="gramEnd"/>
      <w:r w:rsidRPr="00005514">
        <w:rPr>
          <w:rFonts w:ascii="Times New Roman" w:hAnsi="Times New Roman" w:cs="Times New Roman"/>
          <w:color w:val="000000"/>
          <w:sz w:val="24"/>
          <w:szCs w:val="24"/>
        </w:rPr>
        <w:t xml:space="preserve">.  Мы говорили о необходимости защищать свой внутренний мир от страстей и о </w:t>
      </w:r>
      <w:proofErr w:type="spellStart"/>
      <w:r w:rsidRPr="00005514">
        <w:rPr>
          <w:rFonts w:ascii="Times New Roman" w:hAnsi="Times New Roman" w:cs="Times New Roman"/>
          <w:color w:val="000000"/>
          <w:sz w:val="24"/>
          <w:szCs w:val="24"/>
        </w:rPr>
        <w:t>трезвении</w:t>
      </w:r>
      <w:proofErr w:type="spellEnd"/>
      <w:r w:rsidRPr="00005514">
        <w:rPr>
          <w:rFonts w:ascii="Times New Roman" w:hAnsi="Times New Roman" w:cs="Times New Roman"/>
          <w:color w:val="000000"/>
          <w:sz w:val="24"/>
          <w:szCs w:val="24"/>
        </w:rPr>
        <w:t xml:space="preserve">, </w:t>
      </w:r>
      <w:proofErr w:type="gramStart"/>
      <w:r w:rsidRPr="00005514">
        <w:rPr>
          <w:rFonts w:ascii="Times New Roman" w:hAnsi="Times New Roman" w:cs="Times New Roman"/>
          <w:color w:val="000000"/>
          <w:sz w:val="24"/>
          <w:szCs w:val="24"/>
        </w:rPr>
        <w:t>которое</w:t>
      </w:r>
      <w:proofErr w:type="gramEnd"/>
      <w:r w:rsidRPr="00005514">
        <w:rPr>
          <w:rFonts w:ascii="Times New Roman" w:hAnsi="Times New Roman" w:cs="Times New Roman"/>
          <w:color w:val="000000"/>
          <w:sz w:val="24"/>
          <w:szCs w:val="24"/>
        </w:rPr>
        <w:t xml:space="preserve"> защищает нашу душу. О том, что помочь </w:t>
      </w:r>
      <w:proofErr w:type="gramStart"/>
      <w:r w:rsidRPr="00005514">
        <w:rPr>
          <w:rFonts w:ascii="Times New Roman" w:hAnsi="Times New Roman" w:cs="Times New Roman"/>
          <w:color w:val="000000"/>
          <w:sz w:val="24"/>
          <w:szCs w:val="24"/>
        </w:rPr>
        <w:t>другому</w:t>
      </w:r>
      <w:proofErr w:type="gramEnd"/>
      <w:r w:rsidRPr="00005514">
        <w:rPr>
          <w:rFonts w:ascii="Times New Roman" w:hAnsi="Times New Roman" w:cs="Times New Roman"/>
          <w:color w:val="000000"/>
          <w:sz w:val="24"/>
          <w:szCs w:val="24"/>
        </w:rPr>
        <w:t xml:space="preserve"> стать счастливым, не смотря ни на какие внешние </w:t>
      </w:r>
      <w:proofErr w:type="spellStart"/>
      <w:r w:rsidRPr="00005514">
        <w:rPr>
          <w:rFonts w:ascii="Times New Roman" w:hAnsi="Times New Roman" w:cs="Times New Roman"/>
          <w:color w:val="000000"/>
          <w:sz w:val="24"/>
          <w:szCs w:val="24"/>
        </w:rPr>
        <w:t>труднотси</w:t>
      </w:r>
      <w:proofErr w:type="spellEnd"/>
      <w:r w:rsidRPr="00005514">
        <w:rPr>
          <w:rFonts w:ascii="Times New Roman" w:hAnsi="Times New Roman" w:cs="Times New Roman"/>
          <w:color w:val="000000"/>
          <w:sz w:val="24"/>
          <w:szCs w:val="24"/>
        </w:rPr>
        <w:t>, может только человек, который сам обрел внутренний мир в своей душе и нашел свое счастье.</w:t>
      </w:r>
    </w:p>
    <w:p w:rsidR="00023BA5" w:rsidRPr="00005514" w:rsidRDefault="00023BA5" w:rsidP="00023BA5">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005514">
        <w:rPr>
          <w:rFonts w:ascii="Book Antiqua" w:hAnsi="Book Antiqua" w:cs="Book Antiqua"/>
          <w:b/>
          <w:bCs/>
          <w:color w:val="000000"/>
          <w:sz w:val="28"/>
          <w:szCs w:val="28"/>
        </w:rPr>
        <w:t>3.3. Занятие по теме «Что такое свобода?»</w:t>
      </w:r>
    </w:p>
    <w:p w:rsidR="00023BA5" w:rsidRPr="00005514"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005514">
        <w:rPr>
          <w:rFonts w:ascii="Times New Roman" w:hAnsi="Times New Roman" w:cs="Times New Roman"/>
          <w:b/>
          <w:bCs/>
          <w:i/>
          <w:iCs/>
          <w:color w:val="000000"/>
          <w:sz w:val="24"/>
          <w:szCs w:val="24"/>
        </w:rPr>
        <w:t>Задачи:</w:t>
      </w:r>
    </w:p>
    <w:p w:rsidR="00023BA5" w:rsidRPr="00005514"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сформировать у учащихся представление о внутренней и внешней свободе;</w:t>
      </w:r>
    </w:p>
    <w:p w:rsidR="00023BA5" w:rsidRPr="00005514"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сформировать у учащихся представление </w:t>
      </w:r>
      <w:proofErr w:type="gramStart"/>
      <w:r w:rsidRPr="00005514">
        <w:rPr>
          <w:rFonts w:ascii="Times New Roman" w:hAnsi="Times New Roman" w:cs="Times New Roman"/>
          <w:color w:val="000000"/>
          <w:sz w:val="24"/>
          <w:szCs w:val="24"/>
        </w:rPr>
        <w:t>о</w:t>
      </w:r>
      <w:proofErr w:type="gramEnd"/>
      <w:r w:rsidRPr="00005514">
        <w:rPr>
          <w:rFonts w:ascii="Times New Roman" w:hAnsi="Times New Roman" w:cs="Times New Roman"/>
          <w:color w:val="000000"/>
          <w:sz w:val="24"/>
          <w:szCs w:val="24"/>
        </w:rPr>
        <w:t xml:space="preserve"> истинной свободе как свободе от стр</w:t>
      </w:r>
      <w:r w:rsidRPr="00005514">
        <w:rPr>
          <w:rFonts w:ascii="Times New Roman" w:hAnsi="Times New Roman" w:cs="Times New Roman"/>
          <w:color w:val="000000"/>
          <w:sz w:val="24"/>
          <w:szCs w:val="24"/>
        </w:rPr>
        <w:t>а</w:t>
      </w:r>
      <w:r w:rsidRPr="00005514">
        <w:rPr>
          <w:rFonts w:ascii="Times New Roman" w:hAnsi="Times New Roman" w:cs="Times New Roman"/>
          <w:color w:val="000000"/>
          <w:sz w:val="24"/>
          <w:szCs w:val="24"/>
        </w:rPr>
        <w:t>стей;</w:t>
      </w:r>
    </w:p>
    <w:p w:rsidR="00023BA5" w:rsidRPr="00005514" w:rsidRDefault="00023BA5" w:rsidP="00023BA5">
      <w:pPr>
        <w:tabs>
          <w:tab w:val="left" w:pos="9214"/>
          <w:tab w:val="left" w:pos="9356"/>
        </w:tabs>
        <w:autoSpaceDE w:val="0"/>
        <w:autoSpaceDN w:val="0"/>
        <w:adjustRightInd w:val="0"/>
        <w:spacing w:after="0" w:line="264" w:lineRule="auto"/>
        <w:ind w:left="850" w:hanging="170"/>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сформировать у учащихся представление о трезвости (душевной и телесной) как условии истинной свободы.</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b/>
          <w:bCs/>
          <w:i/>
          <w:iCs/>
          <w:color w:val="000000"/>
          <w:sz w:val="24"/>
          <w:szCs w:val="24"/>
        </w:rPr>
        <w:t>Ключевые понятия</w:t>
      </w:r>
      <w:r w:rsidRPr="00005514">
        <w:rPr>
          <w:rFonts w:ascii="Times New Roman" w:hAnsi="Times New Roman" w:cs="Times New Roman"/>
          <w:b/>
          <w:bCs/>
          <w:color w:val="000000"/>
          <w:sz w:val="24"/>
          <w:szCs w:val="24"/>
        </w:rPr>
        <w:t xml:space="preserve">: </w:t>
      </w:r>
      <w:r w:rsidRPr="00005514">
        <w:rPr>
          <w:rFonts w:ascii="Times New Roman" w:hAnsi="Times New Roman" w:cs="Times New Roman"/>
          <w:color w:val="000000"/>
          <w:sz w:val="24"/>
          <w:szCs w:val="24"/>
        </w:rPr>
        <w:t>свобода внутренняя и внешняя, зависимость, манипулирование человеком, свобода до и после выбора, свобода от страстей.</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b/>
          <w:bCs/>
          <w:i/>
          <w:iCs/>
          <w:color w:val="000000"/>
          <w:sz w:val="24"/>
          <w:szCs w:val="24"/>
        </w:rPr>
        <w:t>Демонстрационные материалы</w:t>
      </w:r>
      <w:r w:rsidRPr="00005514">
        <w:rPr>
          <w:rFonts w:ascii="Times New Roman" w:hAnsi="Times New Roman" w:cs="Times New Roman"/>
          <w:color w:val="000000"/>
          <w:sz w:val="24"/>
          <w:szCs w:val="24"/>
        </w:rPr>
        <w:t>: видео</w:t>
      </w:r>
      <w:r>
        <w:rPr>
          <w:rFonts w:ascii="Times New Roman" w:hAnsi="Times New Roman" w:cs="Times New Roman"/>
          <w:color w:val="000000"/>
          <w:sz w:val="24"/>
          <w:szCs w:val="24"/>
        </w:rPr>
        <w:t>ролик</w:t>
      </w:r>
      <w:r w:rsidRPr="00005514">
        <w:rPr>
          <w:rFonts w:ascii="Times New Roman" w:hAnsi="Times New Roman" w:cs="Times New Roman"/>
          <w:color w:val="000000"/>
          <w:sz w:val="24"/>
          <w:szCs w:val="24"/>
        </w:rPr>
        <w:t xml:space="preserve"> «Лифт».</w:t>
      </w:r>
    </w:p>
    <w:p w:rsidR="00023BA5" w:rsidRPr="00005514"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005514">
        <w:rPr>
          <w:rFonts w:ascii="Times New Roman" w:hAnsi="Times New Roman" w:cs="Times New Roman"/>
          <w:b/>
          <w:bCs/>
          <w:i/>
          <w:iCs/>
          <w:color w:val="000000"/>
          <w:sz w:val="24"/>
          <w:szCs w:val="24"/>
        </w:rPr>
        <w:t>Ход занятия.</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Просмотр видеоролика «Лифт» (психологический эксперимент о давлении группы и конформизме).</w:t>
      </w:r>
      <w:r>
        <w:rPr>
          <w:rFonts w:ascii="Times New Roman" w:hAnsi="Times New Roman" w:cs="Times New Roman"/>
          <w:color w:val="000000"/>
          <w:sz w:val="24"/>
          <w:szCs w:val="24"/>
        </w:rPr>
        <w:t xml:space="preserve"> В ролике показан психологический эксперимент, в ходе которого в лифт к испытуемому входят три-четыре актера, которые встают непривычно – спиной к выходу. В эксперименте изучалось насколько легко можно заставить поступать человека вопреки своему представлению о правильном поведении.</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 xml:space="preserve">Вопросы для обсуждения. О чем сюжет этого фильма? Кто в этом ролике кажется вам самым смешным? Кто вызывает у вас больше уважения?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Больше всего вызывает уважения первый человек, над которым ставился эксперимент. Он повернулся меньше всех, он больше всех сохранил свое первоначальное положение.</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Почему этот человек оказался более устойчивым?</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Как еще можно назвать это свойство человека?</w:t>
      </w:r>
      <w:r w:rsidRPr="00005514">
        <w:rPr>
          <w:rFonts w:ascii="Times New Roman" w:hAnsi="Times New Roman" w:cs="Times New Roman"/>
          <w:i/>
          <w:iCs/>
          <w:color w:val="000000"/>
          <w:sz w:val="24"/>
          <w:szCs w:val="24"/>
        </w:rPr>
        <w:t xml:space="preserve"> </w:t>
      </w:r>
      <w:r w:rsidRPr="00005514">
        <w:rPr>
          <w:rFonts w:ascii="Times New Roman" w:hAnsi="Times New Roman" w:cs="Times New Roman"/>
          <w:color w:val="000000"/>
          <w:sz w:val="24"/>
          <w:szCs w:val="24"/>
        </w:rPr>
        <w:t>(Предполагаемые ответы: самостоятельность, независимость)</w:t>
      </w:r>
    </w:p>
    <w:p w:rsidR="00023BA5" w:rsidRPr="00005514" w:rsidRDefault="00023BA5" w:rsidP="00023BA5">
      <w:pPr>
        <w:tabs>
          <w:tab w:val="left" w:pos="9214"/>
          <w:tab w:val="left" w:pos="9356"/>
        </w:tabs>
        <w:suppressAutoHyphens/>
        <w:autoSpaceDE w:val="0"/>
        <w:autoSpaceDN w:val="0"/>
        <w:adjustRightInd w:val="0"/>
        <w:spacing w:after="57" w:line="264" w:lineRule="auto"/>
        <w:ind w:firstLine="426"/>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Вопросы для обсуждения. Как вам кажется, в каком возрасте люди обретают самостоятельность и независимость?</w:t>
      </w:r>
    </w:p>
    <w:p w:rsidR="00023BA5" w:rsidRPr="00005514" w:rsidRDefault="00023BA5" w:rsidP="00023BA5">
      <w:pPr>
        <w:tabs>
          <w:tab w:val="left" w:pos="9214"/>
          <w:tab w:val="left" w:pos="9356"/>
        </w:tabs>
        <w:autoSpaceDE w:val="0"/>
        <w:autoSpaceDN w:val="0"/>
        <w:adjustRightInd w:val="0"/>
        <w:spacing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Совершеннолетие дает человеку свободу?</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Вы сейчас находитесь в переходном возрасте, то есть в возрасте, когда переходят из детского состояния </w:t>
      </w:r>
      <w:proofErr w:type="gramStart"/>
      <w:r w:rsidRPr="00005514">
        <w:rPr>
          <w:rFonts w:ascii="Times New Roman" w:hAnsi="Times New Roman" w:cs="Times New Roman"/>
          <w:color w:val="000000"/>
          <w:sz w:val="24"/>
          <w:szCs w:val="24"/>
        </w:rPr>
        <w:t>во</w:t>
      </w:r>
      <w:proofErr w:type="gramEnd"/>
      <w:r w:rsidRPr="00005514">
        <w:rPr>
          <w:rFonts w:ascii="Times New Roman" w:hAnsi="Times New Roman" w:cs="Times New Roman"/>
          <w:color w:val="000000"/>
          <w:sz w:val="24"/>
          <w:szCs w:val="24"/>
        </w:rPr>
        <w:t xml:space="preserve"> взрослое. И физиологическая зрелость здесь еще не является показателем. Например, благоверный князь Александр Невский уже в 15 лет правил в Новгороде, в этой огромной северной столице Руси, а в 19 лет он стал Невским, так как одержал победу в битве на Неве, которая принесла ему огромную славу. А современный 15-тилетний молодой человек, как правило, еще неспособен отвечать даже за себя, не то, что за других людей. Взросление сейчас наступает у современных парней в 22-25 лет, а у девушек лет в 18-20. Это очень поздно, ведь в прошлые века девушке позволялось вступать в брак с 14 лет, а парням с 16 лет. К этому </w:t>
      </w:r>
      <w:proofErr w:type="gramStart"/>
      <w:r w:rsidRPr="00005514">
        <w:rPr>
          <w:rFonts w:ascii="Times New Roman" w:hAnsi="Times New Roman" w:cs="Times New Roman"/>
          <w:color w:val="000000"/>
          <w:sz w:val="24"/>
          <w:szCs w:val="24"/>
        </w:rPr>
        <w:t>возрасту</w:t>
      </w:r>
      <w:proofErr w:type="gramEnd"/>
      <w:r w:rsidRPr="00005514">
        <w:rPr>
          <w:rFonts w:ascii="Times New Roman" w:hAnsi="Times New Roman" w:cs="Times New Roman"/>
          <w:color w:val="000000"/>
          <w:sz w:val="24"/>
          <w:szCs w:val="24"/>
        </w:rPr>
        <w:t xml:space="preserve"> молодые были уже вполне зрелыми людьми.</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Что значит быть взрослым? Например, можно представить, что в брак вступает десятилетний парень? Он прилежен, умеет держать молоток в руках, хорошо учится, чего еще надо? Но этого всего мало, ребенок может только влюбляться, но любить – только </w:t>
      </w:r>
      <w:r w:rsidRPr="00005514">
        <w:rPr>
          <w:rFonts w:ascii="Times New Roman" w:hAnsi="Times New Roman" w:cs="Times New Roman"/>
          <w:color w:val="000000"/>
          <w:sz w:val="24"/>
          <w:szCs w:val="24"/>
        </w:rPr>
        <w:lastRenderedPageBreak/>
        <w:t>взрослый. Дети могут играть во взрослые отношения, но строить эти отношения по-настоящему не могут.</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Во взрослом человеке можно выделить две очень важные черты:</w:t>
      </w:r>
    </w:p>
    <w:p w:rsidR="00023BA5" w:rsidRPr="00742830" w:rsidRDefault="00023BA5" w:rsidP="00023BA5">
      <w:pPr>
        <w:pStyle w:val="a5"/>
        <w:numPr>
          <w:ilvl w:val="0"/>
          <w:numId w:val="4"/>
        </w:numPr>
        <w:tabs>
          <w:tab w:val="left" w:pos="9214"/>
          <w:tab w:val="left" w:pos="9356"/>
        </w:tabs>
        <w:autoSpaceDE w:val="0"/>
        <w:autoSpaceDN w:val="0"/>
        <w:adjustRightInd w:val="0"/>
        <w:spacing w:after="0" w:line="264" w:lineRule="auto"/>
        <w:contextualSpacing w:val="0"/>
        <w:jc w:val="both"/>
        <w:textAlignment w:val="center"/>
      </w:pPr>
      <w:r w:rsidRPr="00742830">
        <w:t>самостоятельность (свобода, независимость);</w:t>
      </w:r>
    </w:p>
    <w:p w:rsidR="00023BA5" w:rsidRPr="00742830" w:rsidRDefault="00023BA5" w:rsidP="00023BA5">
      <w:pPr>
        <w:pStyle w:val="a5"/>
        <w:numPr>
          <w:ilvl w:val="0"/>
          <w:numId w:val="4"/>
        </w:numPr>
        <w:tabs>
          <w:tab w:val="left" w:pos="9214"/>
          <w:tab w:val="left" w:pos="9356"/>
        </w:tabs>
        <w:autoSpaceDE w:val="0"/>
        <w:autoSpaceDN w:val="0"/>
        <w:adjustRightInd w:val="0"/>
        <w:spacing w:after="0" w:line="264" w:lineRule="auto"/>
        <w:contextualSpacing w:val="0"/>
        <w:jc w:val="both"/>
        <w:textAlignment w:val="center"/>
      </w:pPr>
      <w:r w:rsidRPr="00742830">
        <w:t>ответственность за других людей.</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 xml:space="preserve">Вопросы для обсуждения. </w:t>
      </w:r>
      <w:r>
        <w:rPr>
          <w:rFonts w:ascii="Times New Roman" w:hAnsi="Times New Roman" w:cs="Times New Roman"/>
          <w:i/>
          <w:iCs/>
          <w:color w:val="000000"/>
          <w:sz w:val="24"/>
          <w:szCs w:val="24"/>
        </w:rPr>
        <w:t>Насколько вы ощущаете себя свободными</w:t>
      </w:r>
      <w:r w:rsidRPr="00005514">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(Пишем на доске оценки от 1 до 5). </w:t>
      </w:r>
      <w:proofErr w:type="gramStart"/>
      <w:r>
        <w:rPr>
          <w:rFonts w:ascii="Times New Roman" w:hAnsi="Times New Roman" w:cs="Times New Roman"/>
          <w:i/>
          <w:iCs/>
          <w:color w:val="000000"/>
          <w:sz w:val="24"/>
          <w:szCs w:val="24"/>
        </w:rPr>
        <w:t>Поднимите руки те, кто считает себя абсолютно несвободным (на оценку «кол»), кто на «двоечку» (почти совсем несвободным)? кто на «троечку»? кто на «четверку»? а кто на «пятерку», то есть полностью свободным?</w:t>
      </w:r>
      <w:proofErr w:type="gramEnd"/>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(Против оценки ст</w:t>
      </w:r>
      <w:r>
        <w:rPr>
          <w:rFonts w:ascii="Times New Roman" w:hAnsi="Times New Roman" w:cs="Times New Roman"/>
          <w:i/>
          <w:iCs/>
          <w:color w:val="000000"/>
          <w:sz w:val="24"/>
          <w:szCs w:val="24"/>
        </w:rPr>
        <w:t>а</w:t>
      </w:r>
      <w:r>
        <w:rPr>
          <w:rFonts w:ascii="Times New Roman" w:hAnsi="Times New Roman" w:cs="Times New Roman"/>
          <w:i/>
          <w:iCs/>
          <w:color w:val="000000"/>
          <w:sz w:val="24"/>
          <w:szCs w:val="24"/>
        </w:rPr>
        <w:t>вим количество людей, проголосовавших за каждую оценку.</w:t>
      </w:r>
      <w:proofErr w:type="gramEnd"/>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(Данные оценки могут быть очень разными, поскольку дети еще не понимают, о какой свободе идет речь.</w:t>
      </w:r>
      <w:proofErr w:type="gramEnd"/>
      <w:r>
        <w:rPr>
          <w:rFonts w:ascii="Times New Roman" w:hAnsi="Times New Roman" w:cs="Times New Roman"/>
          <w:i/>
          <w:iCs/>
          <w:color w:val="000000"/>
          <w:sz w:val="24"/>
          <w:szCs w:val="24"/>
        </w:rPr>
        <w:t xml:space="preserve"> Это м</w:t>
      </w:r>
      <w:r>
        <w:rPr>
          <w:rFonts w:ascii="Times New Roman" w:hAnsi="Times New Roman" w:cs="Times New Roman"/>
          <w:i/>
          <w:iCs/>
          <w:color w:val="000000"/>
          <w:sz w:val="24"/>
          <w:szCs w:val="24"/>
        </w:rPr>
        <w:t>о</w:t>
      </w:r>
      <w:r>
        <w:rPr>
          <w:rFonts w:ascii="Times New Roman" w:hAnsi="Times New Roman" w:cs="Times New Roman"/>
          <w:i/>
          <w:iCs/>
          <w:color w:val="000000"/>
          <w:sz w:val="24"/>
          <w:szCs w:val="24"/>
        </w:rPr>
        <w:t xml:space="preserve">жет дать как раз повод поговорить о том, что мы имеем в виду под словом «свобода». </w:t>
      </w:r>
      <w:proofErr w:type="gramStart"/>
      <w:r>
        <w:rPr>
          <w:rFonts w:ascii="Times New Roman" w:hAnsi="Times New Roman" w:cs="Times New Roman"/>
          <w:i/>
          <w:iCs/>
          <w:color w:val="000000"/>
          <w:sz w:val="24"/>
          <w:szCs w:val="24"/>
        </w:rPr>
        <w:t>В конце занятия можно провести еще одну оценку своей свободы, и интересно посмо</w:t>
      </w:r>
      <w:r>
        <w:rPr>
          <w:rFonts w:ascii="Times New Roman" w:hAnsi="Times New Roman" w:cs="Times New Roman"/>
          <w:i/>
          <w:iCs/>
          <w:color w:val="000000"/>
          <w:sz w:val="24"/>
          <w:szCs w:val="24"/>
        </w:rPr>
        <w:t>т</w:t>
      </w:r>
      <w:r>
        <w:rPr>
          <w:rFonts w:ascii="Times New Roman" w:hAnsi="Times New Roman" w:cs="Times New Roman"/>
          <w:i/>
          <w:iCs/>
          <w:color w:val="000000"/>
          <w:sz w:val="24"/>
          <w:szCs w:val="24"/>
        </w:rPr>
        <w:t>реть, как меняются мнения детей).</w:t>
      </w:r>
      <w:proofErr w:type="gramEnd"/>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Вопросы для обсуждения. Вы свободные люди? Почему? Кто ограничивает вашу св</w:t>
      </w:r>
      <w:r w:rsidRPr="00005514">
        <w:rPr>
          <w:rFonts w:ascii="Times New Roman" w:hAnsi="Times New Roman" w:cs="Times New Roman"/>
          <w:i/>
          <w:iCs/>
          <w:color w:val="000000"/>
          <w:sz w:val="24"/>
          <w:szCs w:val="24"/>
        </w:rPr>
        <w:t>о</w:t>
      </w:r>
      <w:r w:rsidRPr="00005514">
        <w:rPr>
          <w:rFonts w:ascii="Times New Roman" w:hAnsi="Times New Roman" w:cs="Times New Roman"/>
          <w:i/>
          <w:iCs/>
          <w:color w:val="000000"/>
          <w:sz w:val="24"/>
          <w:szCs w:val="24"/>
        </w:rPr>
        <w:t xml:space="preserve">боду сейчас? </w:t>
      </w:r>
      <w:r>
        <w:rPr>
          <w:rFonts w:ascii="Times New Roman" w:hAnsi="Times New Roman" w:cs="Times New Roman"/>
          <w:i/>
          <w:iCs/>
          <w:color w:val="000000"/>
          <w:sz w:val="24"/>
          <w:szCs w:val="24"/>
        </w:rPr>
        <w:t>Что мешает вам чувствовать себя свободным на все «пять»?</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color w:val="000000"/>
          <w:sz w:val="24"/>
          <w:szCs w:val="24"/>
        </w:rPr>
        <w:t>Предполагаемые ответы: родители, учителя, старшие братья и сестры, полиция и т.д.</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(Иногда звучит ответ: друзья.</w:t>
      </w:r>
      <w:proofErr w:type="gramEnd"/>
      <w:r>
        <w:rPr>
          <w:rFonts w:ascii="Times New Roman" w:hAnsi="Times New Roman" w:cs="Times New Roman"/>
          <w:color w:val="000000"/>
          <w:sz w:val="24"/>
          <w:szCs w:val="24"/>
        </w:rPr>
        <w:t xml:space="preserve"> Этот случай стоит разобрать особо. </w:t>
      </w:r>
      <w:proofErr w:type="gramStart"/>
      <w:r>
        <w:rPr>
          <w:rFonts w:ascii="Times New Roman" w:hAnsi="Times New Roman" w:cs="Times New Roman"/>
          <w:color w:val="000000"/>
          <w:sz w:val="24"/>
          <w:szCs w:val="24"/>
        </w:rPr>
        <w:t>См. ниже).</w:t>
      </w:r>
      <w:proofErr w:type="gramEnd"/>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Вы забыли еще нечто очень важное. Вы забыли Бога. Верующий человек может сказать, что больше всего мешает нашей свободе Бог! Действительно, представьте себе жизнь глубоко верующего христианина. Каждую среду и пятницу христиане постятся, то есть не едят мяса, молочных продуктов, яиц и т.д. Наступает среда, я хочу бутерброд с колбасой, а мне говорят: «Нельзя!» Какая же тут свобода?! Каждый воскресный день все христиане должны быть в храме. Представляете, как же это ужасно: единственный выходной день, когда можно подольше поваляться в кровати, надо проводить в храме. А заповеди Божии? Того нельзя, этого не делай – одни запреты. От родителей можно сбежать или хотя бы запереться от них, от учителей можно скрыться, даже от милиции можно убежать, а вот от Бога никуда не денешься. Вот, оказывается, кто больше всего может мешать нашей свободе! Это очень хорошо можно выразить одной фразой: «Если Бога нет, то все можно!»</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Вопросы для обсуждения. А в чем вас ограничивают родители, педагоги, представ</w:t>
      </w:r>
      <w:r w:rsidRPr="00005514">
        <w:rPr>
          <w:rFonts w:ascii="Times New Roman" w:hAnsi="Times New Roman" w:cs="Times New Roman"/>
          <w:i/>
          <w:iCs/>
          <w:color w:val="000000"/>
          <w:sz w:val="24"/>
          <w:szCs w:val="24"/>
        </w:rPr>
        <w:t>и</w:t>
      </w:r>
      <w:r w:rsidRPr="00005514">
        <w:rPr>
          <w:rFonts w:ascii="Times New Roman" w:hAnsi="Times New Roman" w:cs="Times New Roman"/>
          <w:i/>
          <w:iCs/>
          <w:color w:val="000000"/>
          <w:sz w:val="24"/>
          <w:szCs w:val="24"/>
        </w:rPr>
        <w:t>тели полиции и т.п.?</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005514">
        <w:rPr>
          <w:rFonts w:ascii="Times New Roman" w:hAnsi="Times New Roman" w:cs="Times New Roman"/>
          <w:color w:val="000000"/>
          <w:sz w:val="24"/>
          <w:szCs w:val="24"/>
        </w:rPr>
        <w:t>Предполагаемые ответы: делать то, что хочется (например, гулять допоздна, покупать много модных вещей, общаться с теми, кого сами выбираем, спать до обеда, ложиться под утро и т.д.) и не делать то, чего не хочется (например, ходить в школу, колледж, институт, храм; соблюдать установленный распорядок дня; помогать родителям по хозяйству;</w:t>
      </w:r>
      <w:proofErr w:type="gramEnd"/>
      <w:r w:rsidRPr="00005514">
        <w:rPr>
          <w:rFonts w:ascii="Times New Roman" w:hAnsi="Times New Roman" w:cs="Times New Roman"/>
          <w:color w:val="000000"/>
          <w:sz w:val="24"/>
          <w:szCs w:val="24"/>
        </w:rPr>
        <w:t xml:space="preserve"> ограничивать свои потребности и т.п.)</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Предположим, у вас появилось право делать все, что захочется – станете ли вы свободными? Сможете ли вы всегда делать так, как хочется вам? Почему?</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Я еду по дороге, машина ломается. Минуту назад я был свободен в своих действиях, а сейчас стою. Двадцать километров в одну сторону до ближайшего населенного пункта, двадцать в другую. Ничего сделать невозможно. Была свобода, и вот ее нет. Я хочу посмотреть видеофильм, сажусь перед экраном, включаю, а в этот момент гаснет свет. Я опять не свободен в своем выборе и приходится заниматься чем-то другим.</w:t>
      </w:r>
    </w:p>
    <w:p w:rsidR="00023BA5"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Вопросы для обсуждения.</w:t>
      </w:r>
      <w:r>
        <w:rPr>
          <w:rFonts w:ascii="Times New Roman" w:hAnsi="Times New Roman" w:cs="Times New Roman"/>
          <w:i/>
          <w:iCs/>
          <w:color w:val="000000"/>
          <w:sz w:val="24"/>
          <w:szCs w:val="24"/>
        </w:rPr>
        <w:t xml:space="preserve"> Давайте попробуем разделить понятия «внешняя свобода» и «внутренняя свобода». Я бы «внешнюю свободу» определил как свободу, которую у нас </w:t>
      </w:r>
      <w:r>
        <w:rPr>
          <w:rFonts w:ascii="Times New Roman" w:hAnsi="Times New Roman" w:cs="Times New Roman"/>
          <w:i/>
          <w:iCs/>
          <w:color w:val="000000"/>
          <w:sz w:val="24"/>
          <w:szCs w:val="24"/>
        </w:rPr>
        <w:lastRenderedPageBreak/>
        <w:t xml:space="preserve">можно отнять, а «внутреннюю свободу», как ту, которую насильно отнять нельзя. Я рисую два столбца и надписываю: «внешняя» и «внутренняя». </w:t>
      </w:r>
    </w:p>
    <w:p w:rsidR="00023BA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A900A0">
        <w:rPr>
          <w:rFonts w:ascii="Times New Roman" w:hAnsi="Times New Roman" w:cs="Times New Roman"/>
          <w:color w:val="000000"/>
          <w:sz w:val="24"/>
          <w:szCs w:val="24"/>
        </w:rPr>
        <w:t>Давайте заполним</w:t>
      </w:r>
      <w:r>
        <w:rPr>
          <w:rFonts w:ascii="Times New Roman" w:hAnsi="Times New Roman" w:cs="Times New Roman"/>
          <w:color w:val="000000"/>
          <w:sz w:val="24"/>
          <w:szCs w:val="24"/>
        </w:rPr>
        <w:t xml:space="preserve"> нашу таблицу. В какой столбец запишем</w:t>
      </w:r>
      <w:r w:rsidRPr="00A900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свободу двигаться? Свободу разговаривать? Свободу писать? Свободу любить? Например, отец</w:t>
      </w:r>
      <w:r w:rsidRPr="00A900A0">
        <w:rPr>
          <w:rFonts w:ascii="Times New Roman" w:hAnsi="Times New Roman" w:cs="Times New Roman"/>
          <w:color w:val="000000"/>
          <w:sz w:val="24"/>
          <w:szCs w:val="24"/>
        </w:rPr>
        <w:t xml:space="preserve"> заставляет вас разлюбить девушку? Может он это сделать</w:t>
      </w:r>
      <w:r>
        <w:rPr>
          <w:rFonts w:ascii="Times New Roman" w:hAnsi="Times New Roman" w:cs="Times New Roman"/>
          <w:color w:val="000000"/>
          <w:sz w:val="24"/>
          <w:szCs w:val="24"/>
        </w:rPr>
        <w:t>? Скорее всего, нет. Он может нас разлучить и запретить встречаться, но не разлюбить!</w:t>
      </w:r>
    </w:p>
    <w:p w:rsidR="00023BA5" w:rsidRPr="00A900A0"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Продолжим нашу таблицу. А куда мы отнесем свободу дышать? А свободу жить? Жизнь можно отнять – это скорее внешняя свобода.</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 куда мы отнесем свободу думать? Свободу чувствовать? Вроде бы свобода думать – это внутренняя свобода. Можно человека заставить что-то думать? Вспомните ролик про лифт, как там манипулировали человеком. Мы с вами живем в век информационных технологий, когда люди научились во много управлять мыслями других людей. Я думаю, что надо бороться за то, чтобы сохранить способность думать самостоятельно. Также и наша свобода чувствовать</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 для обсуждения. Православная Церковь говорит, что Бог не помеха нашей св</w:t>
      </w:r>
      <w:r w:rsidRPr="00005514">
        <w:rPr>
          <w:rFonts w:ascii="Times New Roman" w:hAnsi="Times New Roman" w:cs="Times New Roman"/>
          <w:i/>
          <w:iCs/>
          <w:color w:val="000000"/>
          <w:sz w:val="24"/>
          <w:szCs w:val="24"/>
        </w:rPr>
        <w:t>о</w:t>
      </w:r>
      <w:r w:rsidRPr="00005514">
        <w:rPr>
          <w:rFonts w:ascii="Times New Roman" w:hAnsi="Times New Roman" w:cs="Times New Roman"/>
          <w:i/>
          <w:iCs/>
          <w:color w:val="000000"/>
          <w:sz w:val="24"/>
          <w:szCs w:val="24"/>
        </w:rPr>
        <w:t>боде, напротив, Бог – единственный источник нашей свободы. Вы согласны с этим?</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Бог сотворил человека и дал ему свободу. Свобода человеческая – это одно из самых важных свойств человеческой природы. Это часть образа Божия, которым наделен человек. И что удивительно, Сам Бог не может отнять свободу у человека. Бог, например, не может заставить человека полюбить Себя. Бог не может заставить человека стать добрым. Чтобы заставить полюбить, надо прежде отнять свободу, а без свободы человек становится животным. Жизнь животного регулируется инстинктами и рефлексами, здесь нет свободы.</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Само творение человека Богом – это удивительное событие. До творения человека (и ангелов, которые тоже обладают свободой) в мире присутствовала только одна воля – воля Божия. Все подчинялось Богу. Появляется человек, и в мире возникает еще множество разных воль. Сейчас более 6 миллиардов людей своей волею влияют на мир. Бог, творя человека, отказывался от единовластия в мире, человек призван быть </w:t>
      </w:r>
      <w:proofErr w:type="spellStart"/>
      <w:r w:rsidRPr="00005514">
        <w:rPr>
          <w:rFonts w:ascii="Times New Roman" w:hAnsi="Times New Roman" w:cs="Times New Roman"/>
          <w:color w:val="000000"/>
          <w:sz w:val="24"/>
          <w:szCs w:val="24"/>
        </w:rPr>
        <w:t>сотворцом</w:t>
      </w:r>
      <w:proofErr w:type="spellEnd"/>
      <w:r w:rsidRPr="00005514">
        <w:rPr>
          <w:rFonts w:ascii="Times New Roman" w:hAnsi="Times New Roman" w:cs="Times New Roman"/>
          <w:color w:val="000000"/>
          <w:sz w:val="24"/>
          <w:szCs w:val="24"/>
        </w:rPr>
        <w:t xml:space="preserve"> Богу, но мог быть и разрушителем мира. Бог творит человека, зная, что </w:t>
      </w:r>
      <w:proofErr w:type="gramStart"/>
      <w:r w:rsidRPr="00005514">
        <w:rPr>
          <w:rFonts w:ascii="Times New Roman" w:hAnsi="Times New Roman" w:cs="Times New Roman"/>
          <w:color w:val="000000"/>
          <w:sz w:val="24"/>
          <w:szCs w:val="24"/>
        </w:rPr>
        <w:t>человек</w:t>
      </w:r>
      <w:proofErr w:type="gramEnd"/>
      <w:r w:rsidRPr="00005514">
        <w:rPr>
          <w:rFonts w:ascii="Times New Roman" w:hAnsi="Times New Roman" w:cs="Times New Roman"/>
          <w:color w:val="000000"/>
          <w:sz w:val="24"/>
          <w:szCs w:val="24"/>
        </w:rPr>
        <w:t xml:space="preserve"> будучи свободным может и возненавидеть своего Творца, и при этом Бог не сможет заставить человека исправиться.</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 для обсуждения. Действительно ли, что Бог не может заставить человека что-то сделать?</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Царь Ахав посылает пятьдесят воинов убить пророка Илию. Пророк молится, с неба сходит огонь, воины убиты. Царь еще посылает воинов, опять огонь с неба. И так три раза. Бог может</w:t>
      </w:r>
      <w:proofErr w:type="gramStart"/>
      <w:r w:rsidRPr="00005514">
        <w:rPr>
          <w:rFonts w:ascii="Times New Roman" w:hAnsi="Times New Roman" w:cs="Times New Roman"/>
          <w:color w:val="000000"/>
          <w:sz w:val="24"/>
          <w:szCs w:val="24"/>
        </w:rPr>
        <w:t xml:space="preserve"> С</w:t>
      </w:r>
      <w:proofErr w:type="gramEnd"/>
      <w:r w:rsidRPr="00005514">
        <w:rPr>
          <w:rFonts w:ascii="Times New Roman" w:hAnsi="Times New Roman" w:cs="Times New Roman"/>
          <w:color w:val="000000"/>
          <w:sz w:val="24"/>
          <w:szCs w:val="24"/>
        </w:rPr>
        <w:t xml:space="preserve">воею волею пресечь действие человеческой воли. Но посмотрите внимательно. Бог может </w:t>
      </w:r>
      <w:r w:rsidRPr="00005514">
        <w:rPr>
          <w:rFonts w:ascii="Times New Roman" w:hAnsi="Times New Roman" w:cs="Times New Roman"/>
          <w:b/>
          <w:bCs/>
          <w:color w:val="000000"/>
          <w:sz w:val="24"/>
          <w:szCs w:val="24"/>
        </w:rPr>
        <w:t>пресечь действие</w:t>
      </w:r>
      <w:r w:rsidRPr="00005514">
        <w:rPr>
          <w:rFonts w:ascii="Times New Roman" w:hAnsi="Times New Roman" w:cs="Times New Roman"/>
          <w:color w:val="000000"/>
          <w:sz w:val="24"/>
          <w:szCs w:val="24"/>
        </w:rPr>
        <w:t>, но не может заставить человека изменить свои желания, свою волю. Человек замышляет убийство, берет пистолет, жмет курок, – осечка, тогда он берет нож, замахивается, – но нож ломается, человек бросается на жертву, – но вдруг поражается неожиданной болезнью и падает в изнеможении. Но даже когда он лежит, он может не переставать хотеть смерти другому человеку. Бог не может заставить злодея полюбить свою жертву!</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 для обсуждения. А почему наш добрый Бог не может запретить все войны?</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Запретить может, но что с того запрета. Началась война – все пушки сломались, люди возьмутся за пулеметы, пулеметы сломаются, люди возьмутся за автоматы, те сломаются, </w:t>
      </w:r>
      <w:r w:rsidRPr="00005514">
        <w:rPr>
          <w:rFonts w:ascii="Times New Roman" w:hAnsi="Times New Roman" w:cs="Times New Roman"/>
          <w:color w:val="000000"/>
          <w:sz w:val="24"/>
          <w:szCs w:val="24"/>
        </w:rPr>
        <w:lastRenderedPageBreak/>
        <w:t>возьмутся за ножи, потом дойдет до рукопашного боя. Ненависть, зависть, вражду в человеческом сердце Бог насильно без воли человека не может уничтожить.</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 для обсуждения. Мы рассмотрели два вида свободы: внешней (делаю, что хочу) и внутренней (сам выбираю добро). Как они соотносятся между собой?</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Постараемся четко разделять два вида свободы. Свобода бывает внешняя, и свобода бывает внутренняя. Это совершенно разные вещи, совершенно независимые между собой. Например, в начале христианства было много мучеников, которые были рабами. Вот такой раб-христианин внешне не имел никакой свободы. Подходит его господин с плеткой заставляет его таскать камни не каменоломне, и раб послушно выполняет его волю. Он не свободен. Но вот приходят гонители христиан и говорят: «Отрекись от Христа! Поклонись нашим идолам». А он отвечает: «Нет! Никто не может меня разлучить </w:t>
      </w:r>
      <w:proofErr w:type="gramStart"/>
      <w:r w:rsidRPr="00005514">
        <w:rPr>
          <w:rFonts w:ascii="Times New Roman" w:hAnsi="Times New Roman" w:cs="Times New Roman"/>
          <w:color w:val="000000"/>
          <w:sz w:val="24"/>
          <w:szCs w:val="24"/>
        </w:rPr>
        <w:t>со</w:t>
      </w:r>
      <w:proofErr w:type="gramEnd"/>
      <w:r w:rsidRPr="00005514">
        <w:rPr>
          <w:rFonts w:ascii="Times New Roman" w:hAnsi="Times New Roman" w:cs="Times New Roman"/>
          <w:color w:val="000000"/>
          <w:sz w:val="24"/>
          <w:szCs w:val="24"/>
        </w:rPr>
        <w:t xml:space="preserve"> Христом!» Гонители пытают христианина, но он остается непреклонным. Они даже могут насильно поставить его на колени перед идолом, но заставить его поклониться идолу искренне в своем сердце они не могут.</w:t>
      </w:r>
    </w:p>
    <w:p w:rsidR="00023BA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Внутреннюю свободу никто не может отнять! Ни родители, ни учителя, ни милиция, ни ГАИ, ни мучители, и что самое удивительное, даже Бог не может отнять эту свободу</w:t>
      </w:r>
      <w:r>
        <w:rPr>
          <w:rFonts w:ascii="Times New Roman" w:hAnsi="Times New Roman" w:cs="Times New Roman"/>
          <w:color w:val="000000"/>
          <w:sz w:val="24"/>
          <w:szCs w:val="24"/>
        </w:rPr>
        <w:t>.</w:t>
      </w:r>
    </w:p>
    <w:p w:rsidR="00023BA5"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 для обсуждения.</w:t>
      </w:r>
      <w:r>
        <w:rPr>
          <w:rFonts w:ascii="Times New Roman" w:hAnsi="Times New Roman" w:cs="Times New Roman"/>
          <w:i/>
          <w:iCs/>
          <w:color w:val="000000"/>
          <w:sz w:val="24"/>
          <w:szCs w:val="24"/>
        </w:rPr>
        <w:t xml:space="preserve"> Помните, кто-то сказал, что нашу свободу ограничивают друзья? Давайте посмотрим, как они ограничивают нашу свободу.</w:t>
      </w:r>
    </w:p>
    <w:p w:rsidR="00023BA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iCs/>
          <w:color w:val="000000"/>
          <w:sz w:val="24"/>
          <w:szCs w:val="24"/>
        </w:rPr>
      </w:pPr>
      <w:r>
        <w:rPr>
          <w:rFonts w:ascii="Times New Roman" w:hAnsi="Times New Roman" w:cs="Times New Roman"/>
          <w:iCs/>
          <w:color w:val="000000"/>
          <w:sz w:val="24"/>
          <w:szCs w:val="24"/>
        </w:rPr>
        <w:t>Например, я хочу пойти гулять со своим другом, а мой друг хочет посидеть дома. Если я соглашусь с его решением, это ограничение моей свободы? Можно ли говорить, что мой друг ограничил мою свободу? Я думаю, что нет. Конфликт был не у меня с другом, а между моими двумя желаниями. Одно желание – сохранить дружбу, второе – гулять, то есть делать то, что не хочет друг. Я совершенно свободно выбираю желание сохранить дружбу. Я свободно ограничиваю одно свое желание, ради другого. И в знак солидарности с другом я меняю свое желание гулять на желание посидеть дома. Если я умею управлять своими чувствами и желаниями, то я всегда остаюсь свободным человеком.</w:t>
      </w:r>
    </w:p>
    <w:p w:rsidR="00023BA5" w:rsidRPr="004B2A5D"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Pr>
          <w:rFonts w:ascii="Times New Roman" w:hAnsi="Times New Roman" w:cs="Times New Roman"/>
          <w:iCs/>
          <w:color w:val="000000"/>
          <w:sz w:val="24"/>
          <w:szCs w:val="24"/>
        </w:rPr>
        <w:t>Также и в послушании родителям, если мы делаем это по любви, нет никакого ограничения нашей свободы. Ради любви к родителям я могу отказаться от своего желания. Не потому что меня заставили, а потому что я сам так захотел.</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Пример</w:t>
      </w:r>
      <w:r w:rsidRPr="00005514">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отличия внутренней свободы </w:t>
      </w:r>
      <w:proofErr w:type="gramStart"/>
      <w:r>
        <w:rPr>
          <w:rFonts w:ascii="Times New Roman" w:hAnsi="Times New Roman" w:cs="Times New Roman"/>
          <w:i/>
          <w:iCs/>
          <w:color w:val="000000"/>
          <w:sz w:val="24"/>
          <w:szCs w:val="24"/>
        </w:rPr>
        <w:t>от</w:t>
      </w:r>
      <w:proofErr w:type="gramEnd"/>
      <w:r>
        <w:rPr>
          <w:rFonts w:ascii="Times New Roman" w:hAnsi="Times New Roman" w:cs="Times New Roman"/>
          <w:i/>
          <w:iCs/>
          <w:color w:val="000000"/>
          <w:sz w:val="24"/>
          <w:szCs w:val="24"/>
        </w:rPr>
        <w:t xml:space="preserve"> внешней.</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Приведу еще один пример, показывающий отличие свободы внешней </w:t>
      </w:r>
      <w:proofErr w:type="gramStart"/>
      <w:r w:rsidRPr="00005514">
        <w:rPr>
          <w:rFonts w:ascii="Times New Roman" w:hAnsi="Times New Roman" w:cs="Times New Roman"/>
          <w:color w:val="000000"/>
          <w:sz w:val="24"/>
          <w:szCs w:val="24"/>
        </w:rPr>
        <w:t>от</w:t>
      </w:r>
      <w:proofErr w:type="gramEnd"/>
      <w:r w:rsidRPr="00005514">
        <w:rPr>
          <w:rFonts w:ascii="Times New Roman" w:hAnsi="Times New Roman" w:cs="Times New Roman"/>
          <w:color w:val="000000"/>
          <w:sz w:val="24"/>
          <w:szCs w:val="24"/>
        </w:rPr>
        <w:t xml:space="preserve"> внутренней. Рисую на доске двух человечков. Известно, что один из них может идти куда хочет, а другой не может идти куда хочет. Вопрос: кто из них более свободен? Всем ясно, что первый – он идет куда хочет, он свободен. Но немного уточним ситуацию. Оказывается, эти два человечка стоят на крыше высотного дома. У первого человека завязаны глаза, и он не знает, где находится, а у второго они открыты, и он все прекрасно видит. Кто теперь кажется более свободным? Второй? Но смотрите: первый человек может идти, куда хочет, поскольку не видит, какая опасность стоит перед ним. Он может спокойно идти рядом с пропастью и не бояться, ведь он не видит ее. А второй? Посмотрите на его действия. Он движется медленно, боится оступиться. Он не приближается к краю крыши ближе, чем на три метра, он аккуратно обходит все скользкие места. Он очень ограничен в своих действиях. Сюда нельзя, здесь опасно, там ненадежно. Он очень даже не свободен в выборе путей перемещения.</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005514">
        <w:rPr>
          <w:rFonts w:ascii="Times New Roman" w:hAnsi="Times New Roman" w:cs="Times New Roman"/>
          <w:color w:val="000000"/>
          <w:sz w:val="24"/>
          <w:szCs w:val="24"/>
        </w:rPr>
        <w:t>Но</w:t>
      </w:r>
      <w:proofErr w:type="gramEnd"/>
      <w:r w:rsidRPr="00005514">
        <w:rPr>
          <w:rFonts w:ascii="Times New Roman" w:hAnsi="Times New Roman" w:cs="Times New Roman"/>
          <w:color w:val="000000"/>
          <w:sz w:val="24"/>
          <w:szCs w:val="24"/>
        </w:rPr>
        <w:t xml:space="preserve"> тем не менее всем ясно, он более свободен. Почему? Первый человек с завязанными глазами может двигаться, куда хочет, но эта внешняя свобода через две минуты приводит </w:t>
      </w:r>
      <w:r w:rsidRPr="00005514">
        <w:rPr>
          <w:rFonts w:ascii="Times New Roman" w:hAnsi="Times New Roman" w:cs="Times New Roman"/>
          <w:color w:val="000000"/>
          <w:sz w:val="24"/>
          <w:szCs w:val="24"/>
        </w:rPr>
        <w:lastRenderedPageBreak/>
        <w:t>к неловкому движению, человек поскальзывается и летит вниз. Даже если он выживет, он будет весь в гипсе, и от его свободы ничего не останется.</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005514">
        <w:rPr>
          <w:rFonts w:ascii="Times New Roman" w:hAnsi="Times New Roman" w:cs="Times New Roman"/>
          <w:color w:val="000000"/>
          <w:sz w:val="24"/>
          <w:szCs w:val="24"/>
        </w:rPr>
        <w:t>«Воля моя свободна почти только в одном избрании добра и зла, а в прочих отношениях она ограждена отовсюду» (</w:t>
      </w:r>
      <w:proofErr w:type="spellStart"/>
      <w:r w:rsidRPr="00005514">
        <w:rPr>
          <w:rFonts w:ascii="Times New Roman" w:hAnsi="Times New Roman" w:cs="Times New Roman"/>
          <w:color w:val="000000"/>
          <w:sz w:val="24"/>
          <w:szCs w:val="24"/>
        </w:rPr>
        <w:t>свт</w:t>
      </w:r>
      <w:proofErr w:type="spellEnd"/>
      <w:r w:rsidRPr="00005514">
        <w:rPr>
          <w:rFonts w:ascii="Times New Roman" w:hAnsi="Times New Roman" w:cs="Times New Roman"/>
          <w:color w:val="000000"/>
          <w:sz w:val="24"/>
          <w:szCs w:val="24"/>
        </w:rPr>
        <w:t>.</w:t>
      </w:r>
      <w:proofErr w:type="gramEnd"/>
      <w:r w:rsidRPr="00005514">
        <w:rPr>
          <w:rFonts w:ascii="Times New Roman" w:hAnsi="Times New Roman" w:cs="Times New Roman"/>
          <w:color w:val="000000"/>
          <w:sz w:val="24"/>
          <w:szCs w:val="24"/>
        </w:rPr>
        <w:t xml:space="preserve"> </w:t>
      </w:r>
      <w:proofErr w:type="gramStart"/>
      <w:r w:rsidRPr="00005514">
        <w:rPr>
          <w:rFonts w:ascii="Times New Roman" w:hAnsi="Times New Roman" w:cs="Times New Roman"/>
          <w:color w:val="000000"/>
          <w:sz w:val="24"/>
          <w:szCs w:val="24"/>
        </w:rPr>
        <w:t>Игнатий Брянчанинов).</w:t>
      </w:r>
      <w:proofErr w:type="gramEnd"/>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Вопросы для обсуждения</w:t>
      </w:r>
      <w:r w:rsidRPr="00005514">
        <w:rPr>
          <w:rFonts w:ascii="Times New Roman" w:hAnsi="Times New Roman" w:cs="Times New Roman"/>
          <w:b/>
          <w:bCs/>
          <w:i/>
          <w:iCs/>
          <w:color w:val="000000"/>
          <w:sz w:val="24"/>
          <w:szCs w:val="24"/>
        </w:rPr>
        <w:t xml:space="preserve">. </w:t>
      </w:r>
      <w:r w:rsidRPr="00005514">
        <w:rPr>
          <w:rFonts w:ascii="Times New Roman" w:hAnsi="Times New Roman" w:cs="Times New Roman"/>
          <w:i/>
          <w:iCs/>
          <w:color w:val="000000"/>
          <w:sz w:val="24"/>
          <w:szCs w:val="24"/>
        </w:rPr>
        <w:t>Могут ли внешние ограничения уничтожить внутреннюю свободу? Почему?</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Свободен ли пьющий человек, заявляющий, что он волен решать сам пить или не пить?</w:t>
      </w:r>
    </w:p>
    <w:p w:rsidR="00023BA5" w:rsidRPr="00005514" w:rsidRDefault="00023BA5" w:rsidP="00023BA5">
      <w:pPr>
        <w:tabs>
          <w:tab w:val="left" w:pos="9214"/>
          <w:tab w:val="left" w:pos="9356"/>
        </w:tabs>
        <w:autoSpaceDE w:val="0"/>
        <w:autoSpaceDN w:val="0"/>
        <w:adjustRightInd w:val="0"/>
        <w:spacing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Свободен ли курящий человек, заявляющий, что он волен решать сам курить или не к</w:t>
      </w:r>
      <w:r w:rsidRPr="00005514">
        <w:rPr>
          <w:rFonts w:ascii="Times New Roman" w:hAnsi="Times New Roman" w:cs="Times New Roman"/>
          <w:i/>
          <w:iCs/>
          <w:color w:val="000000"/>
          <w:sz w:val="24"/>
          <w:szCs w:val="24"/>
        </w:rPr>
        <w:t>у</w:t>
      </w:r>
      <w:r w:rsidRPr="00005514">
        <w:rPr>
          <w:rFonts w:ascii="Times New Roman" w:hAnsi="Times New Roman" w:cs="Times New Roman"/>
          <w:i/>
          <w:iCs/>
          <w:color w:val="000000"/>
          <w:sz w:val="24"/>
          <w:szCs w:val="24"/>
        </w:rPr>
        <w:t>рить?</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8"/>
          <w:szCs w:val="28"/>
        </w:rPr>
      </w:pPr>
      <w:r w:rsidRPr="00005514">
        <w:rPr>
          <w:rFonts w:ascii="Times New Roman" w:hAnsi="Times New Roman" w:cs="Times New Roman"/>
          <w:color w:val="000000"/>
          <w:sz w:val="24"/>
          <w:szCs w:val="24"/>
        </w:rPr>
        <w:t>Внешняя свобода (по принципу «Что хочу, то и ворочу») очень скоро приводит в потере всякой свободы. «Я взрослый человек, – заявляет 15-летний молодой человек, – я уже могу пить и курить, никто не может мне запретить!» Но к 18-ти годам он спивается. Где его свобода? «Я свободный человек, хочу – и пью, а не хочу – и не пью». Все правильно, но только он теперь всегда хочет пить. Не хотеть – он уже не может. Человек потерял свободу – он не может не хотеть! Неужели наркоман – свободный человек? Да нет, конечно. Только он связан не веревками, и руки у него не в наручниках, но душа его связана греховной страстью. Все желания направлены в одну сторону – уколоться. И эта неволя хуже всякой тюрьмы</w:t>
      </w:r>
      <w:r w:rsidRPr="00005514">
        <w:rPr>
          <w:rFonts w:ascii="Times New Roman" w:hAnsi="Times New Roman" w:cs="Times New Roman"/>
          <w:color w:val="000000"/>
          <w:sz w:val="28"/>
          <w:szCs w:val="28"/>
        </w:rPr>
        <w:t>.</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 для обсуждения. Сильно ли ограничивает в свободе своих членов Православная Церковь?</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Церковь вообще ничего не запрещает, и не может запретить. Церковь только предупреждает. Ведь есть элементарные законы нашей жизни, которые не стоит нарушать. Не пейте яд – отравитесь, не выпрыгивайте из окна – разобьетесь. Также и Церковь предупреждает: «Не кури – потом не сможешь бросить, не пей – сопьешься, не блуди – не сможешь потом создать настоящей семьи, не воруй – потеряешь доброту и милосердие, уважай отца и мать – иначе тебя не будут любить твои же дети и т.д.»</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 для обсуждения. В чем же заключается истинная свобода? Почему?</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Истинная свобода заключается в свободе от страстей. Именно страсти лишают человека внутренней свободы. Хочет человек любить свою жену, не раздражаться, не гневаться на нее, но страсть гнева одолевает его. Он бы и рад остановиться во время скандала, а не может, и огонь взаимной неприязни еще более разгорается. Хочет человек похудеть, не объедаться, меньше есть сладостей и вкусностей, но страсть к объедению одолевает его. И после каждого застолья человек вновь и вновь набирает вес. Чтобы не потерять эту свободу, нужен постоянный труд.</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Вопросы для обсуждения:</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Может ли внутренняя свобода налагать на человека внешние ограничения?</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Трезвенник – свободен или не свободен, если он не пьет?</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Постящийся человек свободен или не свободен, ограничивая себя в еде и поведении?</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Любящий супруг свободен или нет, если не смотрит с интересом на других женщин?</w:t>
      </w:r>
    </w:p>
    <w:p w:rsidR="00023BA5" w:rsidRPr="00005514" w:rsidRDefault="00023BA5" w:rsidP="00023BA5">
      <w:pPr>
        <w:tabs>
          <w:tab w:val="left" w:pos="9214"/>
          <w:tab w:val="left" w:pos="9356"/>
        </w:tabs>
        <w:autoSpaceDE w:val="0"/>
        <w:autoSpaceDN w:val="0"/>
        <w:adjustRightInd w:val="0"/>
        <w:spacing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Зачем люди по своей воле ограничивают себя в чем-то?</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pacing w:val="2"/>
          <w:sz w:val="24"/>
          <w:szCs w:val="24"/>
        </w:rPr>
      </w:pPr>
      <w:r w:rsidRPr="00005514">
        <w:rPr>
          <w:rFonts w:ascii="Times New Roman" w:hAnsi="Times New Roman" w:cs="Times New Roman"/>
          <w:color w:val="000000"/>
          <w:spacing w:val="2"/>
          <w:sz w:val="24"/>
          <w:szCs w:val="24"/>
        </w:rPr>
        <w:t xml:space="preserve">Есть две свободы: до выбора существует свобода выбора, а после выбора появляется другая свобода – свобода любить, свобода действовать. Представим себе богатыря, который стоит перед </w:t>
      </w:r>
      <w:proofErr w:type="gramStart"/>
      <w:r w:rsidRPr="00005514">
        <w:rPr>
          <w:rFonts w:ascii="Times New Roman" w:hAnsi="Times New Roman" w:cs="Times New Roman"/>
          <w:color w:val="000000"/>
          <w:spacing w:val="2"/>
          <w:sz w:val="24"/>
          <w:szCs w:val="24"/>
        </w:rPr>
        <w:t>камнем</w:t>
      </w:r>
      <w:proofErr w:type="gramEnd"/>
      <w:r w:rsidRPr="00005514">
        <w:rPr>
          <w:rFonts w:ascii="Times New Roman" w:hAnsi="Times New Roman" w:cs="Times New Roman"/>
          <w:color w:val="000000"/>
          <w:spacing w:val="2"/>
          <w:sz w:val="24"/>
          <w:szCs w:val="24"/>
        </w:rPr>
        <w:t xml:space="preserve"> на котором написано: «Направо пойдешь –…, прямо пойдешь –…, налево пойдешь</w:t>
      </w:r>
      <w:proofErr w:type="gramStart"/>
      <w:r w:rsidRPr="00005514">
        <w:rPr>
          <w:rFonts w:ascii="Times New Roman" w:hAnsi="Times New Roman" w:cs="Times New Roman"/>
          <w:color w:val="000000"/>
          <w:spacing w:val="2"/>
          <w:sz w:val="24"/>
          <w:szCs w:val="24"/>
        </w:rPr>
        <w:t xml:space="preserve"> –…». </w:t>
      </w:r>
      <w:proofErr w:type="gramEnd"/>
      <w:r w:rsidRPr="00005514">
        <w:rPr>
          <w:rFonts w:ascii="Times New Roman" w:hAnsi="Times New Roman" w:cs="Times New Roman"/>
          <w:color w:val="000000"/>
          <w:spacing w:val="2"/>
          <w:sz w:val="24"/>
          <w:szCs w:val="24"/>
        </w:rPr>
        <w:t xml:space="preserve">У него есть свобода выбора. Но когда он выбрал, </w:t>
      </w:r>
      <w:r w:rsidRPr="00005514">
        <w:rPr>
          <w:rFonts w:ascii="Times New Roman" w:hAnsi="Times New Roman" w:cs="Times New Roman"/>
          <w:color w:val="000000"/>
          <w:spacing w:val="2"/>
          <w:sz w:val="24"/>
          <w:szCs w:val="24"/>
        </w:rPr>
        <w:lastRenderedPageBreak/>
        <w:t xml:space="preserve">куда идти, у него остается свобода выбора? У него появилась свобода идти по выбранному пути.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pacing w:val="2"/>
          <w:sz w:val="24"/>
          <w:szCs w:val="24"/>
        </w:rPr>
      </w:pPr>
      <w:r w:rsidRPr="00005514">
        <w:rPr>
          <w:rFonts w:ascii="Times New Roman" w:hAnsi="Times New Roman" w:cs="Times New Roman"/>
          <w:color w:val="000000"/>
          <w:spacing w:val="2"/>
          <w:sz w:val="24"/>
          <w:szCs w:val="24"/>
        </w:rPr>
        <w:t xml:space="preserve">Также и при выборе профессии. Молодой человек после окончания школы стоит перед выбором, куда идти – в химический институт, математический или физический. У него есть свобода выбора. </w:t>
      </w:r>
      <w:proofErr w:type="gramStart"/>
      <w:r w:rsidRPr="00005514">
        <w:rPr>
          <w:rFonts w:ascii="Times New Roman" w:hAnsi="Times New Roman" w:cs="Times New Roman"/>
          <w:color w:val="000000"/>
          <w:spacing w:val="2"/>
          <w:sz w:val="24"/>
          <w:szCs w:val="24"/>
        </w:rPr>
        <w:t>Но когда он выбрал институт и поступил в него, он прошел эту точку и у него уже нет свободы выбора, теперь каждый день он не решает вопрос, в какой институт идти на занятия.</w:t>
      </w:r>
      <w:proofErr w:type="gramEnd"/>
      <w:r w:rsidRPr="00005514">
        <w:rPr>
          <w:rFonts w:ascii="Times New Roman" w:hAnsi="Times New Roman" w:cs="Times New Roman"/>
          <w:color w:val="000000"/>
          <w:spacing w:val="2"/>
          <w:sz w:val="24"/>
          <w:szCs w:val="24"/>
        </w:rPr>
        <w:t xml:space="preserve"> Расписание составлено, выбора нет! Но есть свобода учиться!!! Это та свобода, которой не было до поступления в институт. Хочешь оставить за собой навсегда право выбора института, тогда готовься, что ты навсегда останешься неучем.</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Также и при выборе супруги. Кого выбрать – Машу или Дашу? Думай, выбирай. Но пока не выберешь, у тебя не будет свободы любить. Выберешь Машу – будешь любить Машу, можешь выбрать Дашу и будешь любить ее. Но пока ты не выберешь, ты не будешь любить никого! Ухаживать и «крутить роман» можешь одновременно с обоими, хотя и это трудно, ибо Маша и Даша не обрадуются, если узнают о двойной жизни.</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Каждый выбор, сделанный нами, не ограничивает нас, но открывает нам новый этап нашей жизни. У монаха, выбравшего девственный образ жизни, открывается свобода молиться, не отвлекаясь на житейские заботы. Семейному человеку, выбравшему себе супругу, открывается свобода любить, не отвлекаясь на других женщин. Они для него не существуют, как возможные жены, выбор сделан, место в сердце занято. Христианину, принявшему решение поститься во время Великого поста, открывается свобода сэкономленные на колбасе деньги пожертвовать на лечение больного. При входе в гастрономический отдел магазина он уже не смотрит на колбасу, и </w:t>
      </w:r>
      <w:proofErr w:type="spellStart"/>
      <w:r w:rsidRPr="00005514">
        <w:rPr>
          <w:rFonts w:ascii="Times New Roman" w:hAnsi="Times New Roman" w:cs="Times New Roman"/>
          <w:color w:val="000000"/>
          <w:sz w:val="24"/>
          <w:szCs w:val="24"/>
        </w:rPr>
        <w:t>слюньки</w:t>
      </w:r>
      <w:proofErr w:type="spellEnd"/>
      <w:r w:rsidRPr="00005514">
        <w:rPr>
          <w:rFonts w:ascii="Times New Roman" w:hAnsi="Times New Roman" w:cs="Times New Roman"/>
          <w:color w:val="000000"/>
          <w:sz w:val="24"/>
          <w:szCs w:val="24"/>
        </w:rPr>
        <w:t xml:space="preserve"> при ее виде не текут – выбор уже сделан. У человека, принявшего обет трезвости, появляется свобода жить трезво, и он не думает за столом каждый раз, что ему выбрать – вино или сок.</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Во всех этих случаях, желание вернуть себе свободу выбора, будет изменой самому себе, перечеркиванием своего же выбора, перечеркиванием пройденного пути, и возвратом назад.</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И мне кажется, свобода любить – в тысячи раз важнее свободы выбора.</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 для обсуждения. Как научиться видеть последствия своих поступков?</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Если свобода внешняя – это жизнь по принципу «что хочу, то и ворочу», то свобода внутренняя – это в</w:t>
      </w:r>
      <w:r w:rsidRPr="00005514">
        <w:rPr>
          <w:rFonts w:ascii="Times New Roman" w:hAnsi="Times New Roman" w:cs="Times New Roman"/>
          <w:i/>
          <w:iCs/>
          <w:color w:val="000000"/>
          <w:sz w:val="24"/>
          <w:szCs w:val="24"/>
        </w:rPr>
        <w:t>и</w:t>
      </w:r>
      <w:r w:rsidRPr="00005514">
        <w:rPr>
          <w:rFonts w:ascii="Times New Roman" w:hAnsi="Times New Roman" w:cs="Times New Roman"/>
          <w:color w:val="000000"/>
          <w:sz w:val="24"/>
          <w:szCs w:val="24"/>
        </w:rPr>
        <w:t xml:space="preserve">дение, способность видеть последствия своего внешнего выбора. И тогда ты </w:t>
      </w:r>
      <w:proofErr w:type="gramStart"/>
      <w:r w:rsidRPr="00005514">
        <w:rPr>
          <w:rFonts w:ascii="Times New Roman" w:hAnsi="Times New Roman" w:cs="Times New Roman"/>
          <w:color w:val="000000"/>
          <w:sz w:val="24"/>
          <w:szCs w:val="24"/>
        </w:rPr>
        <w:t>может быть даже сам ограничишь</w:t>
      </w:r>
      <w:proofErr w:type="gramEnd"/>
      <w:r w:rsidRPr="00005514">
        <w:rPr>
          <w:rFonts w:ascii="Times New Roman" w:hAnsi="Times New Roman" w:cs="Times New Roman"/>
          <w:color w:val="000000"/>
          <w:sz w:val="24"/>
          <w:szCs w:val="24"/>
        </w:rPr>
        <w:t xml:space="preserve"> себя в чем-то, чтобы достигнуть более важную цель. </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Действительно, человек, который видит, куда ступает своей ногой и к чему это может привести, намного свободнее человека слепого. Но стоит остановиться и на таком важном вопросе – а как приобрести способность видеть последствия всех своих поступков?</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pacing w:val="-1"/>
          <w:sz w:val="24"/>
          <w:szCs w:val="24"/>
        </w:rPr>
      </w:pPr>
      <w:r w:rsidRPr="00005514">
        <w:rPr>
          <w:rFonts w:ascii="Times New Roman" w:hAnsi="Times New Roman" w:cs="Times New Roman"/>
          <w:color w:val="000000"/>
          <w:spacing w:val="-1"/>
          <w:sz w:val="24"/>
          <w:szCs w:val="24"/>
        </w:rPr>
        <w:t>По православному церковному учению нечто подобное происходит с человеком во время исповеди. Человек впервые пришел на исповедь. Как правило, он не может назвать сразу все свои грехи, а только два-три греха, но такие, о которых совесть не дает ему забыть. В душе становится чище и, следовательно, светлее. Через некоторое время человек начинает видеть то, что никогда раньше не видел в себе. Он вновь исповедуется и пытается избавиться от этого греха, и в душе становится еще светлее... и т.д. Когда человек постоянно исповедуется, то душа его подобна чистой убранной комнате, где видна любая пылинка.</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Если человек научился видеть самые мелкие грехи, то значит, что вряд ли он дойдет до грехов тяжелых. На самом деле мелкие грехи вовсе не мелкие, это просто первые шаги к </w:t>
      </w:r>
      <w:r w:rsidRPr="00005514">
        <w:rPr>
          <w:rFonts w:ascii="Times New Roman" w:hAnsi="Times New Roman" w:cs="Times New Roman"/>
          <w:color w:val="000000"/>
          <w:sz w:val="24"/>
          <w:szCs w:val="24"/>
        </w:rPr>
        <w:lastRenderedPageBreak/>
        <w:t xml:space="preserve">грехам тяжелым. Если их совершать, то легко дойдешь </w:t>
      </w:r>
      <w:proofErr w:type="gramStart"/>
      <w:r w:rsidRPr="00005514">
        <w:rPr>
          <w:rFonts w:ascii="Times New Roman" w:hAnsi="Times New Roman" w:cs="Times New Roman"/>
          <w:color w:val="000000"/>
          <w:sz w:val="24"/>
          <w:szCs w:val="24"/>
        </w:rPr>
        <w:t>до</w:t>
      </w:r>
      <w:proofErr w:type="gramEnd"/>
      <w:r w:rsidRPr="00005514">
        <w:rPr>
          <w:rFonts w:ascii="Times New Roman" w:hAnsi="Times New Roman" w:cs="Times New Roman"/>
          <w:color w:val="000000"/>
          <w:sz w:val="24"/>
          <w:szCs w:val="24"/>
        </w:rPr>
        <w:t xml:space="preserve"> более тяжелых. Тот же, кто не делает первого шага, никогда не приблизится к ним.</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Подведение итогов занятия.</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Вместе с учащимися </w:t>
      </w:r>
      <w:proofErr w:type="spellStart"/>
      <w:r w:rsidRPr="00005514">
        <w:rPr>
          <w:rFonts w:ascii="Times New Roman" w:hAnsi="Times New Roman" w:cs="Times New Roman"/>
          <w:color w:val="000000"/>
          <w:sz w:val="24"/>
          <w:szCs w:val="24"/>
        </w:rPr>
        <w:t>вспомнаем</w:t>
      </w:r>
      <w:proofErr w:type="spellEnd"/>
      <w:r w:rsidRPr="00005514">
        <w:rPr>
          <w:rFonts w:ascii="Times New Roman" w:hAnsi="Times New Roman" w:cs="Times New Roman"/>
          <w:color w:val="000000"/>
          <w:sz w:val="24"/>
          <w:szCs w:val="24"/>
        </w:rPr>
        <w:t>, что на занятии говорили о свободе внутренней и внешней, зависимости, манипулировании человеком, свободе до и после выбора, свободе от страстей, о способности видеть последствия своих поступков.</w:t>
      </w:r>
    </w:p>
    <w:p w:rsidR="00023BA5" w:rsidRPr="00005514" w:rsidRDefault="00023BA5" w:rsidP="00023BA5">
      <w:pPr>
        <w:autoSpaceDE w:val="0"/>
        <w:autoSpaceDN w:val="0"/>
        <w:adjustRightInd w:val="0"/>
        <w:spacing w:before="227" w:after="113" w:line="288" w:lineRule="auto"/>
        <w:ind w:firstLine="283"/>
        <w:jc w:val="both"/>
        <w:textAlignment w:val="center"/>
        <w:outlineLvl w:val="1"/>
        <w:rPr>
          <w:rFonts w:ascii="Cambria" w:hAnsi="Cambria" w:cs="Cambria"/>
          <w:b/>
          <w:bCs/>
          <w:color w:val="000000"/>
          <w:sz w:val="28"/>
          <w:szCs w:val="28"/>
        </w:rPr>
      </w:pPr>
      <w:r w:rsidRPr="00005514">
        <w:rPr>
          <w:rFonts w:ascii="Cambria" w:hAnsi="Cambria" w:cs="Cambria"/>
          <w:b/>
          <w:bCs/>
          <w:color w:val="000000"/>
          <w:sz w:val="28"/>
          <w:szCs w:val="28"/>
        </w:rPr>
        <w:t>3.4. Занятие по теме «Мой жизненный путь»</w:t>
      </w:r>
      <w:r w:rsidRPr="00005514">
        <w:rPr>
          <w:rFonts w:ascii="Cambria" w:hAnsi="Cambria" w:cs="Cambria"/>
          <w:b/>
          <w:bCs/>
          <w:color w:val="000000"/>
          <w:sz w:val="28"/>
          <w:szCs w:val="28"/>
          <w:vertAlign w:val="superscript"/>
        </w:rPr>
        <w:footnoteReference w:id="20"/>
      </w:r>
    </w:p>
    <w:p w:rsidR="007B773F" w:rsidRPr="00023BA5" w:rsidRDefault="007B773F" w:rsidP="007B773F">
      <w:pPr>
        <w:autoSpaceDE w:val="0"/>
        <w:autoSpaceDN w:val="0"/>
        <w:adjustRightInd w:val="0"/>
        <w:spacing w:before="227" w:after="113" w:line="288" w:lineRule="auto"/>
        <w:ind w:firstLine="283"/>
        <w:jc w:val="right"/>
        <w:textAlignment w:val="center"/>
        <w:outlineLvl w:val="1"/>
        <w:rPr>
          <w:rFonts w:ascii="Times New Roman" w:hAnsi="Times New Roman" w:cs="Times New Roman"/>
          <w:bCs/>
          <w:i/>
          <w:color w:val="000000"/>
          <w:sz w:val="24"/>
          <w:szCs w:val="28"/>
        </w:rPr>
      </w:pPr>
      <w:r>
        <w:rPr>
          <w:rFonts w:ascii="Times New Roman" w:hAnsi="Times New Roman" w:cs="Times New Roman"/>
          <w:bCs/>
          <w:i/>
          <w:color w:val="000000"/>
          <w:sz w:val="24"/>
          <w:szCs w:val="28"/>
        </w:rPr>
        <w:t>Балабанова Ольга Владимировна</w:t>
      </w:r>
    </w:p>
    <w:p w:rsidR="00023BA5" w:rsidRPr="00005514"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005514">
        <w:rPr>
          <w:rFonts w:ascii="Times New Roman" w:hAnsi="Times New Roman" w:cs="Times New Roman"/>
          <w:b/>
          <w:bCs/>
          <w:i/>
          <w:iCs/>
          <w:color w:val="000000"/>
          <w:sz w:val="24"/>
          <w:szCs w:val="24"/>
        </w:rPr>
        <w:t>Задачи:</w:t>
      </w:r>
    </w:p>
    <w:p w:rsidR="00023BA5" w:rsidRPr="007B773F" w:rsidRDefault="00023BA5" w:rsidP="007B773F">
      <w:pPr>
        <w:pStyle w:val="a5"/>
        <w:numPr>
          <w:ilvl w:val="0"/>
          <w:numId w:val="16"/>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7B773F">
        <w:rPr>
          <w:rFonts w:ascii="Times New Roman" w:hAnsi="Times New Roman" w:cs="Times New Roman"/>
          <w:color w:val="000000"/>
          <w:sz w:val="24"/>
          <w:szCs w:val="24"/>
        </w:rPr>
        <w:t>сформировать представление о психологической и нравственной сущности выбора;</w:t>
      </w:r>
    </w:p>
    <w:p w:rsidR="00023BA5" w:rsidRPr="007B773F" w:rsidRDefault="00023BA5" w:rsidP="007B773F">
      <w:pPr>
        <w:pStyle w:val="a5"/>
        <w:numPr>
          <w:ilvl w:val="0"/>
          <w:numId w:val="16"/>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7B773F">
        <w:rPr>
          <w:rFonts w:ascii="Times New Roman" w:hAnsi="Times New Roman" w:cs="Times New Roman"/>
          <w:color w:val="000000"/>
          <w:sz w:val="24"/>
          <w:szCs w:val="24"/>
        </w:rPr>
        <w:t>обсудить возможности совершения выбора в различных жизненных ситу</w:t>
      </w:r>
      <w:r w:rsidRPr="007B773F">
        <w:rPr>
          <w:rFonts w:ascii="Times New Roman" w:hAnsi="Times New Roman" w:cs="Times New Roman"/>
          <w:color w:val="000000"/>
          <w:sz w:val="24"/>
          <w:szCs w:val="24"/>
        </w:rPr>
        <w:t>а</w:t>
      </w:r>
      <w:r w:rsidRPr="007B773F">
        <w:rPr>
          <w:rFonts w:ascii="Times New Roman" w:hAnsi="Times New Roman" w:cs="Times New Roman"/>
          <w:color w:val="000000"/>
          <w:sz w:val="24"/>
          <w:szCs w:val="24"/>
        </w:rPr>
        <w:t>циях;</w:t>
      </w:r>
    </w:p>
    <w:p w:rsidR="00023BA5" w:rsidRPr="007B773F" w:rsidRDefault="00023BA5" w:rsidP="007B773F">
      <w:pPr>
        <w:pStyle w:val="a5"/>
        <w:numPr>
          <w:ilvl w:val="0"/>
          <w:numId w:val="16"/>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7B773F">
        <w:rPr>
          <w:rFonts w:ascii="Times New Roman" w:hAnsi="Times New Roman" w:cs="Times New Roman"/>
          <w:color w:val="000000"/>
          <w:sz w:val="24"/>
          <w:szCs w:val="24"/>
        </w:rPr>
        <w:t xml:space="preserve">формировать умения эффективного </w:t>
      </w:r>
      <w:proofErr w:type="spellStart"/>
      <w:r w:rsidRPr="007B773F">
        <w:rPr>
          <w:rFonts w:ascii="Times New Roman" w:hAnsi="Times New Roman" w:cs="Times New Roman"/>
          <w:color w:val="000000"/>
          <w:sz w:val="24"/>
          <w:szCs w:val="24"/>
        </w:rPr>
        <w:t>целеполагания</w:t>
      </w:r>
      <w:proofErr w:type="spellEnd"/>
      <w:r w:rsidRPr="007B773F">
        <w:rPr>
          <w:rFonts w:ascii="Times New Roman" w:hAnsi="Times New Roman" w:cs="Times New Roman"/>
          <w:color w:val="000000"/>
          <w:sz w:val="24"/>
          <w:szCs w:val="24"/>
        </w:rPr>
        <w:t xml:space="preserve"> в ситуации выбора, с опорой на духовно-нравственные ценности</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b/>
          <w:bCs/>
          <w:color w:val="000000"/>
          <w:sz w:val="24"/>
          <w:szCs w:val="24"/>
        </w:rPr>
        <w:t xml:space="preserve">Ключевые понятия: </w:t>
      </w:r>
      <w:r w:rsidRPr="00005514">
        <w:rPr>
          <w:rFonts w:ascii="Times New Roman" w:hAnsi="Times New Roman" w:cs="Times New Roman"/>
          <w:color w:val="000000"/>
          <w:sz w:val="24"/>
          <w:szCs w:val="24"/>
        </w:rPr>
        <w:t>свобода воли, жизненный выбор, ценности, выбор профессии, свобода выбора, принятие решения</w:t>
      </w:r>
    </w:p>
    <w:p w:rsidR="00023BA5" w:rsidRPr="00005514"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005514">
        <w:rPr>
          <w:rFonts w:ascii="Times New Roman" w:hAnsi="Times New Roman" w:cs="Times New Roman"/>
          <w:b/>
          <w:bCs/>
          <w:i/>
          <w:iCs/>
          <w:color w:val="000000"/>
          <w:sz w:val="24"/>
          <w:szCs w:val="24"/>
        </w:rPr>
        <w:t>Ход занятия.</w:t>
      </w:r>
    </w:p>
    <w:p w:rsidR="00023BA5" w:rsidRPr="00005514" w:rsidRDefault="00023BA5" w:rsidP="00023BA5">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005514">
        <w:rPr>
          <w:rFonts w:ascii="Times New Roman" w:hAnsi="Times New Roman" w:cs="Times New Roman"/>
          <w:b/>
          <w:bCs/>
          <w:i/>
          <w:iCs/>
          <w:color w:val="000000"/>
          <w:sz w:val="24"/>
          <w:szCs w:val="24"/>
        </w:rPr>
        <w:t>Постановка проблемы.</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Свобода воли, изначально присущая человеку, заключается в его способности осуществлять жизненные выборы. Некоторые из них очень маленькие (например, какой сорт мороженого предпочесть), некоторые – глобальные (например, по какому пути экономического развития пойдет страна в ближайшие три года). Но их роднит одно обстоятельство: выбирая что-то одно, человек автоматически отказывается от всего остального.</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 для обсуждения. Как узнать, что совершенный выбор – правильный и что пр</w:t>
      </w:r>
      <w:r w:rsidRPr="00005514">
        <w:rPr>
          <w:rFonts w:ascii="Times New Roman" w:hAnsi="Times New Roman" w:cs="Times New Roman"/>
          <w:i/>
          <w:iCs/>
          <w:color w:val="000000"/>
          <w:sz w:val="24"/>
          <w:szCs w:val="24"/>
        </w:rPr>
        <w:t>и</w:t>
      </w:r>
      <w:r w:rsidRPr="00005514">
        <w:rPr>
          <w:rFonts w:ascii="Times New Roman" w:hAnsi="Times New Roman" w:cs="Times New Roman"/>
          <w:i/>
          <w:iCs/>
          <w:color w:val="000000"/>
          <w:sz w:val="24"/>
          <w:szCs w:val="24"/>
        </w:rPr>
        <w:t>обретения больше потерь?</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Этот вопрос обсуждается в течение занятия. Важно помочь ребятам в осознании, что выбор в пользу поведения, основанного на духовно-нравственных принципах, всегда </w:t>
      </w:r>
      <w:proofErr w:type="gramStart"/>
      <w:r w:rsidRPr="00005514">
        <w:rPr>
          <w:rFonts w:ascii="Times New Roman" w:hAnsi="Times New Roman" w:cs="Times New Roman"/>
          <w:color w:val="000000"/>
          <w:sz w:val="24"/>
          <w:szCs w:val="24"/>
        </w:rPr>
        <w:t>более оправдан</w:t>
      </w:r>
      <w:proofErr w:type="gramEnd"/>
      <w:r w:rsidRPr="00005514">
        <w:rPr>
          <w:rFonts w:ascii="Times New Roman" w:hAnsi="Times New Roman" w:cs="Times New Roman"/>
          <w:color w:val="000000"/>
          <w:sz w:val="24"/>
          <w:szCs w:val="24"/>
        </w:rPr>
        <w:t>, чем выбор безнравственного поведения.</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Групповая работа на тему «Жизненный путь человека».</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proofErr w:type="gramStart"/>
      <w:r w:rsidRPr="00005514">
        <w:rPr>
          <w:rFonts w:ascii="Times New Roman" w:hAnsi="Times New Roman" w:cs="Times New Roman"/>
          <w:color w:val="000000"/>
          <w:sz w:val="24"/>
          <w:szCs w:val="24"/>
        </w:rPr>
        <w:t>Детям предлагается в малых группах сделать групповой рисунок на ватмане на тему «Жизненный путь человека», на котором нужно в виде карты или другого образа изобразить основные жизненные вехи человека, основные ценности (семья, любовь, дружба), и показать возможность разных вариантов жизненного пути в зависимости от выбора человека (выбор профессии, супруга, выбор совершать или не совершать те или иные поступки, и последствия</w:t>
      </w:r>
      <w:proofErr w:type="gramEnd"/>
      <w:r w:rsidRPr="00005514">
        <w:rPr>
          <w:rFonts w:ascii="Times New Roman" w:hAnsi="Times New Roman" w:cs="Times New Roman"/>
          <w:color w:val="000000"/>
          <w:sz w:val="24"/>
          <w:szCs w:val="24"/>
        </w:rPr>
        <w:t xml:space="preserve"> этих поступков).</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По итогам выполнения задания каждая группа представляет свой рисунок в общей группе. Важно в конце обсуждения сделать выводы на основе представленных рисунков, </w:t>
      </w:r>
      <w:r w:rsidRPr="00005514">
        <w:rPr>
          <w:rFonts w:ascii="Times New Roman" w:hAnsi="Times New Roman" w:cs="Times New Roman"/>
          <w:color w:val="000000"/>
          <w:sz w:val="24"/>
          <w:szCs w:val="24"/>
        </w:rPr>
        <w:lastRenderedPageBreak/>
        <w:t>обозначив тему выбора тех или иных ценностей, выбора профессии, супруга, поступков и их последствий, а также подвести дискуссию к теме ответственности за свой выбор. Обозначенные темы будут обсуждаться в ходе диспута.</w:t>
      </w:r>
    </w:p>
    <w:p w:rsidR="00023BA5" w:rsidRPr="00005514" w:rsidRDefault="00023BA5" w:rsidP="00023BA5">
      <w:pPr>
        <w:keepNext/>
        <w:keepLines/>
        <w:tabs>
          <w:tab w:val="left" w:pos="9214"/>
          <w:tab w:val="left" w:pos="9356"/>
        </w:tab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005514">
        <w:rPr>
          <w:rFonts w:ascii="Times New Roman" w:hAnsi="Times New Roman" w:cs="Times New Roman"/>
          <w:b/>
          <w:bCs/>
          <w:i/>
          <w:iCs/>
          <w:color w:val="000000"/>
          <w:sz w:val="24"/>
          <w:szCs w:val="24"/>
        </w:rPr>
        <w:t>Дискуссия по теме «Выбор».</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Вопросы для обсуждения. На что мы обычно опираемся, делая тот или иной выбор в жизни?</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Выбор, это работа сознания плюс чувства. Но важно опираться также и на мнение значимых людей, также важно знание себя.</w:t>
      </w:r>
    </w:p>
    <w:p w:rsidR="00023BA5" w:rsidRPr="00005514" w:rsidRDefault="00023BA5" w:rsidP="00023BA5">
      <w:pPr>
        <w:tabs>
          <w:tab w:val="left" w:pos="9214"/>
          <w:tab w:val="left" w:pos="9356"/>
        </w:tabs>
        <w:suppressAutoHyphens/>
        <w:autoSpaceDE w:val="0"/>
        <w:autoSpaceDN w:val="0"/>
        <w:adjustRightInd w:val="0"/>
        <w:spacing w:line="264" w:lineRule="auto"/>
        <w:ind w:firstLine="426"/>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 xml:space="preserve">Вопросы для обсуждения.  Как люди выбирают </w:t>
      </w:r>
      <w:proofErr w:type="spellStart"/>
      <w:r w:rsidRPr="00005514">
        <w:rPr>
          <w:rFonts w:ascii="Times New Roman" w:hAnsi="Times New Roman" w:cs="Times New Roman"/>
          <w:i/>
          <w:iCs/>
          <w:color w:val="000000"/>
          <w:sz w:val="24"/>
          <w:szCs w:val="24"/>
        </w:rPr>
        <w:t>профессию</w:t>
      </w:r>
      <w:proofErr w:type="gramStart"/>
      <w:r w:rsidRPr="00005514">
        <w:rPr>
          <w:rFonts w:ascii="Times New Roman" w:hAnsi="Times New Roman" w:cs="Times New Roman"/>
          <w:i/>
          <w:iCs/>
          <w:color w:val="000000"/>
          <w:sz w:val="24"/>
          <w:szCs w:val="24"/>
        </w:rPr>
        <w:t>?М</w:t>
      </w:r>
      <w:proofErr w:type="gramEnd"/>
      <w:r w:rsidRPr="00005514">
        <w:rPr>
          <w:rFonts w:ascii="Times New Roman" w:hAnsi="Times New Roman" w:cs="Times New Roman"/>
          <w:i/>
          <w:iCs/>
          <w:color w:val="000000"/>
          <w:sz w:val="24"/>
          <w:szCs w:val="24"/>
        </w:rPr>
        <w:t>ожет</w:t>
      </w:r>
      <w:proofErr w:type="spellEnd"/>
      <w:r w:rsidRPr="00005514">
        <w:rPr>
          <w:rFonts w:ascii="Times New Roman" w:hAnsi="Times New Roman" w:cs="Times New Roman"/>
          <w:i/>
          <w:iCs/>
          <w:color w:val="000000"/>
          <w:sz w:val="24"/>
          <w:szCs w:val="24"/>
        </w:rPr>
        <w:t xml:space="preserve"> ли увлечение или хобби стать профессией?  Что такое призвание? Как узнать свое призвание? Могут ли родители помочь в выборе профессии?</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При выборе профессии необходимо знание себя, своих наклонностей. Иногда выбор профессии может случиться случайно, за компанию (история Юли – девушка поступила в медицинское училище за компанию с подругой, а потом </w:t>
      </w:r>
      <w:proofErr w:type="gramStart"/>
      <w:r w:rsidRPr="00005514">
        <w:rPr>
          <w:rFonts w:ascii="Times New Roman" w:hAnsi="Times New Roman" w:cs="Times New Roman"/>
          <w:color w:val="000000"/>
          <w:sz w:val="24"/>
          <w:szCs w:val="24"/>
        </w:rPr>
        <w:t>закончила медицинский институт</w:t>
      </w:r>
      <w:proofErr w:type="gramEnd"/>
      <w:r w:rsidRPr="00005514">
        <w:rPr>
          <w:rFonts w:ascii="Times New Roman" w:hAnsi="Times New Roman" w:cs="Times New Roman"/>
          <w:color w:val="000000"/>
          <w:sz w:val="24"/>
          <w:szCs w:val="24"/>
        </w:rPr>
        <w:t xml:space="preserve">, стала стоматологом и очень любит свою профессию). Иногда выбор профессии осуществляется по семейной традиции. Важен поиск собственного призвания, здесь можно поговорить и о молитве в использовании своих талантов на радость себе и людям, и поиске Божьей воли и Божьего благословения на ту или иную профессиональную деятельность. Также можно </w:t>
      </w:r>
      <w:proofErr w:type="spellStart"/>
      <w:r w:rsidRPr="00005514">
        <w:rPr>
          <w:rFonts w:ascii="Times New Roman" w:hAnsi="Times New Roman" w:cs="Times New Roman"/>
          <w:color w:val="000000"/>
          <w:sz w:val="24"/>
          <w:szCs w:val="24"/>
        </w:rPr>
        <w:t>порассуждать</w:t>
      </w:r>
      <w:proofErr w:type="spellEnd"/>
      <w:r w:rsidRPr="00005514">
        <w:rPr>
          <w:rFonts w:ascii="Times New Roman" w:hAnsi="Times New Roman" w:cs="Times New Roman"/>
          <w:color w:val="000000"/>
          <w:sz w:val="24"/>
          <w:szCs w:val="24"/>
        </w:rPr>
        <w:t xml:space="preserve">, о том, что в современном мире не всякий </w:t>
      </w:r>
      <w:proofErr w:type="gramStart"/>
      <w:r w:rsidRPr="00005514">
        <w:rPr>
          <w:rFonts w:ascii="Times New Roman" w:hAnsi="Times New Roman" w:cs="Times New Roman"/>
          <w:color w:val="000000"/>
          <w:sz w:val="24"/>
          <w:szCs w:val="24"/>
        </w:rPr>
        <w:t>труд</w:t>
      </w:r>
      <w:proofErr w:type="gramEnd"/>
      <w:r w:rsidRPr="00005514">
        <w:rPr>
          <w:rFonts w:ascii="Times New Roman" w:hAnsi="Times New Roman" w:cs="Times New Roman"/>
          <w:color w:val="000000"/>
          <w:sz w:val="24"/>
          <w:szCs w:val="24"/>
        </w:rPr>
        <w:t xml:space="preserve"> может быть приемлем для христианина. Важно, чтобы твои таланты приносили пользу и радость людям, а не вред и разрушение.</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Вопросы для обсуждения. Как люди выбирают супруга?</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color w:val="000000"/>
          <w:sz w:val="24"/>
          <w:szCs w:val="24"/>
        </w:rPr>
        <w:t>При выборе супруга важно опираться не только на свои чувства, но желательно благословение родителей, также важно молиться Богу в поиске своей второй половины</w:t>
      </w:r>
      <w:r w:rsidRPr="00005514">
        <w:rPr>
          <w:rFonts w:ascii="Times New Roman" w:hAnsi="Times New Roman" w:cs="Times New Roman"/>
          <w:i/>
          <w:iCs/>
          <w:color w:val="000000"/>
          <w:sz w:val="24"/>
          <w:szCs w:val="24"/>
        </w:rPr>
        <w:t>.</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Вопросы для обсуждения. Что такое свобода выбора? Насколько человек свободен в своем выборе? Что ограничивает выбор? Где эти ограничения – вне или внутри самого человека?</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Можно ли рассматривать следование нравственным нормам как выбор самого челов</w:t>
      </w:r>
      <w:r w:rsidRPr="00005514">
        <w:rPr>
          <w:rFonts w:ascii="Times New Roman" w:hAnsi="Times New Roman" w:cs="Times New Roman"/>
          <w:i/>
          <w:iCs/>
          <w:color w:val="000000"/>
          <w:sz w:val="24"/>
          <w:szCs w:val="24"/>
        </w:rPr>
        <w:t>е</w:t>
      </w:r>
      <w:r w:rsidRPr="00005514">
        <w:rPr>
          <w:rFonts w:ascii="Times New Roman" w:hAnsi="Times New Roman" w:cs="Times New Roman"/>
          <w:i/>
          <w:iCs/>
          <w:color w:val="000000"/>
          <w:sz w:val="24"/>
          <w:szCs w:val="24"/>
        </w:rPr>
        <w:t>ка? Ответ обоснуйте.</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Можно ли рассматривать безнравственное поведение как выбор самого человека?</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Свобода воли есть наша ни от кого и ни от чего не зависящая способность самоопределения по отношению к добру и злу (научно-богословское определение свободы). Таким образом, человек несет ответственность за свои выборы и их последствия.</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Человек всегда обладает возможностью выбора, который реализуется либо в его действиях, поступках и поведении, либо в отношении к происходящему.</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u w:val="thick" w:color="000000"/>
        </w:rPr>
      </w:pPr>
      <w:r w:rsidRPr="00005514">
        <w:rPr>
          <w:rFonts w:ascii="Times New Roman" w:hAnsi="Times New Roman" w:cs="Times New Roman"/>
          <w:color w:val="000000"/>
          <w:sz w:val="24"/>
          <w:szCs w:val="24"/>
        </w:rPr>
        <w:t>При совершении выбора важно продумывать его возможные последствия. Для этого надо отчетливо понимать, что есть определенные ограничения свободы выбора, связанные с нравственными нормами.</w:t>
      </w:r>
    </w:p>
    <w:p w:rsidR="00023BA5" w:rsidRPr="00005514" w:rsidRDefault="00023BA5" w:rsidP="00023BA5">
      <w:pPr>
        <w:keepNext/>
        <w:keepLines/>
        <w:tabs>
          <w:tab w:val="left" w:pos="9214"/>
          <w:tab w:val="left" w:pos="9356"/>
        </w:tab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005514">
        <w:rPr>
          <w:rFonts w:ascii="Times New Roman" w:hAnsi="Times New Roman" w:cs="Times New Roman"/>
          <w:b/>
          <w:bCs/>
          <w:i/>
          <w:iCs/>
          <w:color w:val="000000"/>
          <w:sz w:val="24"/>
          <w:szCs w:val="24"/>
        </w:rPr>
        <w:t>Тренинг «Остановись и подумай»</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Цель: отработка навыков оценки ситуации; осознание привычных способов и проработка новых навыков принятия решения.</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lastRenderedPageBreak/>
        <w:t>Необходимые материалы</w:t>
      </w:r>
      <w:r w:rsidRPr="00005514">
        <w:rPr>
          <w:rFonts w:ascii="Times New Roman" w:hAnsi="Times New Roman" w:cs="Times New Roman"/>
          <w:color w:val="000000"/>
          <w:sz w:val="24"/>
          <w:szCs w:val="24"/>
          <w:u w:val="thick" w:color="000000"/>
        </w:rPr>
        <w:t>:</w:t>
      </w:r>
      <w:r w:rsidRPr="00005514">
        <w:rPr>
          <w:rFonts w:ascii="Times New Roman" w:hAnsi="Times New Roman" w:cs="Times New Roman"/>
          <w:color w:val="000000"/>
          <w:sz w:val="24"/>
          <w:szCs w:val="24"/>
        </w:rPr>
        <w:t xml:space="preserve"> плакат с шагами модели «Остановись и подумай» (</w:t>
      </w:r>
      <w:proofErr w:type="gramStart"/>
      <w:r w:rsidRPr="00005514">
        <w:rPr>
          <w:rFonts w:ascii="Times New Roman" w:hAnsi="Times New Roman" w:cs="Times New Roman"/>
          <w:color w:val="000000"/>
          <w:sz w:val="24"/>
          <w:szCs w:val="24"/>
        </w:rPr>
        <w:t>см</w:t>
      </w:r>
      <w:proofErr w:type="gramEnd"/>
      <w:r w:rsidRPr="00005514">
        <w:rPr>
          <w:rFonts w:ascii="Times New Roman" w:hAnsi="Times New Roman" w:cs="Times New Roman"/>
          <w:color w:val="000000"/>
          <w:sz w:val="24"/>
          <w:szCs w:val="24"/>
        </w:rPr>
        <w:t>. таблицу далее).</w:t>
      </w:r>
    </w:p>
    <w:tbl>
      <w:tblPr>
        <w:tblW w:w="0" w:type="auto"/>
        <w:tblInd w:w="113" w:type="dxa"/>
        <w:tblLayout w:type="fixed"/>
        <w:tblCellMar>
          <w:left w:w="0" w:type="dxa"/>
          <w:right w:w="0" w:type="dxa"/>
        </w:tblCellMar>
        <w:tblLook w:val="0000"/>
      </w:tblPr>
      <w:tblGrid>
        <w:gridCol w:w="4536"/>
        <w:gridCol w:w="4536"/>
      </w:tblGrid>
      <w:tr w:rsidR="00023BA5" w:rsidRPr="00DF33E5" w:rsidTr="00023BA5">
        <w:trPr>
          <w:trHeight w:val="60"/>
        </w:trPr>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ШАГИ</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ВОПРОСЫ-ДЕЙСТВИЯ.</w:t>
            </w:r>
          </w:p>
        </w:tc>
      </w:tr>
      <w:tr w:rsidR="00023BA5" w:rsidRPr="00DF33E5" w:rsidTr="00023BA5">
        <w:trPr>
          <w:trHeight w:val="945"/>
        </w:trPr>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0"/>
                <w:szCs w:val="20"/>
              </w:rPr>
            </w:pPr>
            <w:r w:rsidRPr="00DF33E5">
              <w:rPr>
                <w:rFonts w:ascii="Arial" w:hAnsi="Arial" w:cs="Arial"/>
                <w:color w:val="000000"/>
                <w:sz w:val="20"/>
                <w:szCs w:val="20"/>
              </w:rPr>
              <w:t>1.Остановись.</w:t>
            </w:r>
          </w:p>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Определение проблемы.</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0"/>
                <w:szCs w:val="20"/>
              </w:rPr>
            </w:pPr>
            <w:r w:rsidRPr="00DF33E5">
              <w:rPr>
                <w:rFonts w:ascii="Arial" w:hAnsi="Arial" w:cs="Arial"/>
                <w:color w:val="000000"/>
                <w:sz w:val="20"/>
                <w:szCs w:val="20"/>
              </w:rPr>
              <w:t>Чего это касается?  В чем заключается проблема?</w:t>
            </w:r>
          </w:p>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Попытайся встать на позитивную точку зрения и определить позитивные стороны сложившихся обстоятельств.</w:t>
            </w:r>
          </w:p>
        </w:tc>
      </w:tr>
      <w:tr w:rsidR="00023BA5" w:rsidRPr="00DF33E5" w:rsidTr="00023BA5">
        <w:trPr>
          <w:trHeight w:val="60"/>
        </w:trPr>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2.Подумай. Определение основной цели.</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Чего я хочу?</w:t>
            </w:r>
          </w:p>
        </w:tc>
      </w:tr>
      <w:tr w:rsidR="00023BA5" w:rsidRPr="00DF33E5" w:rsidTr="00023BA5">
        <w:trPr>
          <w:trHeight w:val="60"/>
        </w:trPr>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0"/>
                <w:szCs w:val="20"/>
              </w:rPr>
            </w:pPr>
            <w:r w:rsidRPr="00DF33E5">
              <w:rPr>
                <w:rFonts w:ascii="Arial" w:hAnsi="Arial" w:cs="Arial"/>
                <w:color w:val="000000"/>
                <w:sz w:val="20"/>
                <w:szCs w:val="20"/>
              </w:rPr>
              <w:t>3.Подумай.</w:t>
            </w:r>
          </w:p>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Генерация различных вариантов решения проблемы</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«Мозговой штурм», касающийся желаемых и возможных решений.</w:t>
            </w:r>
          </w:p>
        </w:tc>
      </w:tr>
      <w:tr w:rsidR="00023BA5" w:rsidRPr="00DF33E5" w:rsidTr="00023BA5">
        <w:trPr>
          <w:trHeight w:val="60"/>
        </w:trPr>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 xml:space="preserve">4.Подумай о последствиях. </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 xml:space="preserve">Что может произойти? </w:t>
            </w:r>
          </w:p>
        </w:tc>
      </w:tr>
      <w:tr w:rsidR="00023BA5" w:rsidRPr="00DF33E5" w:rsidTr="00023BA5">
        <w:trPr>
          <w:trHeight w:val="60"/>
        </w:trPr>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5.Определи доводы  «за» и «против».</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 xml:space="preserve"> Рассмотри обе стороны последствий – позитивную и негативную.</w:t>
            </w:r>
          </w:p>
        </w:tc>
      </w:tr>
      <w:tr w:rsidR="00023BA5" w:rsidRPr="00DF33E5" w:rsidTr="00023BA5">
        <w:trPr>
          <w:trHeight w:val="60"/>
        </w:trPr>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0"/>
                <w:szCs w:val="20"/>
              </w:rPr>
            </w:pPr>
            <w:r w:rsidRPr="00DF33E5">
              <w:rPr>
                <w:rFonts w:ascii="Arial" w:hAnsi="Arial" w:cs="Arial"/>
                <w:color w:val="000000"/>
                <w:sz w:val="20"/>
                <w:szCs w:val="20"/>
              </w:rPr>
              <w:t>6.Решай, что делать.</w:t>
            </w:r>
          </w:p>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Принятие решения.</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0"/>
                <w:szCs w:val="20"/>
              </w:rPr>
            </w:pPr>
            <w:r w:rsidRPr="00DF33E5">
              <w:rPr>
                <w:rFonts w:ascii="Arial" w:hAnsi="Arial" w:cs="Arial"/>
                <w:color w:val="000000"/>
                <w:sz w:val="20"/>
                <w:szCs w:val="20"/>
              </w:rPr>
              <w:t>Каково мое решение?</w:t>
            </w:r>
          </w:p>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Взвесь все последствия, сделай наилучший для тебя выбор.</w:t>
            </w:r>
          </w:p>
        </w:tc>
      </w:tr>
      <w:tr w:rsidR="00023BA5" w:rsidRPr="00DF33E5" w:rsidTr="00023BA5">
        <w:trPr>
          <w:trHeight w:val="60"/>
        </w:trPr>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7. Оцени исход.</w:t>
            </w:r>
          </w:p>
        </w:tc>
        <w:tc>
          <w:tcPr>
            <w:tcW w:w="45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23BA5" w:rsidRPr="00DF33E5" w:rsidRDefault="00023BA5" w:rsidP="00023BA5">
            <w:pPr>
              <w:tabs>
                <w:tab w:val="left" w:pos="9214"/>
                <w:tab w:val="left" w:pos="9356"/>
              </w:tabs>
              <w:suppressAutoHyphens/>
              <w:autoSpaceDE w:val="0"/>
              <w:autoSpaceDN w:val="0"/>
              <w:adjustRightInd w:val="0"/>
              <w:spacing w:after="0" w:line="264" w:lineRule="auto"/>
              <w:jc w:val="both"/>
              <w:textAlignment w:val="center"/>
              <w:rPr>
                <w:rFonts w:ascii="Arial" w:hAnsi="Arial" w:cs="Arial"/>
                <w:color w:val="000000"/>
                <w:sz w:val="24"/>
                <w:szCs w:val="24"/>
              </w:rPr>
            </w:pPr>
            <w:r w:rsidRPr="00DF33E5">
              <w:rPr>
                <w:rFonts w:ascii="Arial" w:hAnsi="Arial" w:cs="Arial"/>
                <w:color w:val="000000"/>
                <w:sz w:val="20"/>
                <w:szCs w:val="20"/>
              </w:rPr>
              <w:t>Было ли тебе трудно делать предшествующие шаги? Если нет, то попытайся проработать другой вариант решения.</w:t>
            </w:r>
          </w:p>
        </w:tc>
      </w:tr>
    </w:tbl>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Учащимся предлагается вспомнить реальную проблемную ситуацию, с которой они когда-либо сталкивались в жизни, а также те способы, которыми они справлялись с этой проблемой, как принимали решение. Далее организуется работа в малых группах (три-четыре человека), чтобы у каждого была возможность поделиться опытом. Участникам предлагается обсудить вспомнившиеся ситуации, выбрать одну из них, записать этапы принятия решений с использованием предложенной схемы. Возможно, проиграть их в ролевой игре, в которой участники будут делать реальные шаги в пространстве – в соответствии с шагами предложенной модели, рассуждая вслух.</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Во время обсуждения необходимо обратить внимание на принятие повседневных и жизненно важных решений (например, касающихся употребления никотина, алкоголя и других </w:t>
      </w:r>
      <w:proofErr w:type="spellStart"/>
      <w:r w:rsidRPr="00005514">
        <w:rPr>
          <w:rFonts w:ascii="Times New Roman" w:hAnsi="Times New Roman" w:cs="Times New Roman"/>
          <w:color w:val="000000"/>
          <w:sz w:val="24"/>
          <w:szCs w:val="24"/>
        </w:rPr>
        <w:t>психоактивных</w:t>
      </w:r>
      <w:proofErr w:type="spellEnd"/>
      <w:r w:rsidRPr="00005514">
        <w:rPr>
          <w:rFonts w:ascii="Times New Roman" w:hAnsi="Times New Roman" w:cs="Times New Roman"/>
          <w:color w:val="000000"/>
          <w:sz w:val="24"/>
          <w:szCs w:val="24"/>
        </w:rPr>
        <w:t xml:space="preserve"> веществ, взаимоотношений с людьми и им подобных). Важно обсудить, как ведёт себя человек, принимая повседневные и жизненно важные решения, есть ли разница в поведении в </w:t>
      </w:r>
      <w:proofErr w:type="gramStart"/>
      <w:r w:rsidRPr="00005514">
        <w:rPr>
          <w:rFonts w:ascii="Times New Roman" w:hAnsi="Times New Roman" w:cs="Times New Roman"/>
          <w:color w:val="000000"/>
          <w:sz w:val="24"/>
          <w:szCs w:val="24"/>
        </w:rPr>
        <w:t>том</w:t>
      </w:r>
      <w:proofErr w:type="gramEnd"/>
      <w:r w:rsidRPr="00005514">
        <w:rPr>
          <w:rFonts w:ascii="Times New Roman" w:hAnsi="Times New Roman" w:cs="Times New Roman"/>
          <w:color w:val="000000"/>
          <w:sz w:val="24"/>
          <w:szCs w:val="24"/>
        </w:rPr>
        <w:t xml:space="preserve"> или другом случае, в чем она?</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Так как детям предлагается новый способ решения проблем, педагогу следует раз</w:t>
      </w:r>
      <w:r w:rsidRPr="00005514">
        <w:rPr>
          <w:rFonts w:ascii="Times New Roman" w:hAnsi="Times New Roman" w:cs="Times New Roman"/>
          <w:color w:val="000000"/>
          <w:sz w:val="24"/>
          <w:szCs w:val="24"/>
        </w:rPr>
        <w:t>о</w:t>
      </w:r>
      <w:r w:rsidRPr="00005514">
        <w:rPr>
          <w:rFonts w:ascii="Times New Roman" w:hAnsi="Times New Roman" w:cs="Times New Roman"/>
          <w:color w:val="000000"/>
          <w:sz w:val="24"/>
          <w:szCs w:val="24"/>
        </w:rPr>
        <w:t>брать вместе с ребятами какую-нибудь проблемную ситуацию из их жизни по алгоритму, приведенному в таблице. Если у ребят вызовет затруднение описание собственных пр</w:t>
      </w:r>
      <w:r w:rsidRPr="00005514">
        <w:rPr>
          <w:rFonts w:ascii="Times New Roman" w:hAnsi="Times New Roman" w:cs="Times New Roman"/>
          <w:color w:val="000000"/>
          <w:sz w:val="24"/>
          <w:szCs w:val="24"/>
        </w:rPr>
        <w:t>о</w:t>
      </w:r>
      <w:r w:rsidRPr="00005514">
        <w:rPr>
          <w:rFonts w:ascii="Times New Roman" w:hAnsi="Times New Roman" w:cs="Times New Roman"/>
          <w:color w:val="000000"/>
          <w:sz w:val="24"/>
          <w:szCs w:val="24"/>
        </w:rPr>
        <w:t xml:space="preserve">блемных ситуаций, можно </w:t>
      </w:r>
      <w:proofErr w:type="gramStart"/>
      <w:r w:rsidRPr="00005514">
        <w:rPr>
          <w:rFonts w:ascii="Times New Roman" w:hAnsi="Times New Roman" w:cs="Times New Roman"/>
          <w:color w:val="000000"/>
          <w:sz w:val="24"/>
          <w:szCs w:val="24"/>
        </w:rPr>
        <w:t>порекомендовать педагогу иметь</w:t>
      </w:r>
      <w:proofErr w:type="gramEnd"/>
      <w:r w:rsidRPr="00005514">
        <w:rPr>
          <w:rFonts w:ascii="Times New Roman" w:hAnsi="Times New Roman" w:cs="Times New Roman"/>
          <w:color w:val="000000"/>
          <w:sz w:val="24"/>
          <w:szCs w:val="24"/>
        </w:rPr>
        <w:t xml:space="preserve"> в запасе краткие описания ситуаций, актуальны для подростков. В качестве примера можно привести такие ситу</w:t>
      </w:r>
      <w:r w:rsidRPr="00005514">
        <w:rPr>
          <w:rFonts w:ascii="Times New Roman" w:hAnsi="Times New Roman" w:cs="Times New Roman"/>
          <w:color w:val="000000"/>
          <w:sz w:val="24"/>
          <w:szCs w:val="24"/>
        </w:rPr>
        <w:t>а</w:t>
      </w:r>
      <w:r w:rsidRPr="00005514">
        <w:rPr>
          <w:rFonts w:ascii="Times New Roman" w:hAnsi="Times New Roman" w:cs="Times New Roman"/>
          <w:color w:val="000000"/>
          <w:sz w:val="24"/>
          <w:szCs w:val="24"/>
        </w:rPr>
        <w:t>ции:</w:t>
      </w:r>
    </w:p>
    <w:p w:rsidR="00023BA5" w:rsidRPr="007B773F" w:rsidRDefault="00023BA5" w:rsidP="007B773F">
      <w:pPr>
        <w:pStyle w:val="a5"/>
        <w:numPr>
          <w:ilvl w:val="0"/>
          <w:numId w:val="15"/>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7B773F">
        <w:rPr>
          <w:rFonts w:ascii="Times New Roman" w:hAnsi="Times New Roman" w:cs="Times New Roman"/>
          <w:color w:val="000000"/>
          <w:sz w:val="24"/>
          <w:szCs w:val="24"/>
        </w:rPr>
        <w:t>поссорился с лучшим другом,</w:t>
      </w:r>
    </w:p>
    <w:p w:rsidR="00023BA5" w:rsidRPr="007B773F" w:rsidRDefault="00023BA5" w:rsidP="007B773F">
      <w:pPr>
        <w:pStyle w:val="a5"/>
        <w:numPr>
          <w:ilvl w:val="0"/>
          <w:numId w:val="15"/>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7B773F">
        <w:rPr>
          <w:rFonts w:ascii="Times New Roman" w:hAnsi="Times New Roman" w:cs="Times New Roman"/>
          <w:color w:val="000000"/>
          <w:sz w:val="24"/>
          <w:szCs w:val="24"/>
        </w:rPr>
        <w:t>решил бросить школу,</w:t>
      </w:r>
    </w:p>
    <w:p w:rsidR="00023BA5" w:rsidRPr="007B773F" w:rsidRDefault="00023BA5" w:rsidP="007B773F">
      <w:pPr>
        <w:pStyle w:val="a5"/>
        <w:numPr>
          <w:ilvl w:val="0"/>
          <w:numId w:val="15"/>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7B773F">
        <w:rPr>
          <w:rFonts w:ascii="Times New Roman" w:hAnsi="Times New Roman" w:cs="Times New Roman"/>
          <w:color w:val="000000"/>
          <w:sz w:val="24"/>
          <w:szCs w:val="24"/>
        </w:rPr>
        <w:t>не понимают родители, сильно давят,</w:t>
      </w:r>
    </w:p>
    <w:p w:rsidR="00023BA5" w:rsidRPr="007B773F" w:rsidRDefault="00023BA5" w:rsidP="007B773F">
      <w:pPr>
        <w:pStyle w:val="a5"/>
        <w:numPr>
          <w:ilvl w:val="0"/>
          <w:numId w:val="15"/>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7B773F">
        <w:rPr>
          <w:rFonts w:ascii="Times New Roman" w:hAnsi="Times New Roman" w:cs="Times New Roman"/>
          <w:color w:val="000000"/>
          <w:sz w:val="24"/>
          <w:szCs w:val="24"/>
        </w:rPr>
        <w:t>ребята из компании склоняют попробовать покурить (выпить) и т.п.</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lastRenderedPageBreak/>
        <w:t>Важно, чтобы примеры были актуальны для участников именно этой группы.</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Ход обсуждения проблемной ситуац</w:t>
      </w:r>
      <w:proofErr w:type="gramStart"/>
      <w:r w:rsidRPr="00005514">
        <w:rPr>
          <w:rFonts w:ascii="Times New Roman" w:hAnsi="Times New Roman" w:cs="Times New Roman"/>
          <w:i/>
          <w:iCs/>
          <w:color w:val="000000"/>
          <w:sz w:val="24"/>
          <w:szCs w:val="24"/>
        </w:rPr>
        <w:t>ии и ее</w:t>
      </w:r>
      <w:proofErr w:type="gramEnd"/>
      <w:r w:rsidRPr="00005514">
        <w:rPr>
          <w:rFonts w:ascii="Times New Roman" w:hAnsi="Times New Roman" w:cs="Times New Roman"/>
          <w:i/>
          <w:iCs/>
          <w:color w:val="000000"/>
          <w:sz w:val="24"/>
          <w:szCs w:val="24"/>
        </w:rPr>
        <w:t xml:space="preserve"> решения в малой группе:</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1 шаг. Остановись. Определение проблемы. Чего это касается? В чем заключается пр</w:t>
      </w:r>
      <w:r w:rsidRPr="00005514">
        <w:rPr>
          <w:rFonts w:ascii="Times New Roman" w:hAnsi="Times New Roman" w:cs="Times New Roman"/>
          <w:color w:val="000000"/>
          <w:sz w:val="24"/>
          <w:szCs w:val="24"/>
        </w:rPr>
        <w:t>о</w:t>
      </w:r>
      <w:r w:rsidRPr="00005514">
        <w:rPr>
          <w:rFonts w:ascii="Times New Roman" w:hAnsi="Times New Roman" w:cs="Times New Roman"/>
          <w:color w:val="000000"/>
          <w:sz w:val="24"/>
          <w:szCs w:val="24"/>
        </w:rPr>
        <w:t>блема? – «Недавно я поссорился с лучшим другом. Ссора произошла, как мне кажется, по его вине. И сейчас мы не разговариваем, не проводим время вместе, уроки делаю один, и перестал ходить гулять».</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Позитивные стороны сложившихся обстоятельств – есть время побыть одному, хотя одиночество может быть тягостным. Приходится анализировать ситуацию и искать пр</w:t>
      </w:r>
      <w:r w:rsidRPr="00005514">
        <w:rPr>
          <w:rFonts w:ascii="Times New Roman" w:hAnsi="Times New Roman" w:cs="Times New Roman"/>
          <w:color w:val="000000"/>
          <w:sz w:val="24"/>
          <w:szCs w:val="24"/>
        </w:rPr>
        <w:t>и</w:t>
      </w:r>
      <w:r w:rsidRPr="00005514">
        <w:rPr>
          <w:rFonts w:ascii="Times New Roman" w:hAnsi="Times New Roman" w:cs="Times New Roman"/>
          <w:color w:val="000000"/>
          <w:sz w:val="24"/>
          <w:szCs w:val="24"/>
        </w:rPr>
        <w:t xml:space="preserve">чины, возможно и в себе. Общаюсь </w:t>
      </w:r>
      <w:proofErr w:type="gramStart"/>
      <w:r w:rsidRPr="00005514">
        <w:rPr>
          <w:rFonts w:ascii="Times New Roman" w:hAnsi="Times New Roman" w:cs="Times New Roman"/>
          <w:color w:val="000000"/>
          <w:sz w:val="24"/>
          <w:szCs w:val="24"/>
        </w:rPr>
        <w:t>с</w:t>
      </w:r>
      <w:proofErr w:type="gramEnd"/>
      <w:r w:rsidRPr="00005514">
        <w:rPr>
          <w:rFonts w:ascii="Times New Roman" w:hAnsi="Times New Roman" w:cs="Times New Roman"/>
          <w:color w:val="000000"/>
          <w:sz w:val="24"/>
          <w:szCs w:val="24"/>
        </w:rPr>
        <w:t xml:space="preserve"> </w:t>
      </w:r>
      <w:proofErr w:type="gramStart"/>
      <w:r w:rsidRPr="00005514">
        <w:rPr>
          <w:rFonts w:ascii="Times New Roman" w:hAnsi="Times New Roman" w:cs="Times New Roman"/>
          <w:color w:val="000000"/>
          <w:sz w:val="24"/>
          <w:szCs w:val="24"/>
        </w:rPr>
        <w:t>другим</w:t>
      </w:r>
      <w:proofErr w:type="gramEnd"/>
      <w:r w:rsidRPr="00005514">
        <w:rPr>
          <w:rFonts w:ascii="Times New Roman" w:hAnsi="Times New Roman" w:cs="Times New Roman"/>
          <w:color w:val="000000"/>
          <w:sz w:val="24"/>
          <w:szCs w:val="24"/>
        </w:rPr>
        <w:t xml:space="preserve"> ребятами, но не так  близко. Оценил це</w:t>
      </w:r>
      <w:r w:rsidRPr="00005514">
        <w:rPr>
          <w:rFonts w:ascii="Times New Roman" w:hAnsi="Times New Roman" w:cs="Times New Roman"/>
          <w:color w:val="000000"/>
          <w:sz w:val="24"/>
          <w:szCs w:val="24"/>
        </w:rPr>
        <w:t>н</w:t>
      </w:r>
      <w:r w:rsidRPr="00005514">
        <w:rPr>
          <w:rFonts w:ascii="Times New Roman" w:hAnsi="Times New Roman" w:cs="Times New Roman"/>
          <w:color w:val="000000"/>
          <w:sz w:val="24"/>
          <w:szCs w:val="24"/>
        </w:rPr>
        <w:t xml:space="preserve">ность нашей дружбы, понял, что этот человек (мой друг) мне дорог, и я не хочу его терять. </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2 шаг. Подумай. Определение основной цели. Чего я хочу? – Я понял, что хочу пом</w:t>
      </w:r>
      <w:r w:rsidRPr="00005514">
        <w:rPr>
          <w:rFonts w:ascii="Times New Roman" w:hAnsi="Times New Roman" w:cs="Times New Roman"/>
          <w:color w:val="000000"/>
          <w:sz w:val="24"/>
          <w:szCs w:val="24"/>
        </w:rPr>
        <w:t>и</w:t>
      </w:r>
      <w:r w:rsidRPr="00005514">
        <w:rPr>
          <w:rFonts w:ascii="Times New Roman" w:hAnsi="Times New Roman" w:cs="Times New Roman"/>
          <w:color w:val="000000"/>
          <w:sz w:val="24"/>
          <w:szCs w:val="24"/>
        </w:rPr>
        <w:t>риться. Мне не хочется терять такого близкого друга. Но у меня осталась обида после н</w:t>
      </w:r>
      <w:r w:rsidRPr="00005514">
        <w:rPr>
          <w:rFonts w:ascii="Times New Roman" w:hAnsi="Times New Roman" w:cs="Times New Roman"/>
          <w:color w:val="000000"/>
          <w:sz w:val="24"/>
          <w:szCs w:val="24"/>
        </w:rPr>
        <w:t>а</w:t>
      </w:r>
      <w:r w:rsidRPr="00005514">
        <w:rPr>
          <w:rFonts w:ascii="Times New Roman" w:hAnsi="Times New Roman" w:cs="Times New Roman"/>
          <w:color w:val="000000"/>
          <w:sz w:val="24"/>
          <w:szCs w:val="24"/>
        </w:rPr>
        <w:t>шей ссоры.</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3 шаг. Подумай. Генерация различных вариантов проблемы. «Мозговой штурм», к</w:t>
      </w:r>
      <w:r w:rsidRPr="00005514">
        <w:rPr>
          <w:rFonts w:ascii="Times New Roman" w:hAnsi="Times New Roman" w:cs="Times New Roman"/>
          <w:color w:val="000000"/>
          <w:sz w:val="24"/>
          <w:szCs w:val="24"/>
        </w:rPr>
        <w:t>а</w:t>
      </w:r>
      <w:r w:rsidRPr="00005514">
        <w:rPr>
          <w:rFonts w:ascii="Times New Roman" w:hAnsi="Times New Roman" w:cs="Times New Roman"/>
          <w:color w:val="000000"/>
          <w:sz w:val="24"/>
          <w:szCs w:val="24"/>
        </w:rPr>
        <w:t xml:space="preserve">сающийся желаемых и возможных решений. </w:t>
      </w:r>
      <w:r>
        <w:rPr>
          <w:rFonts w:ascii="Times New Roman" w:hAnsi="Times New Roman" w:cs="Times New Roman"/>
          <w:color w:val="000000"/>
          <w:sz w:val="24"/>
          <w:szCs w:val="24"/>
        </w:rPr>
        <w:t>–</w:t>
      </w:r>
      <w:r w:rsidRPr="00005514">
        <w:rPr>
          <w:rFonts w:ascii="Times New Roman" w:hAnsi="Times New Roman" w:cs="Times New Roman"/>
          <w:color w:val="000000"/>
          <w:sz w:val="24"/>
          <w:szCs w:val="24"/>
        </w:rPr>
        <w:t xml:space="preserve"> Написать письмо или </w:t>
      </w:r>
      <w:proofErr w:type="spellStart"/>
      <w:r w:rsidRPr="00005514">
        <w:rPr>
          <w:rFonts w:ascii="Times New Roman" w:hAnsi="Times New Roman" w:cs="Times New Roman"/>
          <w:color w:val="000000"/>
          <w:sz w:val="24"/>
          <w:szCs w:val="24"/>
        </w:rPr>
        <w:t>смс</w:t>
      </w:r>
      <w:proofErr w:type="spellEnd"/>
      <w:r w:rsidRPr="00005514">
        <w:rPr>
          <w:rFonts w:ascii="Times New Roman" w:hAnsi="Times New Roman" w:cs="Times New Roman"/>
          <w:color w:val="000000"/>
          <w:sz w:val="24"/>
          <w:szCs w:val="24"/>
        </w:rPr>
        <w:t xml:space="preserve"> о своих чувствах, на что обиделся, и о желании помириться. Поговорить по телефону или при встрече, ск</w:t>
      </w:r>
      <w:r w:rsidRPr="00005514">
        <w:rPr>
          <w:rFonts w:ascii="Times New Roman" w:hAnsi="Times New Roman" w:cs="Times New Roman"/>
          <w:color w:val="000000"/>
          <w:sz w:val="24"/>
          <w:szCs w:val="24"/>
        </w:rPr>
        <w:t>а</w:t>
      </w:r>
      <w:r w:rsidRPr="00005514">
        <w:rPr>
          <w:rFonts w:ascii="Times New Roman" w:hAnsi="Times New Roman" w:cs="Times New Roman"/>
          <w:color w:val="000000"/>
          <w:sz w:val="24"/>
          <w:szCs w:val="24"/>
        </w:rPr>
        <w:t>зать о желании сохранить дружбу, проговорить обиды. Проанализировать свои поступки, возможно, если тоже есть вина за случившееся, попросить прощения.  Пойти в большой компании, где будет друг, на какое-то мероприятие, в кино, и там поговорить – так легче</w:t>
      </w:r>
      <w:proofErr w:type="gramStart"/>
      <w:r w:rsidRPr="00005514">
        <w:rPr>
          <w:rFonts w:ascii="Times New Roman" w:hAnsi="Times New Roman" w:cs="Times New Roman"/>
          <w:color w:val="000000"/>
          <w:sz w:val="24"/>
          <w:szCs w:val="24"/>
        </w:rPr>
        <w:t>.</w:t>
      </w:r>
      <w:proofErr w:type="gramEnd"/>
      <w:r w:rsidRPr="00005514">
        <w:rPr>
          <w:rFonts w:ascii="Times New Roman" w:hAnsi="Times New Roman" w:cs="Times New Roman"/>
          <w:color w:val="000000"/>
          <w:sz w:val="24"/>
          <w:szCs w:val="24"/>
        </w:rPr>
        <w:t xml:space="preserve"> (</w:t>
      </w:r>
      <w:proofErr w:type="gramStart"/>
      <w:r w:rsidRPr="00005514">
        <w:rPr>
          <w:rFonts w:ascii="Times New Roman" w:hAnsi="Times New Roman" w:cs="Times New Roman"/>
          <w:color w:val="000000"/>
          <w:sz w:val="24"/>
          <w:szCs w:val="24"/>
        </w:rPr>
        <w:t>д</w:t>
      </w:r>
      <w:proofErr w:type="gramEnd"/>
      <w:r w:rsidRPr="00005514">
        <w:rPr>
          <w:rFonts w:ascii="Times New Roman" w:hAnsi="Times New Roman" w:cs="Times New Roman"/>
          <w:color w:val="000000"/>
          <w:sz w:val="24"/>
          <w:szCs w:val="24"/>
        </w:rPr>
        <w:t>ругие возможные варианты ребят).</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 xml:space="preserve">4 шаг. Подумай о последствиях. Что может произойти? – Друг может </w:t>
      </w:r>
      <w:proofErr w:type="gramStart"/>
      <w:r w:rsidRPr="00005514">
        <w:rPr>
          <w:rFonts w:ascii="Times New Roman" w:hAnsi="Times New Roman" w:cs="Times New Roman"/>
          <w:color w:val="000000"/>
          <w:sz w:val="24"/>
          <w:szCs w:val="24"/>
        </w:rPr>
        <w:t>высказать свою обиду</w:t>
      </w:r>
      <w:proofErr w:type="gramEnd"/>
      <w:r w:rsidRPr="00005514">
        <w:rPr>
          <w:rFonts w:ascii="Times New Roman" w:hAnsi="Times New Roman" w:cs="Times New Roman"/>
          <w:color w:val="000000"/>
          <w:sz w:val="24"/>
          <w:szCs w:val="24"/>
        </w:rPr>
        <w:t xml:space="preserve"> и не захочет мириться. Возможно, на примирение потребуется время. В худшем случае помириться не получится, если ссора и обсуждение обид продолжится. Может быть, и получится помириться.</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5 шаг. Определи доводы «за» и «против». – «За»</w:t>
      </w:r>
      <w:r w:rsidR="007B773F">
        <w:rPr>
          <w:rFonts w:ascii="Times New Roman" w:hAnsi="Times New Roman" w:cs="Times New Roman"/>
          <w:color w:val="000000"/>
          <w:sz w:val="24"/>
          <w:szCs w:val="24"/>
        </w:rPr>
        <w:t xml:space="preserve"> – </w:t>
      </w:r>
      <w:r w:rsidRPr="00005514">
        <w:rPr>
          <w:rFonts w:ascii="Times New Roman" w:hAnsi="Times New Roman" w:cs="Times New Roman"/>
          <w:color w:val="000000"/>
          <w:sz w:val="24"/>
          <w:szCs w:val="24"/>
        </w:rPr>
        <w:t xml:space="preserve">примирение позволит сохранить  дружбу. «Против» </w:t>
      </w:r>
      <w:r w:rsidR="007B773F">
        <w:rPr>
          <w:rFonts w:ascii="Times New Roman" w:hAnsi="Times New Roman" w:cs="Times New Roman"/>
          <w:color w:val="000000"/>
          <w:sz w:val="24"/>
          <w:szCs w:val="24"/>
        </w:rPr>
        <w:t>–</w:t>
      </w:r>
      <w:r w:rsidRPr="00005514">
        <w:rPr>
          <w:rFonts w:ascii="Times New Roman" w:hAnsi="Times New Roman" w:cs="Times New Roman"/>
          <w:color w:val="000000"/>
          <w:sz w:val="24"/>
          <w:szCs w:val="24"/>
        </w:rPr>
        <w:t xml:space="preserve"> обсуждение взаимных обид, участие других людей в разговоре может еще больше испортить отношения, после чего дружбу можно окончательно потерять.</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6 шаг.  Решай что делать. Каково мое решение? Взвесь все последствия, сделай на</w:t>
      </w:r>
      <w:r w:rsidRPr="00005514">
        <w:rPr>
          <w:rFonts w:ascii="Times New Roman" w:hAnsi="Times New Roman" w:cs="Times New Roman"/>
          <w:color w:val="000000"/>
          <w:sz w:val="24"/>
          <w:szCs w:val="24"/>
        </w:rPr>
        <w:t>и</w:t>
      </w:r>
      <w:r w:rsidRPr="00005514">
        <w:rPr>
          <w:rFonts w:ascii="Times New Roman" w:hAnsi="Times New Roman" w:cs="Times New Roman"/>
          <w:color w:val="000000"/>
          <w:sz w:val="24"/>
          <w:szCs w:val="24"/>
        </w:rPr>
        <w:t>лучший выбор. – Мой выбор – написать письмо о том, что мне очень ценна эта дружба, попросить прощения за свое неправильное поведение в ссоре, сказать о готовности пр</w:t>
      </w:r>
      <w:r w:rsidRPr="00005514">
        <w:rPr>
          <w:rFonts w:ascii="Times New Roman" w:hAnsi="Times New Roman" w:cs="Times New Roman"/>
          <w:color w:val="000000"/>
          <w:sz w:val="24"/>
          <w:szCs w:val="24"/>
        </w:rPr>
        <w:t>о</w:t>
      </w:r>
      <w:r w:rsidRPr="00005514">
        <w:rPr>
          <w:rFonts w:ascii="Times New Roman" w:hAnsi="Times New Roman" w:cs="Times New Roman"/>
          <w:color w:val="000000"/>
          <w:sz w:val="24"/>
          <w:szCs w:val="24"/>
        </w:rPr>
        <w:t>стить  друга заранее, даже если он еще не просил прощения, договориться о примиря</w:t>
      </w:r>
      <w:r w:rsidRPr="00005514">
        <w:rPr>
          <w:rFonts w:ascii="Times New Roman" w:hAnsi="Times New Roman" w:cs="Times New Roman"/>
          <w:color w:val="000000"/>
          <w:sz w:val="24"/>
          <w:szCs w:val="24"/>
        </w:rPr>
        <w:t>ю</w:t>
      </w:r>
      <w:r w:rsidRPr="00005514">
        <w:rPr>
          <w:rFonts w:ascii="Times New Roman" w:hAnsi="Times New Roman" w:cs="Times New Roman"/>
          <w:color w:val="000000"/>
          <w:sz w:val="24"/>
          <w:szCs w:val="24"/>
        </w:rPr>
        <w:t>щей встрече. Если примирение состоится, договорится в своих отношениях больше не д</w:t>
      </w:r>
      <w:r w:rsidRPr="00005514">
        <w:rPr>
          <w:rFonts w:ascii="Times New Roman" w:hAnsi="Times New Roman" w:cs="Times New Roman"/>
          <w:color w:val="000000"/>
          <w:sz w:val="24"/>
          <w:szCs w:val="24"/>
        </w:rPr>
        <w:t>е</w:t>
      </w:r>
      <w:r w:rsidRPr="00005514">
        <w:rPr>
          <w:rFonts w:ascii="Times New Roman" w:hAnsi="Times New Roman" w:cs="Times New Roman"/>
          <w:color w:val="000000"/>
          <w:sz w:val="24"/>
          <w:szCs w:val="24"/>
        </w:rPr>
        <w:t>лать таких поступков, которые могут привести к ссоре и потере дружбы.</w:t>
      </w:r>
    </w:p>
    <w:p w:rsidR="00023BA5" w:rsidRPr="00005514"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7 шаг. Оцени исход. Было ли тебе трудно делать предшествующие шаги? – Было н</w:t>
      </w:r>
      <w:r w:rsidRPr="00005514">
        <w:rPr>
          <w:rFonts w:ascii="Times New Roman" w:hAnsi="Times New Roman" w:cs="Times New Roman"/>
          <w:color w:val="000000"/>
          <w:sz w:val="24"/>
          <w:szCs w:val="24"/>
        </w:rPr>
        <w:t>е</w:t>
      </w:r>
      <w:r w:rsidRPr="00005514">
        <w:rPr>
          <w:rFonts w:ascii="Times New Roman" w:hAnsi="Times New Roman" w:cs="Times New Roman"/>
          <w:color w:val="000000"/>
          <w:sz w:val="24"/>
          <w:szCs w:val="24"/>
        </w:rPr>
        <w:t>просто, пришлось рассматривать разные варианты ситуаций восстановления отношений, от каких-то вариантов решения проблемы пришлось отказаться. Выбранный вариант сч</w:t>
      </w:r>
      <w:r w:rsidRPr="00005514">
        <w:rPr>
          <w:rFonts w:ascii="Times New Roman" w:hAnsi="Times New Roman" w:cs="Times New Roman"/>
          <w:color w:val="000000"/>
          <w:sz w:val="24"/>
          <w:szCs w:val="24"/>
        </w:rPr>
        <w:t>и</w:t>
      </w:r>
      <w:r w:rsidRPr="00005514">
        <w:rPr>
          <w:rFonts w:ascii="Times New Roman" w:hAnsi="Times New Roman" w:cs="Times New Roman"/>
          <w:color w:val="000000"/>
          <w:sz w:val="24"/>
          <w:szCs w:val="24"/>
        </w:rPr>
        <w:t>таем наиболее реальным и направленным действительно на решение проблемы.</w:t>
      </w:r>
    </w:p>
    <w:p w:rsidR="00023BA5" w:rsidRPr="00005514" w:rsidRDefault="00023BA5" w:rsidP="00023BA5">
      <w:pPr>
        <w:tabs>
          <w:tab w:val="left" w:pos="9214"/>
          <w:tab w:val="left" w:pos="9356"/>
        </w:tabs>
        <w:autoSpaceDE w:val="0"/>
        <w:autoSpaceDN w:val="0"/>
        <w:adjustRightInd w:val="0"/>
        <w:spacing w:before="113" w:after="57" w:line="264" w:lineRule="auto"/>
        <w:ind w:firstLine="283"/>
        <w:jc w:val="both"/>
        <w:textAlignment w:val="center"/>
        <w:rPr>
          <w:rFonts w:ascii="Times New Roman" w:hAnsi="Times New Roman" w:cs="Times New Roman"/>
          <w:i/>
          <w:iCs/>
          <w:color w:val="000000"/>
          <w:sz w:val="24"/>
          <w:szCs w:val="24"/>
        </w:rPr>
      </w:pPr>
      <w:r w:rsidRPr="00005514">
        <w:rPr>
          <w:rFonts w:ascii="Times New Roman" w:hAnsi="Times New Roman" w:cs="Times New Roman"/>
          <w:i/>
          <w:iCs/>
          <w:color w:val="000000"/>
          <w:sz w:val="24"/>
          <w:szCs w:val="24"/>
        </w:rPr>
        <w:t>Подведение итогов занятия</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b/>
          <w:bCs/>
          <w:color w:val="000000"/>
          <w:sz w:val="24"/>
          <w:szCs w:val="24"/>
        </w:rPr>
      </w:pPr>
      <w:r w:rsidRPr="00005514">
        <w:rPr>
          <w:rFonts w:ascii="Times New Roman" w:hAnsi="Times New Roman" w:cs="Times New Roman"/>
          <w:color w:val="000000"/>
          <w:sz w:val="24"/>
          <w:szCs w:val="24"/>
        </w:rPr>
        <w:t>Вместе с детьми вспомнить, что на занятии говорили о свободе воли, жизненном выборе, ценностях, выборе профессии, свободе выбора, принятии решения.</w:t>
      </w:r>
    </w:p>
    <w:p w:rsidR="00023BA5" w:rsidRPr="00005514"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005514">
        <w:rPr>
          <w:rFonts w:ascii="Times New Roman" w:hAnsi="Times New Roman" w:cs="Times New Roman"/>
          <w:color w:val="000000"/>
          <w:sz w:val="24"/>
          <w:szCs w:val="24"/>
        </w:rPr>
        <w:t>Вы согласны с утверждением, что при совершении выбора важно продумывать его возможные последствия? Почему?</w:t>
      </w:r>
    </w:p>
    <w:p w:rsidR="00023BA5" w:rsidRDefault="00023BA5" w:rsidP="00023BA5">
      <w:pPr>
        <w:pStyle w:val="1"/>
      </w:pPr>
      <w:r>
        <w:t xml:space="preserve">Глава 4. </w:t>
      </w:r>
    </w:p>
    <w:p w:rsidR="00023BA5" w:rsidRDefault="00023BA5" w:rsidP="00023BA5">
      <w:pPr>
        <w:pStyle w:val="1"/>
      </w:pPr>
      <w:r>
        <w:t xml:space="preserve">Примерные занятия </w:t>
      </w:r>
    </w:p>
    <w:p w:rsidR="00023BA5" w:rsidRDefault="00023BA5" w:rsidP="00023BA5">
      <w:pPr>
        <w:pStyle w:val="1"/>
      </w:pPr>
      <w:r>
        <w:t xml:space="preserve">проектной деятельностью </w:t>
      </w:r>
    </w:p>
    <w:p w:rsidR="00023BA5" w:rsidRDefault="00023BA5" w:rsidP="00023BA5">
      <w:pPr>
        <w:pStyle w:val="1"/>
      </w:pPr>
      <w:r>
        <w:lastRenderedPageBreak/>
        <w:t xml:space="preserve">с детьми третьей (11-13 лет) </w:t>
      </w:r>
    </w:p>
    <w:p w:rsidR="00023BA5" w:rsidRDefault="00023BA5" w:rsidP="00023BA5">
      <w:pPr>
        <w:pStyle w:val="1"/>
      </w:pPr>
      <w:r>
        <w:t xml:space="preserve">и четвертой (14-17 лет) </w:t>
      </w:r>
    </w:p>
    <w:p w:rsidR="00023BA5" w:rsidRDefault="00023BA5" w:rsidP="00023BA5">
      <w:pPr>
        <w:pStyle w:val="1"/>
      </w:pPr>
      <w:r>
        <w:t>возрастных категорий</w:t>
      </w:r>
      <w:proofErr w:type="gramStart"/>
      <w:r>
        <w:t xml:space="preserve"> .</w:t>
      </w:r>
      <w:proofErr w:type="gramEnd"/>
    </w:p>
    <w:p w:rsidR="00023BA5" w:rsidRDefault="00023BA5" w:rsidP="00023BA5">
      <w:pPr>
        <w:pStyle w:val="2"/>
      </w:pPr>
      <w:r>
        <w:t>4.1. Проект: «Информационные тематические выставки»</w:t>
      </w:r>
    </w:p>
    <w:p w:rsidR="007B773F" w:rsidRPr="00023BA5" w:rsidRDefault="007B773F" w:rsidP="007B773F">
      <w:pPr>
        <w:autoSpaceDE w:val="0"/>
        <w:autoSpaceDN w:val="0"/>
        <w:adjustRightInd w:val="0"/>
        <w:spacing w:before="227" w:after="113" w:line="288" w:lineRule="auto"/>
        <w:ind w:firstLine="283"/>
        <w:jc w:val="right"/>
        <w:textAlignment w:val="center"/>
        <w:outlineLvl w:val="1"/>
        <w:rPr>
          <w:rFonts w:ascii="Times New Roman" w:hAnsi="Times New Roman" w:cs="Times New Roman"/>
          <w:bCs/>
          <w:i/>
          <w:color w:val="000000"/>
          <w:sz w:val="24"/>
          <w:szCs w:val="28"/>
        </w:rPr>
      </w:pPr>
      <w:proofErr w:type="spellStart"/>
      <w:r>
        <w:rPr>
          <w:rFonts w:ascii="Times New Roman" w:hAnsi="Times New Roman" w:cs="Times New Roman"/>
          <w:bCs/>
          <w:i/>
          <w:color w:val="000000"/>
          <w:sz w:val="24"/>
          <w:szCs w:val="28"/>
        </w:rPr>
        <w:t>П</w:t>
      </w:r>
      <w:r w:rsidRPr="00023BA5">
        <w:rPr>
          <w:rFonts w:ascii="Times New Roman" w:hAnsi="Times New Roman" w:cs="Times New Roman"/>
          <w:bCs/>
          <w:i/>
          <w:color w:val="000000"/>
          <w:sz w:val="24"/>
          <w:szCs w:val="28"/>
        </w:rPr>
        <w:t>рот</w:t>
      </w:r>
      <w:proofErr w:type="spellEnd"/>
      <w:r w:rsidRPr="00023BA5">
        <w:rPr>
          <w:rFonts w:ascii="Times New Roman" w:hAnsi="Times New Roman" w:cs="Times New Roman"/>
          <w:bCs/>
          <w:i/>
          <w:color w:val="000000"/>
          <w:sz w:val="24"/>
          <w:szCs w:val="28"/>
        </w:rPr>
        <w:t>. Илия Шугаев</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Одним из самых простых проектов для старшеклассников может быть создание тем</w:t>
      </w:r>
      <w:r w:rsidRPr="00B17FF8">
        <w:rPr>
          <w:rFonts w:ascii="Times New Roman" w:hAnsi="Times New Roman" w:cs="Times New Roman"/>
          <w:color w:val="000000"/>
          <w:sz w:val="24"/>
          <w:szCs w:val="24"/>
        </w:rPr>
        <w:t>а</w:t>
      </w:r>
      <w:r w:rsidRPr="00B17FF8">
        <w:rPr>
          <w:rFonts w:ascii="Times New Roman" w:hAnsi="Times New Roman" w:cs="Times New Roman"/>
          <w:color w:val="000000"/>
          <w:sz w:val="24"/>
          <w:szCs w:val="24"/>
        </w:rPr>
        <w:t>тических стендов, пропагандирующих трезвость как добродетель, помогающую человеку быть востребованным в обществе, успешным в учебе и на работе, добрым семьянином.</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 xml:space="preserve"> Этот проект дает подросткам возможность заявить о своей жизненной позиции: тре</w:t>
      </w:r>
      <w:r w:rsidRPr="00B17FF8">
        <w:rPr>
          <w:rFonts w:ascii="Times New Roman" w:hAnsi="Times New Roman" w:cs="Times New Roman"/>
          <w:color w:val="000000"/>
          <w:sz w:val="24"/>
          <w:szCs w:val="24"/>
        </w:rPr>
        <w:t>з</w:t>
      </w:r>
      <w:r w:rsidRPr="00B17FF8">
        <w:rPr>
          <w:rFonts w:ascii="Times New Roman" w:hAnsi="Times New Roman" w:cs="Times New Roman"/>
          <w:color w:val="000000"/>
          <w:sz w:val="24"/>
          <w:szCs w:val="24"/>
        </w:rPr>
        <w:t>вость – это счастье человека, свобода от самообмана, отстранение от искушений и собла</w:t>
      </w:r>
      <w:r w:rsidRPr="00B17FF8">
        <w:rPr>
          <w:rFonts w:ascii="Times New Roman" w:hAnsi="Times New Roman" w:cs="Times New Roman"/>
          <w:color w:val="000000"/>
          <w:sz w:val="24"/>
          <w:szCs w:val="24"/>
        </w:rPr>
        <w:t>з</w:t>
      </w:r>
      <w:r w:rsidRPr="00B17FF8">
        <w:rPr>
          <w:rFonts w:ascii="Times New Roman" w:hAnsi="Times New Roman" w:cs="Times New Roman"/>
          <w:color w:val="000000"/>
          <w:sz w:val="24"/>
          <w:szCs w:val="24"/>
        </w:rPr>
        <w:t>нов.</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Работа над оформлением стендов поможет учащимся более четко сформулировать свое отношение к трезвости, в процессе работы подростки научатся обосновывать свою точку зрения, получат первые навыки обращения к широкой аудитории.</w:t>
      </w:r>
    </w:p>
    <w:p w:rsidR="00023BA5" w:rsidRDefault="00023BA5" w:rsidP="00023BA5">
      <w:pPr>
        <w:pStyle w:val="4"/>
      </w:pPr>
      <w:r>
        <w:t xml:space="preserve">Основные </w:t>
      </w:r>
      <w:proofErr w:type="gramStart"/>
      <w:r>
        <w:t>методические подходы</w:t>
      </w:r>
      <w:proofErr w:type="gramEnd"/>
      <w:r>
        <w:t xml:space="preserve"> к работе над оформлением тематических сте</w:t>
      </w:r>
      <w:r>
        <w:t>н</w:t>
      </w:r>
      <w:r>
        <w:t>дов.</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Работа старшеклассников над социально-ориентированным проектом предполагает р</w:t>
      </w:r>
      <w:r w:rsidRPr="00B17FF8">
        <w:rPr>
          <w:rFonts w:ascii="Times New Roman" w:hAnsi="Times New Roman" w:cs="Times New Roman"/>
          <w:color w:val="000000"/>
          <w:sz w:val="24"/>
          <w:szCs w:val="24"/>
        </w:rPr>
        <w:t>е</w:t>
      </w:r>
      <w:r w:rsidRPr="00B17FF8">
        <w:rPr>
          <w:rFonts w:ascii="Times New Roman" w:hAnsi="Times New Roman" w:cs="Times New Roman"/>
          <w:color w:val="000000"/>
          <w:sz w:val="24"/>
          <w:szCs w:val="24"/>
        </w:rPr>
        <w:t xml:space="preserve">шение проблемы, которая является для них интересной. Но вопросы </w:t>
      </w:r>
      <w:proofErr w:type="spellStart"/>
      <w:r w:rsidRPr="00B17FF8">
        <w:rPr>
          <w:rFonts w:ascii="Times New Roman" w:hAnsi="Times New Roman" w:cs="Times New Roman"/>
          <w:color w:val="000000"/>
          <w:sz w:val="24"/>
          <w:szCs w:val="24"/>
        </w:rPr>
        <w:t>трезвения</w:t>
      </w:r>
      <w:proofErr w:type="spellEnd"/>
      <w:r w:rsidRPr="00B17FF8">
        <w:rPr>
          <w:rFonts w:ascii="Times New Roman" w:hAnsi="Times New Roman" w:cs="Times New Roman"/>
          <w:color w:val="000000"/>
          <w:sz w:val="24"/>
          <w:szCs w:val="24"/>
        </w:rPr>
        <w:t xml:space="preserve"> для мол</w:t>
      </w:r>
      <w:r w:rsidRPr="00B17FF8">
        <w:rPr>
          <w:rFonts w:ascii="Times New Roman" w:hAnsi="Times New Roman" w:cs="Times New Roman"/>
          <w:color w:val="000000"/>
          <w:sz w:val="24"/>
          <w:szCs w:val="24"/>
        </w:rPr>
        <w:t>о</w:t>
      </w:r>
      <w:r w:rsidRPr="00B17FF8">
        <w:rPr>
          <w:rFonts w:ascii="Times New Roman" w:hAnsi="Times New Roman" w:cs="Times New Roman"/>
          <w:color w:val="000000"/>
          <w:sz w:val="24"/>
          <w:szCs w:val="24"/>
        </w:rPr>
        <w:t>дых людей могут казаться неактуальными, излишне философскими. Задача педагогов з</w:t>
      </w:r>
      <w:r w:rsidRPr="00B17FF8">
        <w:rPr>
          <w:rFonts w:ascii="Times New Roman" w:hAnsi="Times New Roman" w:cs="Times New Roman"/>
          <w:color w:val="000000"/>
          <w:sz w:val="24"/>
          <w:szCs w:val="24"/>
        </w:rPr>
        <w:t>а</w:t>
      </w:r>
      <w:r w:rsidRPr="00B17FF8">
        <w:rPr>
          <w:rFonts w:ascii="Times New Roman" w:hAnsi="Times New Roman" w:cs="Times New Roman"/>
          <w:color w:val="000000"/>
          <w:sz w:val="24"/>
          <w:szCs w:val="24"/>
        </w:rPr>
        <w:t>ключается в том, чтобы увлечь учащихся сбором и анализом информации о привлекател</w:t>
      </w:r>
      <w:r w:rsidRPr="00B17FF8">
        <w:rPr>
          <w:rFonts w:ascii="Times New Roman" w:hAnsi="Times New Roman" w:cs="Times New Roman"/>
          <w:color w:val="000000"/>
          <w:sz w:val="24"/>
          <w:szCs w:val="24"/>
        </w:rPr>
        <w:t>ь</w:t>
      </w:r>
      <w:r w:rsidRPr="00B17FF8">
        <w:rPr>
          <w:rFonts w:ascii="Times New Roman" w:hAnsi="Times New Roman" w:cs="Times New Roman"/>
          <w:color w:val="000000"/>
          <w:sz w:val="24"/>
          <w:szCs w:val="24"/>
        </w:rPr>
        <w:t>ности трезвой жизни, выработкой концепции будущей стендовой экспозиции. В ходе у</w:t>
      </w:r>
      <w:r w:rsidRPr="00B17FF8">
        <w:rPr>
          <w:rFonts w:ascii="Times New Roman" w:hAnsi="Times New Roman" w:cs="Times New Roman"/>
          <w:color w:val="000000"/>
          <w:sz w:val="24"/>
          <w:szCs w:val="24"/>
        </w:rPr>
        <w:t>г</w:t>
      </w:r>
      <w:r w:rsidRPr="00B17FF8">
        <w:rPr>
          <w:rFonts w:ascii="Times New Roman" w:hAnsi="Times New Roman" w:cs="Times New Roman"/>
          <w:color w:val="000000"/>
          <w:sz w:val="24"/>
          <w:szCs w:val="24"/>
        </w:rPr>
        <w:t xml:space="preserve">лубления в этот процесс дети начинают ощущать значимость </w:t>
      </w:r>
      <w:proofErr w:type="spellStart"/>
      <w:r w:rsidRPr="00B17FF8">
        <w:rPr>
          <w:rFonts w:ascii="Times New Roman" w:hAnsi="Times New Roman" w:cs="Times New Roman"/>
          <w:color w:val="000000"/>
          <w:sz w:val="24"/>
          <w:szCs w:val="24"/>
        </w:rPr>
        <w:t>трезвения</w:t>
      </w:r>
      <w:proofErr w:type="spellEnd"/>
      <w:r w:rsidRPr="00B17FF8">
        <w:rPr>
          <w:rFonts w:ascii="Times New Roman" w:hAnsi="Times New Roman" w:cs="Times New Roman"/>
          <w:color w:val="000000"/>
          <w:sz w:val="24"/>
          <w:szCs w:val="24"/>
        </w:rPr>
        <w:t xml:space="preserve"> для себя лично, им уже легче сформулировать практические и прикладные задачи проекта.</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Роль взрослого заключается в опосредованном выстраивании деятельности участников проекта: в согласовании функции каждого, в координировании индивидуальной и совм</w:t>
      </w:r>
      <w:r w:rsidRPr="00B17FF8">
        <w:rPr>
          <w:rFonts w:ascii="Times New Roman" w:hAnsi="Times New Roman" w:cs="Times New Roman"/>
          <w:color w:val="000000"/>
          <w:sz w:val="24"/>
          <w:szCs w:val="24"/>
        </w:rPr>
        <w:t>е</w:t>
      </w:r>
      <w:r w:rsidRPr="00B17FF8">
        <w:rPr>
          <w:rFonts w:ascii="Times New Roman" w:hAnsi="Times New Roman" w:cs="Times New Roman"/>
          <w:color w:val="000000"/>
          <w:sz w:val="24"/>
          <w:szCs w:val="24"/>
        </w:rPr>
        <w:t>стной работы. Педагог, дав организационный старт проектной деятельности, не вмешив</w:t>
      </w:r>
      <w:r w:rsidRPr="00B17FF8">
        <w:rPr>
          <w:rFonts w:ascii="Times New Roman" w:hAnsi="Times New Roman" w:cs="Times New Roman"/>
          <w:color w:val="000000"/>
          <w:sz w:val="24"/>
          <w:szCs w:val="24"/>
        </w:rPr>
        <w:t>а</w:t>
      </w:r>
      <w:r w:rsidRPr="00B17FF8">
        <w:rPr>
          <w:rFonts w:ascii="Times New Roman" w:hAnsi="Times New Roman" w:cs="Times New Roman"/>
          <w:color w:val="000000"/>
          <w:sz w:val="24"/>
          <w:szCs w:val="24"/>
        </w:rPr>
        <w:t>ется напрямую в ход работы участников, играет роль консультанта, к которому прибегают в случае возникающих проблем. Поскольку окружающая нас информация порой избыто</w:t>
      </w:r>
      <w:r w:rsidRPr="00B17FF8">
        <w:rPr>
          <w:rFonts w:ascii="Times New Roman" w:hAnsi="Times New Roman" w:cs="Times New Roman"/>
          <w:color w:val="000000"/>
          <w:sz w:val="24"/>
          <w:szCs w:val="24"/>
        </w:rPr>
        <w:t>ч</w:t>
      </w:r>
      <w:r w:rsidRPr="00B17FF8">
        <w:rPr>
          <w:rFonts w:ascii="Times New Roman" w:hAnsi="Times New Roman" w:cs="Times New Roman"/>
          <w:color w:val="000000"/>
          <w:sz w:val="24"/>
          <w:szCs w:val="24"/>
        </w:rPr>
        <w:t>на и неоднозначна, педагог сначала должен помочь учащимся выработать критерии, по которым будет подбираться экспозиционный материал, а также обозначить предпочт</w:t>
      </w:r>
      <w:r w:rsidRPr="00B17FF8">
        <w:rPr>
          <w:rFonts w:ascii="Times New Roman" w:hAnsi="Times New Roman" w:cs="Times New Roman"/>
          <w:color w:val="000000"/>
          <w:sz w:val="24"/>
          <w:szCs w:val="24"/>
        </w:rPr>
        <w:t>и</w:t>
      </w:r>
      <w:r w:rsidRPr="00B17FF8">
        <w:rPr>
          <w:rFonts w:ascii="Times New Roman" w:hAnsi="Times New Roman" w:cs="Times New Roman"/>
          <w:color w:val="000000"/>
          <w:sz w:val="24"/>
          <w:szCs w:val="24"/>
        </w:rPr>
        <w:t>тельные его источники.</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 xml:space="preserve">Темы, раскрывающие разные аспекты </w:t>
      </w:r>
      <w:proofErr w:type="spellStart"/>
      <w:r w:rsidRPr="00B17FF8">
        <w:rPr>
          <w:rFonts w:ascii="Times New Roman" w:hAnsi="Times New Roman" w:cs="Times New Roman"/>
          <w:color w:val="000000"/>
          <w:sz w:val="24"/>
          <w:szCs w:val="24"/>
        </w:rPr>
        <w:t>трезвения</w:t>
      </w:r>
      <w:proofErr w:type="spellEnd"/>
      <w:r w:rsidRPr="00B17FF8">
        <w:rPr>
          <w:rFonts w:ascii="Times New Roman" w:hAnsi="Times New Roman" w:cs="Times New Roman"/>
          <w:color w:val="000000"/>
          <w:sz w:val="24"/>
          <w:szCs w:val="24"/>
        </w:rPr>
        <w:t>, весьма разнообразны, приведем лишь некоторые из них:</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Отношение к трезвости в Библии</w:t>
      </w:r>
      <w:r>
        <w:rPr>
          <w:sz w:val="16"/>
          <w:szCs w:val="16"/>
        </w:rPr>
        <w:t xml:space="preserve"> </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Святые трезвенники.</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Святые отцы о трезвости.</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Преподобный Сергий и трезвенное монашеское движение на Руси.</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 xml:space="preserve">Трезвенное движение в конце </w:t>
      </w:r>
      <w:r>
        <w:rPr>
          <w:lang w:val="en-US"/>
        </w:rPr>
        <w:t>XIX</w:t>
      </w:r>
      <w:r>
        <w:t xml:space="preserve"> – </w:t>
      </w:r>
      <w:proofErr w:type="spellStart"/>
      <w:r>
        <w:t>нач</w:t>
      </w:r>
      <w:proofErr w:type="spellEnd"/>
      <w:r>
        <w:t xml:space="preserve">. </w:t>
      </w:r>
      <w:r>
        <w:rPr>
          <w:lang w:val="en-US"/>
        </w:rPr>
        <w:t>XX</w:t>
      </w:r>
      <w:r>
        <w:t xml:space="preserve"> веков.</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Сергей Рачинский – педагог и трезвенник</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Апостол трезвости – священник Александр Рождественский</w:t>
      </w:r>
      <w:r>
        <w:rPr>
          <w:sz w:val="16"/>
          <w:szCs w:val="16"/>
        </w:rPr>
        <w:t xml:space="preserve"> </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Трезвая семья – богатство нашей Отчизны.</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Хочу радоваться жизни.</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proofErr w:type="spellStart"/>
      <w:r>
        <w:t>Трезвение</w:t>
      </w:r>
      <w:proofErr w:type="spellEnd"/>
      <w:r>
        <w:t xml:space="preserve"> – это свобода.</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lastRenderedPageBreak/>
        <w:t>Молодое поколение выбирает жизнь.</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На вредные привычки времени нет.</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С трезвостью по дороге добра.</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Сделай правильный выбор.</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Счастливая трезвость.</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proofErr w:type="gramStart"/>
      <w:r>
        <w:t>Трезв</w:t>
      </w:r>
      <w:proofErr w:type="gramEnd"/>
      <w:r>
        <w:t>, красив, молод и здоров.</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Трезвая Россия – сильное государство.</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 xml:space="preserve">Трезвость – выбор </w:t>
      </w:r>
      <w:proofErr w:type="gramStart"/>
      <w:r>
        <w:t>сильных</w:t>
      </w:r>
      <w:proofErr w:type="gramEnd"/>
      <w:r>
        <w:t>.</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Трезвость – русская традиция.</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Трезвость на всю жизнь.</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Трезвый взгляд на жизнь.</w:t>
      </w:r>
    </w:p>
    <w:p w:rsidR="00023BA5" w:rsidRDefault="00023BA5" w:rsidP="00023BA5">
      <w:pPr>
        <w:pStyle w:val="a5"/>
        <w:numPr>
          <w:ilvl w:val="0"/>
          <w:numId w:val="7"/>
        </w:numPr>
        <w:tabs>
          <w:tab w:val="left" w:pos="9214"/>
          <w:tab w:val="left" w:pos="9356"/>
        </w:tabs>
        <w:autoSpaceDE w:val="0"/>
        <w:autoSpaceDN w:val="0"/>
        <w:adjustRightInd w:val="0"/>
        <w:spacing w:after="0" w:line="264" w:lineRule="auto"/>
        <w:contextualSpacing w:val="0"/>
        <w:jc w:val="both"/>
        <w:textAlignment w:val="center"/>
      </w:pPr>
      <w:r>
        <w:t>Трезвый мир, трезвый двор, трезвый дом – присоединяйся</w:t>
      </w:r>
      <w:proofErr w:type="gramStart"/>
      <w:r>
        <w:rPr>
          <w:sz w:val="16"/>
          <w:szCs w:val="16"/>
        </w:rPr>
        <w:t xml:space="preserve"> </w:t>
      </w:r>
      <w:r>
        <w:t>!</w:t>
      </w:r>
      <w:proofErr w:type="gramEnd"/>
    </w:p>
    <w:p w:rsidR="00023BA5" w:rsidRDefault="00023BA5" w:rsidP="00023BA5">
      <w:pPr>
        <w:pStyle w:val="4"/>
        <w:suppressAutoHyphens/>
      </w:pPr>
      <w:r>
        <w:t>Практическая реализация проектной работы.</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На собрании с учащимися, желающими принять участие в проектной работе, осущест</w:t>
      </w:r>
      <w:r w:rsidRPr="00B17FF8">
        <w:rPr>
          <w:rFonts w:ascii="Times New Roman" w:hAnsi="Times New Roman" w:cs="Times New Roman"/>
          <w:color w:val="000000"/>
          <w:sz w:val="24"/>
          <w:szCs w:val="24"/>
        </w:rPr>
        <w:t>в</w:t>
      </w:r>
      <w:r w:rsidRPr="00B17FF8">
        <w:rPr>
          <w:rFonts w:ascii="Times New Roman" w:hAnsi="Times New Roman" w:cs="Times New Roman"/>
          <w:color w:val="000000"/>
          <w:sz w:val="24"/>
          <w:szCs w:val="24"/>
        </w:rPr>
        <w:t>ляется следующая деятельность:</w:t>
      </w:r>
    </w:p>
    <w:p w:rsidR="00023BA5" w:rsidRDefault="00023BA5" w:rsidP="00023BA5">
      <w:pPr>
        <w:pStyle w:val="a5"/>
        <w:numPr>
          <w:ilvl w:val="0"/>
          <w:numId w:val="8"/>
        </w:numPr>
        <w:tabs>
          <w:tab w:val="left" w:pos="9214"/>
          <w:tab w:val="left" w:pos="9356"/>
        </w:tabs>
        <w:autoSpaceDE w:val="0"/>
        <w:autoSpaceDN w:val="0"/>
        <w:adjustRightInd w:val="0"/>
        <w:spacing w:after="0" w:line="264" w:lineRule="auto"/>
        <w:contextualSpacing w:val="0"/>
        <w:jc w:val="both"/>
        <w:textAlignment w:val="center"/>
      </w:pPr>
      <w:r>
        <w:t>обсуждается цель работы;</w:t>
      </w:r>
    </w:p>
    <w:p w:rsidR="00023BA5" w:rsidRDefault="00023BA5" w:rsidP="00023BA5">
      <w:pPr>
        <w:pStyle w:val="a5"/>
        <w:numPr>
          <w:ilvl w:val="0"/>
          <w:numId w:val="8"/>
        </w:numPr>
        <w:tabs>
          <w:tab w:val="left" w:pos="9214"/>
          <w:tab w:val="left" w:pos="9356"/>
        </w:tabs>
        <w:autoSpaceDE w:val="0"/>
        <w:autoSpaceDN w:val="0"/>
        <w:adjustRightInd w:val="0"/>
        <w:spacing w:after="0" w:line="264" w:lineRule="auto"/>
        <w:contextualSpacing w:val="0"/>
        <w:jc w:val="both"/>
        <w:textAlignment w:val="center"/>
      </w:pPr>
      <w:r>
        <w:t>выясняется отношение учащихся к данной теме, при необходимости предлагаются занятия для осмысления этой темы детьми;</w:t>
      </w:r>
    </w:p>
    <w:p w:rsidR="00023BA5" w:rsidRDefault="00023BA5" w:rsidP="00023BA5">
      <w:pPr>
        <w:pStyle w:val="a5"/>
        <w:numPr>
          <w:ilvl w:val="0"/>
          <w:numId w:val="8"/>
        </w:numPr>
        <w:tabs>
          <w:tab w:val="left" w:pos="9214"/>
          <w:tab w:val="left" w:pos="9356"/>
        </w:tabs>
        <w:autoSpaceDE w:val="0"/>
        <w:autoSpaceDN w:val="0"/>
        <w:adjustRightInd w:val="0"/>
        <w:spacing w:after="0" w:line="264" w:lineRule="auto"/>
        <w:contextualSpacing w:val="0"/>
        <w:jc w:val="both"/>
        <w:textAlignment w:val="center"/>
      </w:pPr>
      <w:r>
        <w:t>обсуждаются вопросы:</w:t>
      </w:r>
    </w:p>
    <w:p w:rsidR="00023BA5" w:rsidRDefault="00023BA5" w:rsidP="00023BA5">
      <w:pPr>
        <w:pStyle w:val="a5"/>
        <w:numPr>
          <w:ilvl w:val="1"/>
          <w:numId w:val="8"/>
        </w:numPr>
        <w:tabs>
          <w:tab w:val="left" w:pos="9214"/>
          <w:tab w:val="left" w:pos="9356"/>
        </w:tabs>
        <w:autoSpaceDE w:val="0"/>
        <w:autoSpaceDN w:val="0"/>
        <w:adjustRightInd w:val="0"/>
        <w:spacing w:after="0" w:line="264" w:lineRule="auto"/>
        <w:contextualSpacing w:val="0"/>
        <w:jc w:val="both"/>
        <w:textAlignment w:val="center"/>
      </w:pPr>
      <w:r>
        <w:t>хотим ли мы создать и поддерживать тематическую экспозицию по теме, связанной с радостью трезвой жизни?</w:t>
      </w:r>
    </w:p>
    <w:p w:rsidR="00023BA5" w:rsidRDefault="00023BA5" w:rsidP="00023BA5">
      <w:pPr>
        <w:pStyle w:val="a5"/>
        <w:numPr>
          <w:ilvl w:val="1"/>
          <w:numId w:val="8"/>
        </w:numPr>
        <w:tabs>
          <w:tab w:val="left" w:pos="9214"/>
          <w:tab w:val="left" w:pos="9356"/>
        </w:tabs>
        <w:autoSpaceDE w:val="0"/>
        <w:autoSpaceDN w:val="0"/>
        <w:adjustRightInd w:val="0"/>
        <w:spacing w:after="0" w:line="264" w:lineRule="auto"/>
        <w:contextualSpacing w:val="0"/>
        <w:jc w:val="both"/>
        <w:textAlignment w:val="center"/>
      </w:pPr>
      <w:r>
        <w:t>на кого будет ориентирован наш проект?</w:t>
      </w:r>
    </w:p>
    <w:p w:rsidR="00023BA5" w:rsidRDefault="00023BA5" w:rsidP="00023BA5">
      <w:pPr>
        <w:pStyle w:val="a5"/>
        <w:numPr>
          <w:ilvl w:val="1"/>
          <w:numId w:val="8"/>
        </w:numPr>
        <w:tabs>
          <w:tab w:val="left" w:pos="9214"/>
          <w:tab w:val="left" w:pos="9356"/>
        </w:tabs>
        <w:autoSpaceDE w:val="0"/>
        <w:autoSpaceDN w:val="0"/>
        <w:adjustRightInd w:val="0"/>
        <w:spacing w:after="0" w:line="264" w:lineRule="auto"/>
        <w:contextualSpacing w:val="0"/>
        <w:jc w:val="both"/>
        <w:textAlignment w:val="center"/>
      </w:pPr>
      <w:r>
        <w:t>какой результат мы хотим получить: а) в ходе проектной деятельности; б) от предъявления проекта другим людям?</w:t>
      </w:r>
    </w:p>
    <w:p w:rsidR="00023BA5" w:rsidRDefault="00023BA5" w:rsidP="00023BA5">
      <w:pPr>
        <w:pStyle w:val="a5"/>
        <w:numPr>
          <w:ilvl w:val="0"/>
          <w:numId w:val="9"/>
        </w:numPr>
        <w:tabs>
          <w:tab w:val="left" w:pos="9214"/>
          <w:tab w:val="left" w:pos="9356"/>
        </w:tabs>
        <w:autoSpaceDE w:val="0"/>
        <w:autoSpaceDN w:val="0"/>
        <w:adjustRightInd w:val="0"/>
        <w:spacing w:after="0" w:line="264" w:lineRule="auto"/>
        <w:contextualSpacing w:val="0"/>
        <w:jc w:val="both"/>
        <w:textAlignment w:val="center"/>
      </w:pPr>
      <w:r>
        <w:t>предлагаются учащимся на выбор различные темы и источники информации для проекта;</w:t>
      </w:r>
    </w:p>
    <w:p w:rsidR="00023BA5" w:rsidRDefault="00023BA5" w:rsidP="00023BA5">
      <w:pPr>
        <w:pStyle w:val="a5"/>
        <w:numPr>
          <w:ilvl w:val="0"/>
          <w:numId w:val="9"/>
        </w:numPr>
        <w:tabs>
          <w:tab w:val="left" w:pos="9214"/>
          <w:tab w:val="left" w:pos="9356"/>
        </w:tabs>
        <w:autoSpaceDE w:val="0"/>
        <w:autoSpaceDN w:val="0"/>
        <w:adjustRightInd w:val="0"/>
        <w:spacing w:after="0" w:line="264" w:lineRule="auto"/>
        <w:contextualSpacing w:val="0"/>
        <w:jc w:val="both"/>
        <w:textAlignment w:val="center"/>
      </w:pPr>
      <w:r>
        <w:t>организуется работа по выработке критериев отбора материала;</w:t>
      </w:r>
    </w:p>
    <w:p w:rsidR="00023BA5" w:rsidRDefault="00023BA5" w:rsidP="00023BA5">
      <w:pPr>
        <w:pStyle w:val="a5"/>
        <w:numPr>
          <w:ilvl w:val="0"/>
          <w:numId w:val="9"/>
        </w:numPr>
        <w:tabs>
          <w:tab w:val="left" w:pos="9214"/>
          <w:tab w:val="left" w:pos="9356"/>
        </w:tabs>
        <w:autoSpaceDE w:val="0"/>
        <w:autoSpaceDN w:val="0"/>
        <w:adjustRightInd w:val="0"/>
        <w:spacing w:after="0" w:line="264" w:lineRule="auto"/>
        <w:contextualSpacing w:val="0"/>
        <w:jc w:val="both"/>
        <w:textAlignment w:val="center"/>
      </w:pPr>
      <w:proofErr w:type="gramStart"/>
      <w:r>
        <w:t>детям предлагаются для индивидуального выбора обязанности, которые необх</w:t>
      </w:r>
      <w:r>
        <w:t>о</w:t>
      </w:r>
      <w:r>
        <w:t>димо выполнить при работе над проектом (например, подготовка беседы на опр</w:t>
      </w:r>
      <w:r>
        <w:t>е</w:t>
      </w:r>
      <w:r>
        <w:t>деленную тему, поиск информации о требованиях к оформлению стендов и эксп</w:t>
      </w:r>
      <w:r>
        <w:t>о</w:t>
      </w:r>
      <w:r>
        <w:t>зиции, проведение ознакомительных бесед по теме проекта с его участниками, п</w:t>
      </w:r>
      <w:r>
        <w:t>о</w:t>
      </w:r>
      <w:r>
        <w:t>иск школ, которые готовы принять экспозиции и предоставить возможность пр</w:t>
      </w:r>
      <w:r>
        <w:t>о</w:t>
      </w:r>
      <w:r>
        <w:t>вести уроки трезвости  и т.п.)</w:t>
      </w:r>
      <w:proofErr w:type="gramEnd"/>
    </w:p>
    <w:p w:rsidR="00023BA5" w:rsidRDefault="00023BA5" w:rsidP="00023BA5">
      <w:pPr>
        <w:pStyle w:val="a5"/>
        <w:numPr>
          <w:ilvl w:val="0"/>
          <w:numId w:val="9"/>
        </w:numPr>
        <w:tabs>
          <w:tab w:val="left" w:pos="9214"/>
          <w:tab w:val="left" w:pos="9356"/>
        </w:tabs>
        <w:autoSpaceDE w:val="0"/>
        <w:autoSpaceDN w:val="0"/>
        <w:adjustRightInd w:val="0"/>
        <w:spacing w:after="0" w:line="264" w:lineRule="auto"/>
        <w:contextualSpacing w:val="0"/>
        <w:jc w:val="both"/>
        <w:textAlignment w:val="center"/>
      </w:pPr>
      <w:r>
        <w:t>определяется периодичность сбора рабочих групп;</w:t>
      </w:r>
    </w:p>
    <w:p w:rsidR="00023BA5" w:rsidRDefault="00023BA5" w:rsidP="00023BA5">
      <w:pPr>
        <w:pStyle w:val="a5"/>
        <w:numPr>
          <w:ilvl w:val="0"/>
          <w:numId w:val="9"/>
        </w:numPr>
        <w:tabs>
          <w:tab w:val="left" w:pos="9214"/>
          <w:tab w:val="left" w:pos="9356"/>
        </w:tabs>
        <w:autoSpaceDE w:val="0"/>
        <w:autoSpaceDN w:val="0"/>
        <w:adjustRightInd w:val="0"/>
        <w:spacing w:after="0" w:line="264" w:lineRule="auto"/>
        <w:contextualSpacing w:val="0"/>
        <w:jc w:val="both"/>
        <w:textAlignment w:val="center"/>
      </w:pPr>
      <w:r>
        <w:t>составляется примерная «дорожная карта» по подготовке и реализации проекта;</w:t>
      </w:r>
    </w:p>
    <w:p w:rsidR="00023BA5" w:rsidRDefault="00023BA5" w:rsidP="00023BA5">
      <w:pPr>
        <w:pStyle w:val="a5"/>
        <w:numPr>
          <w:ilvl w:val="0"/>
          <w:numId w:val="9"/>
        </w:numPr>
        <w:tabs>
          <w:tab w:val="left" w:pos="9214"/>
          <w:tab w:val="left" w:pos="9356"/>
        </w:tabs>
        <w:autoSpaceDE w:val="0"/>
        <w:autoSpaceDN w:val="0"/>
        <w:adjustRightInd w:val="0"/>
        <w:spacing w:after="0" w:line="264" w:lineRule="auto"/>
        <w:contextualSpacing w:val="0"/>
        <w:jc w:val="both"/>
        <w:textAlignment w:val="center"/>
      </w:pPr>
      <w:r>
        <w:t>предусматривается коллективная экспертиза подготовленных материалов;</w:t>
      </w:r>
    </w:p>
    <w:p w:rsidR="00023BA5" w:rsidRDefault="00023BA5" w:rsidP="00023BA5">
      <w:pPr>
        <w:pStyle w:val="a5"/>
        <w:numPr>
          <w:ilvl w:val="0"/>
          <w:numId w:val="9"/>
        </w:numPr>
        <w:tabs>
          <w:tab w:val="left" w:pos="9214"/>
          <w:tab w:val="left" w:pos="9356"/>
        </w:tabs>
        <w:autoSpaceDE w:val="0"/>
        <w:autoSpaceDN w:val="0"/>
        <w:adjustRightInd w:val="0"/>
        <w:spacing w:after="0" w:line="264" w:lineRule="auto"/>
        <w:contextualSpacing w:val="0"/>
        <w:jc w:val="both"/>
        <w:textAlignment w:val="center"/>
      </w:pPr>
      <w:r>
        <w:t>предусматривается подведение итогов проекта, рефлексия участников;</w:t>
      </w:r>
    </w:p>
    <w:p w:rsidR="00023BA5" w:rsidRDefault="00023BA5" w:rsidP="00023BA5">
      <w:pPr>
        <w:pStyle w:val="a5"/>
        <w:numPr>
          <w:ilvl w:val="0"/>
          <w:numId w:val="9"/>
        </w:numPr>
        <w:tabs>
          <w:tab w:val="left" w:pos="9214"/>
          <w:tab w:val="left" w:pos="9356"/>
        </w:tabs>
        <w:autoSpaceDE w:val="0"/>
        <w:autoSpaceDN w:val="0"/>
        <w:adjustRightInd w:val="0"/>
        <w:spacing w:after="0" w:line="264" w:lineRule="auto"/>
        <w:contextualSpacing w:val="0"/>
        <w:jc w:val="both"/>
        <w:textAlignment w:val="center"/>
      </w:pPr>
      <w:r>
        <w:t>определяется степень и формы участия взрослых в работе над проектом.</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Желательно создать условия для самоорганизации рабочих групп и самостоятельной работы участников проекта.</w:t>
      </w:r>
    </w:p>
    <w:p w:rsidR="00023BA5" w:rsidRDefault="00023BA5" w:rsidP="00023BA5">
      <w:pPr>
        <w:pStyle w:val="4"/>
      </w:pPr>
      <w:r>
        <w:t>Подготовка  экспозиций.</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Учащиеся могут оформлять стационарные стенды, находящиеся на специально выд</w:t>
      </w:r>
      <w:r w:rsidRPr="00B17FF8">
        <w:rPr>
          <w:rFonts w:ascii="Times New Roman" w:hAnsi="Times New Roman" w:cs="Times New Roman"/>
          <w:color w:val="000000"/>
          <w:sz w:val="24"/>
          <w:szCs w:val="24"/>
        </w:rPr>
        <w:t>е</w:t>
      </w:r>
      <w:r w:rsidRPr="00B17FF8">
        <w:rPr>
          <w:rFonts w:ascii="Times New Roman" w:hAnsi="Times New Roman" w:cs="Times New Roman"/>
          <w:color w:val="000000"/>
          <w:sz w:val="24"/>
          <w:szCs w:val="24"/>
        </w:rPr>
        <w:t>ленном для них месте в воскресной школе или в притворе храма. При этом содержание стендов должно регулярно (например, ежемесячно) обновляться.</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Можно изготовить партию легких и небольших по размеру стендов. С их помощью создаются передвижные (мобильные) экспозиции. Тематика таких выставок меняется р</w:t>
      </w:r>
      <w:r w:rsidRPr="00B17FF8">
        <w:rPr>
          <w:rFonts w:ascii="Times New Roman" w:hAnsi="Times New Roman" w:cs="Times New Roman"/>
          <w:color w:val="000000"/>
          <w:sz w:val="24"/>
          <w:szCs w:val="24"/>
        </w:rPr>
        <w:t>е</w:t>
      </w:r>
      <w:r w:rsidRPr="00B17FF8">
        <w:rPr>
          <w:rFonts w:ascii="Times New Roman" w:hAnsi="Times New Roman" w:cs="Times New Roman"/>
          <w:color w:val="000000"/>
          <w:sz w:val="24"/>
          <w:szCs w:val="24"/>
        </w:rPr>
        <w:lastRenderedPageBreak/>
        <w:t>же, поскольку перед учащимися стоит задача донести информацию по каждой из тем до большего количества людей.</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Если по материалам стендовой передвижной выставки будет подготовлена беседа, то можно реализовать проект «Урок трезвости» в общеобразовательных школах. Тематич</w:t>
      </w:r>
      <w:r w:rsidRPr="00B17FF8">
        <w:rPr>
          <w:rFonts w:ascii="Times New Roman" w:hAnsi="Times New Roman" w:cs="Times New Roman"/>
          <w:color w:val="000000"/>
          <w:sz w:val="24"/>
          <w:szCs w:val="24"/>
        </w:rPr>
        <w:t>е</w:t>
      </w:r>
      <w:r w:rsidRPr="00B17FF8">
        <w:rPr>
          <w:rFonts w:ascii="Times New Roman" w:hAnsi="Times New Roman" w:cs="Times New Roman"/>
          <w:color w:val="000000"/>
          <w:sz w:val="24"/>
          <w:szCs w:val="24"/>
        </w:rPr>
        <w:t>ские стенды могут находиться несколько дней в школе, где в рамках внеурочной деятел</w:t>
      </w:r>
      <w:r w:rsidRPr="00B17FF8">
        <w:rPr>
          <w:rFonts w:ascii="Times New Roman" w:hAnsi="Times New Roman" w:cs="Times New Roman"/>
          <w:color w:val="000000"/>
          <w:sz w:val="24"/>
          <w:szCs w:val="24"/>
        </w:rPr>
        <w:t>ь</w:t>
      </w:r>
      <w:r w:rsidRPr="00B17FF8">
        <w:rPr>
          <w:rFonts w:ascii="Times New Roman" w:hAnsi="Times New Roman" w:cs="Times New Roman"/>
          <w:color w:val="000000"/>
          <w:sz w:val="24"/>
          <w:szCs w:val="24"/>
        </w:rPr>
        <w:t>ности будут организованы посещения выставки и занятия по принципу «</w:t>
      </w:r>
      <w:proofErr w:type="gramStart"/>
      <w:r w:rsidRPr="00B17FF8">
        <w:rPr>
          <w:rFonts w:ascii="Times New Roman" w:hAnsi="Times New Roman" w:cs="Times New Roman"/>
          <w:color w:val="000000"/>
          <w:sz w:val="24"/>
          <w:szCs w:val="24"/>
        </w:rPr>
        <w:t>равный</w:t>
      </w:r>
      <w:proofErr w:type="gramEnd"/>
      <w:r w:rsidRPr="00B17FF8">
        <w:rPr>
          <w:rFonts w:ascii="Times New Roman" w:hAnsi="Times New Roman" w:cs="Times New Roman"/>
          <w:color w:val="000000"/>
          <w:sz w:val="24"/>
          <w:szCs w:val="24"/>
        </w:rPr>
        <w:t xml:space="preserve"> равн</w:t>
      </w:r>
      <w:r w:rsidRPr="00B17FF8">
        <w:rPr>
          <w:rFonts w:ascii="Times New Roman" w:hAnsi="Times New Roman" w:cs="Times New Roman"/>
          <w:color w:val="000000"/>
          <w:sz w:val="24"/>
          <w:szCs w:val="24"/>
        </w:rPr>
        <w:t>о</w:t>
      </w:r>
      <w:r w:rsidRPr="00B17FF8">
        <w:rPr>
          <w:rFonts w:ascii="Times New Roman" w:hAnsi="Times New Roman" w:cs="Times New Roman"/>
          <w:color w:val="000000"/>
          <w:sz w:val="24"/>
          <w:szCs w:val="24"/>
        </w:rPr>
        <w:t>му». Такие «Уроки трезвости» могут сопровождаться показом видеороликов социальной рекламы на тему трезвости (</w:t>
      </w:r>
      <w:proofErr w:type="gramStart"/>
      <w:r w:rsidRPr="00B17FF8">
        <w:rPr>
          <w:rFonts w:ascii="Times New Roman" w:hAnsi="Times New Roman" w:cs="Times New Roman"/>
          <w:color w:val="000000"/>
          <w:sz w:val="24"/>
          <w:szCs w:val="24"/>
        </w:rPr>
        <w:t>см</w:t>
      </w:r>
      <w:proofErr w:type="gramEnd"/>
      <w:r w:rsidRPr="00B17FF8">
        <w:rPr>
          <w:rFonts w:ascii="Times New Roman" w:hAnsi="Times New Roman" w:cs="Times New Roman"/>
          <w:color w:val="000000"/>
          <w:sz w:val="24"/>
          <w:szCs w:val="24"/>
        </w:rPr>
        <w:t>. DVD-приложение)</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Примеры подготовленных стендов и экспозиций</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 xml:space="preserve">. на </w:t>
      </w:r>
      <w:r>
        <w:rPr>
          <w:rFonts w:ascii="Times New Roman" w:hAnsi="Times New Roman" w:cs="Times New Roman"/>
          <w:color w:val="000000"/>
          <w:sz w:val="24"/>
          <w:szCs w:val="24"/>
          <w:lang w:val="en-US"/>
        </w:rPr>
        <w:t>DVD</w:t>
      </w:r>
      <w:r>
        <w:rPr>
          <w:rFonts w:ascii="Times New Roman" w:hAnsi="Times New Roman" w:cs="Times New Roman"/>
          <w:color w:val="000000"/>
          <w:sz w:val="24"/>
          <w:szCs w:val="24"/>
        </w:rPr>
        <w:t>-приложении</w:t>
      </w:r>
      <w:r w:rsidRPr="00B17FF8">
        <w:rPr>
          <w:rFonts w:ascii="Times New Roman" w:hAnsi="Times New Roman" w:cs="Times New Roman"/>
          <w:color w:val="000000"/>
          <w:sz w:val="24"/>
          <w:szCs w:val="24"/>
        </w:rPr>
        <w:t xml:space="preserve">. </w:t>
      </w:r>
    </w:p>
    <w:p w:rsidR="00023BA5" w:rsidRDefault="00023BA5" w:rsidP="00023BA5">
      <w:pPr>
        <w:pStyle w:val="2"/>
      </w:pPr>
      <w:r>
        <w:t>4.2. Проект «Спектакль»</w:t>
      </w:r>
    </w:p>
    <w:p w:rsidR="007B773F" w:rsidRPr="00023BA5" w:rsidRDefault="007B773F" w:rsidP="007B773F">
      <w:pPr>
        <w:autoSpaceDE w:val="0"/>
        <w:autoSpaceDN w:val="0"/>
        <w:adjustRightInd w:val="0"/>
        <w:spacing w:before="227" w:after="113" w:line="288" w:lineRule="auto"/>
        <w:ind w:firstLine="283"/>
        <w:jc w:val="right"/>
        <w:textAlignment w:val="center"/>
        <w:outlineLvl w:val="1"/>
        <w:rPr>
          <w:rFonts w:ascii="Times New Roman" w:hAnsi="Times New Roman" w:cs="Times New Roman"/>
          <w:bCs/>
          <w:i/>
          <w:color w:val="000000"/>
          <w:sz w:val="24"/>
          <w:szCs w:val="28"/>
        </w:rPr>
      </w:pPr>
      <w:proofErr w:type="spellStart"/>
      <w:r>
        <w:rPr>
          <w:rFonts w:ascii="Times New Roman" w:hAnsi="Times New Roman" w:cs="Times New Roman"/>
          <w:bCs/>
          <w:i/>
          <w:color w:val="000000"/>
          <w:sz w:val="24"/>
          <w:szCs w:val="28"/>
        </w:rPr>
        <w:t>П</w:t>
      </w:r>
      <w:r w:rsidRPr="00023BA5">
        <w:rPr>
          <w:rFonts w:ascii="Times New Roman" w:hAnsi="Times New Roman" w:cs="Times New Roman"/>
          <w:bCs/>
          <w:i/>
          <w:color w:val="000000"/>
          <w:sz w:val="24"/>
          <w:szCs w:val="28"/>
        </w:rPr>
        <w:t>рот</w:t>
      </w:r>
      <w:proofErr w:type="spellEnd"/>
      <w:r w:rsidRPr="00023BA5">
        <w:rPr>
          <w:rFonts w:ascii="Times New Roman" w:hAnsi="Times New Roman" w:cs="Times New Roman"/>
          <w:bCs/>
          <w:i/>
          <w:color w:val="000000"/>
          <w:sz w:val="24"/>
          <w:szCs w:val="28"/>
        </w:rPr>
        <w:t xml:space="preserve">. </w:t>
      </w:r>
      <w:r>
        <w:rPr>
          <w:rFonts w:ascii="Times New Roman" w:hAnsi="Times New Roman" w:cs="Times New Roman"/>
          <w:bCs/>
          <w:i/>
          <w:color w:val="000000"/>
          <w:sz w:val="24"/>
          <w:szCs w:val="28"/>
        </w:rPr>
        <w:t>Виктор Дорофеев</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Одной из возрастных особенностей детей старшего школьного возраста является их стремление к самостоятельной деятельности, особенно в сфере творчества. Большой инт</w:t>
      </w:r>
      <w:r w:rsidRPr="00B17FF8">
        <w:rPr>
          <w:rFonts w:ascii="Times New Roman" w:hAnsi="Times New Roman" w:cs="Times New Roman"/>
          <w:color w:val="000000"/>
          <w:sz w:val="24"/>
          <w:szCs w:val="24"/>
        </w:rPr>
        <w:t>е</w:t>
      </w:r>
      <w:r w:rsidRPr="00B17FF8">
        <w:rPr>
          <w:rFonts w:ascii="Times New Roman" w:hAnsi="Times New Roman" w:cs="Times New Roman"/>
          <w:color w:val="000000"/>
          <w:sz w:val="24"/>
          <w:szCs w:val="24"/>
        </w:rPr>
        <w:t>рес у них вызывают различные постановки, спектакли, концерты. Представляется целес</w:t>
      </w:r>
      <w:r w:rsidRPr="00B17FF8">
        <w:rPr>
          <w:rFonts w:ascii="Times New Roman" w:hAnsi="Times New Roman" w:cs="Times New Roman"/>
          <w:color w:val="000000"/>
          <w:sz w:val="24"/>
          <w:szCs w:val="24"/>
        </w:rPr>
        <w:t>о</w:t>
      </w:r>
      <w:r w:rsidRPr="00B17FF8">
        <w:rPr>
          <w:rFonts w:ascii="Times New Roman" w:hAnsi="Times New Roman" w:cs="Times New Roman"/>
          <w:color w:val="000000"/>
          <w:sz w:val="24"/>
          <w:szCs w:val="24"/>
        </w:rPr>
        <w:t>образным эту особенность использовать в работе по профилактике порочных зависим</w:t>
      </w:r>
      <w:r w:rsidRPr="00B17FF8">
        <w:rPr>
          <w:rFonts w:ascii="Times New Roman" w:hAnsi="Times New Roman" w:cs="Times New Roman"/>
          <w:color w:val="000000"/>
          <w:sz w:val="24"/>
          <w:szCs w:val="24"/>
        </w:rPr>
        <w:t>о</w:t>
      </w:r>
      <w:r w:rsidRPr="00B17FF8">
        <w:rPr>
          <w:rFonts w:ascii="Times New Roman" w:hAnsi="Times New Roman" w:cs="Times New Roman"/>
          <w:color w:val="000000"/>
          <w:sz w:val="24"/>
          <w:szCs w:val="24"/>
        </w:rPr>
        <w:t>стей.</w:t>
      </w:r>
    </w:p>
    <w:p w:rsidR="00023BA5" w:rsidRDefault="00023BA5" w:rsidP="00023BA5">
      <w:pPr>
        <w:pStyle w:val="4"/>
      </w:pPr>
      <w:r>
        <w:t xml:space="preserve">Основные </w:t>
      </w:r>
      <w:proofErr w:type="gramStart"/>
      <w:r>
        <w:t>методические подходы</w:t>
      </w:r>
      <w:proofErr w:type="gramEnd"/>
      <w:r>
        <w:t xml:space="preserve"> к работе по постановке проектов-спектаклей.</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Очевидно, при организации данной работы начальная ситуация может быть самой ра</w:t>
      </w:r>
      <w:r w:rsidRPr="00B17FF8">
        <w:rPr>
          <w:rFonts w:ascii="Times New Roman" w:hAnsi="Times New Roman" w:cs="Times New Roman"/>
          <w:color w:val="000000"/>
          <w:sz w:val="24"/>
          <w:szCs w:val="24"/>
        </w:rPr>
        <w:t>з</w:t>
      </w:r>
      <w:r w:rsidRPr="00B17FF8">
        <w:rPr>
          <w:rFonts w:ascii="Times New Roman" w:hAnsi="Times New Roman" w:cs="Times New Roman"/>
          <w:color w:val="000000"/>
          <w:sz w:val="24"/>
          <w:szCs w:val="24"/>
        </w:rPr>
        <w:t>нообразной: дети могут быть разного возраста, иметь разный творческий потенциал, ра</w:t>
      </w:r>
      <w:r w:rsidRPr="00B17FF8">
        <w:rPr>
          <w:rFonts w:ascii="Times New Roman" w:hAnsi="Times New Roman" w:cs="Times New Roman"/>
          <w:color w:val="000000"/>
          <w:sz w:val="24"/>
          <w:szCs w:val="24"/>
        </w:rPr>
        <w:t>з</w:t>
      </w:r>
      <w:r w:rsidRPr="00B17FF8">
        <w:rPr>
          <w:rFonts w:ascii="Times New Roman" w:hAnsi="Times New Roman" w:cs="Times New Roman"/>
          <w:color w:val="000000"/>
          <w:sz w:val="24"/>
          <w:szCs w:val="24"/>
        </w:rPr>
        <w:t>ную осведомленность и погруженность в указанную тему. Поэтому в первую очередь н</w:t>
      </w:r>
      <w:r w:rsidRPr="00B17FF8">
        <w:rPr>
          <w:rFonts w:ascii="Times New Roman" w:hAnsi="Times New Roman" w:cs="Times New Roman"/>
          <w:color w:val="000000"/>
          <w:sz w:val="24"/>
          <w:szCs w:val="24"/>
        </w:rPr>
        <w:t>е</w:t>
      </w:r>
      <w:r w:rsidRPr="00B17FF8">
        <w:rPr>
          <w:rFonts w:ascii="Times New Roman" w:hAnsi="Times New Roman" w:cs="Times New Roman"/>
          <w:color w:val="000000"/>
          <w:sz w:val="24"/>
          <w:szCs w:val="24"/>
        </w:rPr>
        <w:t>обходимо обсудить с участниками проекта цели работы, возможные формы и этапы п</w:t>
      </w:r>
      <w:r w:rsidRPr="00B17FF8">
        <w:rPr>
          <w:rFonts w:ascii="Times New Roman" w:hAnsi="Times New Roman" w:cs="Times New Roman"/>
          <w:color w:val="000000"/>
          <w:sz w:val="24"/>
          <w:szCs w:val="24"/>
        </w:rPr>
        <w:t>о</w:t>
      </w:r>
      <w:r w:rsidRPr="00B17FF8">
        <w:rPr>
          <w:rFonts w:ascii="Times New Roman" w:hAnsi="Times New Roman" w:cs="Times New Roman"/>
          <w:color w:val="000000"/>
          <w:sz w:val="24"/>
          <w:szCs w:val="24"/>
        </w:rPr>
        <w:t>становки спектакля, технические вопросы реализации проекта и определить долю участия в проекте взрослых организаторов и детей. То есть, в идеальном случае, взрослые орган</w:t>
      </w:r>
      <w:r w:rsidRPr="00B17FF8">
        <w:rPr>
          <w:rFonts w:ascii="Times New Roman" w:hAnsi="Times New Roman" w:cs="Times New Roman"/>
          <w:color w:val="000000"/>
          <w:sz w:val="24"/>
          <w:szCs w:val="24"/>
        </w:rPr>
        <w:t>и</w:t>
      </w:r>
      <w:r w:rsidRPr="00B17FF8">
        <w:rPr>
          <w:rFonts w:ascii="Times New Roman" w:hAnsi="Times New Roman" w:cs="Times New Roman"/>
          <w:color w:val="000000"/>
          <w:sz w:val="24"/>
          <w:szCs w:val="24"/>
        </w:rPr>
        <w:t>заторы дают детям общие установки, всё остальное дети делают сами. Если они с чем-либо не справляются, тогда к работе подключаются взрослые. В любом случае нужно ст</w:t>
      </w:r>
      <w:r w:rsidRPr="00B17FF8">
        <w:rPr>
          <w:rFonts w:ascii="Times New Roman" w:hAnsi="Times New Roman" w:cs="Times New Roman"/>
          <w:color w:val="000000"/>
          <w:sz w:val="24"/>
          <w:szCs w:val="24"/>
        </w:rPr>
        <w:t>а</w:t>
      </w:r>
      <w:r w:rsidRPr="00B17FF8">
        <w:rPr>
          <w:rFonts w:ascii="Times New Roman" w:hAnsi="Times New Roman" w:cs="Times New Roman"/>
          <w:color w:val="000000"/>
          <w:sz w:val="24"/>
          <w:szCs w:val="24"/>
        </w:rPr>
        <w:t>раться создать творческую атмосферу и дать детям возможность максимально проявить свои таланты.</w:t>
      </w:r>
    </w:p>
    <w:p w:rsidR="00023BA5" w:rsidRPr="00B17FF8"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B17FF8">
        <w:rPr>
          <w:rFonts w:ascii="Times New Roman" w:hAnsi="Times New Roman" w:cs="Times New Roman"/>
          <w:color w:val="000000"/>
          <w:sz w:val="24"/>
          <w:szCs w:val="24"/>
        </w:rPr>
        <w:t xml:space="preserve">Отношение к теме </w:t>
      </w:r>
      <w:proofErr w:type="spellStart"/>
      <w:r w:rsidRPr="00B17FF8">
        <w:rPr>
          <w:rFonts w:ascii="Times New Roman" w:hAnsi="Times New Roman" w:cs="Times New Roman"/>
          <w:color w:val="000000"/>
          <w:sz w:val="24"/>
          <w:szCs w:val="24"/>
        </w:rPr>
        <w:t>трезвения</w:t>
      </w:r>
      <w:proofErr w:type="spellEnd"/>
      <w:r w:rsidRPr="00B17FF8">
        <w:rPr>
          <w:rFonts w:ascii="Times New Roman" w:hAnsi="Times New Roman" w:cs="Times New Roman"/>
          <w:color w:val="000000"/>
          <w:sz w:val="24"/>
          <w:szCs w:val="24"/>
        </w:rPr>
        <w:t xml:space="preserve"> среди подростков и молодёжи может быть достаточно н</w:t>
      </w:r>
      <w:r w:rsidRPr="00B17FF8">
        <w:rPr>
          <w:rFonts w:ascii="Times New Roman" w:hAnsi="Times New Roman" w:cs="Times New Roman"/>
          <w:color w:val="000000"/>
          <w:sz w:val="24"/>
          <w:szCs w:val="24"/>
        </w:rPr>
        <w:t>е</w:t>
      </w:r>
      <w:r w:rsidRPr="00B17FF8">
        <w:rPr>
          <w:rFonts w:ascii="Times New Roman" w:hAnsi="Times New Roman" w:cs="Times New Roman"/>
          <w:color w:val="000000"/>
          <w:sz w:val="24"/>
          <w:szCs w:val="24"/>
        </w:rPr>
        <w:t xml:space="preserve">однозначным, вплоть до </w:t>
      </w:r>
      <w:proofErr w:type="gramStart"/>
      <w:r w:rsidRPr="00B17FF8">
        <w:rPr>
          <w:rFonts w:ascii="Times New Roman" w:hAnsi="Times New Roman" w:cs="Times New Roman"/>
          <w:color w:val="000000"/>
          <w:sz w:val="24"/>
          <w:szCs w:val="24"/>
        </w:rPr>
        <w:t>отрицательного</w:t>
      </w:r>
      <w:proofErr w:type="gramEnd"/>
      <w:r w:rsidRPr="00B17FF8">
        <w:rPr>
          <w:rFonts w:ascii="Times New Roman" w:hAnsi="Times New Roman" w:cs="Times New Roman"/>
          <w:color w:val="000000"/>
          <w:sz w:val="24"/>
          <w:szCs w:val="24"/>
        </w:rPr>
        <w:t>. Поэтому, очевидно, необходима предварител</w:t>
      </w:r>
      <w:r w:rsidRPr="00B17FF8">
        <w:rPr>
          <w:rFonts w:ascii="Times New Roman" w:hAnsi="Times New Roman" w:cs="Times New Roman"/>
          <w:color w:val="000000"/>
          <w:sz w:val="24"/>
          <w:szCs w:val="24"/>
        </w:rPr>
        <w:t>ь</w:t>
      </w:r>
      <w:r w:rsidRPr="00B17FF8">
        <w:rPr>
          <w:rFonts w:ascii="Times New Roman" w:hAnsi="Times New Roman" w:cs="Times New Roman"/>
          <w:color w:val="000000"/>
          <w:sz w:val="24"/>
          <w:szCs w:val="24"/>
        </w:rPr>
        <w:t>ная работа с детьми в рамках этой темы для того, чтобы для них была понятна суть и бл</w:t>
      </w:r>
      <w:r w:rsidRPr="00B17FF8">
        <w:rPr>
          <w:rFonts w:ascii="Times New Roman" w:hAnsi="Times New Roman" w:cs="Times New Roman"/>
          <w:color w:val="000000"/>
          <w:sz w:val="24"/>
          <w:szCs w:val="24"/>
        </w:rPr>
        <w:t>а</w:t>
      </w:r>
      <w:r w:rsidRPr="00B17FF8">
        <w:rPr>
          <w:rFonts w:ascii="Times New Roman" w:hAnsi="Times New Roman" w:cs="Times New Roman"/>
          <w:color w:val="000000"/>
          <w:sz w:val="24"/>
          <w:szCs w:val="24"/>
        </w:rPr>
        <w:t xml:space="preserve">готворное влияние </w:t>
      </w:r>
      <w:proofErr w:type="spellStart"/>
      <w:r w:rsidRPr="00B17FF8">
        <w:rPr>
          <w:rFonts w:ascii="Times New Roman" w:hAnsi="Times New Roman" w:cs="Times New Roman"/>
          <w:color w:val="000000"/>
          <w:sz w:val="24"/>
          <w:szCs w:val="24"/>
        </w:rPr>
        <w:t>трезвения</w:t>
      </w:r>
      <w:proofErr w:type="spellEnd"/>
      <w:r w:rsidRPr="00B17FF8">
        <w:rPr>
          <w:rFonts w:ascii="Times New Roman" w:hAnsi="Times New Roman" w:cs="Times New Roman"/>
          <w:color w:val="000000"/>
          <w:sz w:val="24"/>
          <w:szCs w:val="24"/>
        </w:rPr>
        <w:t xml:space="preserve"> на человека.</w:t>
      </w:r>
    </w:p>
    <w:p w:rsidR="00023BA5" w:rsidRDefault="00023BA5" w:rsidP="00023BA5">
      <w:pPr>
        <w:pStyle w:val="4"/>
      </w:pPr>
      <w:r>
        <w:t>Практическая реализация работы.</w:t>
      </w:r>
    </w:p>
    <w:p w:rsidR="00023BA5" w:rsidRPr="007B773F" w:rsidRDefault="00023BA5" w:rsidP="00023BA5">
      <w:pPr>
        <w:rPr>
          <w:rFonts w:ascii="Times New Roman" w:hAnsi="Times New Roman" w:cs="Times New Roman"/>
        </w:rPr>
      </w:pPr>
      <w:proofErr w:type="gramStart"/>
      <w:r w:rsidRPr="007B773F">
        <w:rPr>
          <w:rFonts w:ascii="Times New Roman" w:hAnsi="Times New Roman" w:cs="Times New Roman"/>
        </w:rPr>
        <w:t>В начале</w:t>
      </w:r>
      <w:proofErr w:type="gramEnd"/>
      <w:r w:rsidRPr="007B773F">
        <w:rPr>
          <w:rFonts w:ascii="Times New Roman" w:hAnsi="Times New Roman" w:cs="Times New Roman"/>
        </w:rPr>
        <w:t xml:space="preserve"> взрослые организаторы проводят собрание с учащимися, желающими принять участие в этой работе, на котором обсуждаются:</w:t>
      </w:r>
    </w:p>
    <w:p w:rsidR="00023BA5" w:rsidRPr="007B773F" w:rsidRDefault="00023BA5" w:rsidP="007B773F">
      <w:pPr>
        <w:pStyle w:val="a5"/>
        <w:numPr>
          <w:ilvl w:val="0"/>
          <w:numId w:val="14"/>
        </w:numPr>
        <w:rPr>
          <w:rFonts w:ascii="Times New Roman" w:hAnsi="Times New Roman" w:cs="Times New Roman"/>
        </w:rPr>
      </w:pPr>
      <w:r w:rsidRPr="007B773F">
        <w:rPr>
          <w:rFonts w:ascii="Times New Roman" w:hAnsi="Times New Roman" w:cs="Times New Roman"/>
        </w:rPr>
        <w:t>цели работы;</w:t>
      </w:r>
    </w:p>
    <w:p w:rsidR="00023BA5" w:rsidRPr="007B773F" w:rsidRDefault="00023BA5" w:rsidP="007B773F">
      <w:pPr>
        <w:pStyle w:val="a5"/>
        <w:numPr>
          <w:ilvl w:val="0"/>
          <w:numId w:val="14"/>
        </w:numPr>
        <w:rPr>
          <w:rFonts w:ascii="Times New Roman" w:hAnsi="Times New Roman" w:cs="Times New Roman"/>
        </w:rPr>
      </w:pPr>
      <w:r w:rsidRPr="007B773F">
        <w:rPr>
          <w:rFonts w:ascii="Times New Roman" w:hAnsi="Times New Roman" w:cs="Times New Roman"/>
        </w:rPr>
        <w:t>выясняется отношение учащихся к данной теме, при необходимости предлагаются занятия для осмысления этой темы детьми;</w:t>
      </w:r>
    </w:p>
    <w:p w:rsidR="00023BA5" w:rsidRPr="007B773F" w:rsidRDefault="00023BA5" w:rsidP="007B773F">
      <w:pPr>
        <w:pStyle w:val="a5"/>
        <w:numPr>
          <w:ilvl w:val="0"/>
          <w:numId w:val="14"/>
        </w:numPr>
        <w:rPr>
          <w:rFonts w:ascii="Times New Roman" w:hAnsi="Times New Roman" w:cs="Times New Roman"/>
        </w:rPr>
      </w:pPr>
      <w:r w:rsidRPr="007B773F">
        <w:rPr>
          <w:rFonts w:ascii="Times New Roman" w:hAnsi="Times New Roman" w:cs="Times New Roman"/>
        </w:rPr>
        <w:t>предлагаются на выбор учащимся различные варианты постановок (спектакль, сценки, танцевальная постановка);</w:t>
      </w:r>
    </w:p>
    <w:p w:rsidR="00023BA5" w:rsidRPr="007B773F" w:rsidRDefault="00023BA5" w:rsidP="007B773F">
      <w:pPr>
        <w:pStyle w:val="a5"/>
        <w:numPr>
          <w:ilvl w:val="0"/>
          <w:numId w:val="14"/>
        </w:numPr>
        <w:rPr>
          <w:rFonts w:ascii="Times New Roman" w:hAnsi="Times New Roman" w:cs="Times New Roman"/>
        </w:rPr>
      </w:pPr>
      <w:r w:rsidRPr="007B773F">
        <w:rPr>
          <w:rFonts w:ascii="Times New Roman" w:hAnsi="Times New Roman" w:cs="Times New Roman"/>
        </w:rPr>
        <w:t>обсуждаются различные варианты построения сценария (найти готовые, адаптир</w:t>
      </w:r>
      <w:r w:rsidRPr="007B773F">
        <w:rPr>
          <w:rFonts w:ascii="Times New Roman" w:hAnsi="Times New Roman" w:cs="Times New Roman"/>
        </w:rPr>
        <w:t>о</w:t>
      </w:r>
      <w:r w:rsidRPr="007B773F">
        <w:rPr>
          <w:rFonts w:ascii="Times New Roman" w:hAnsi="Times New Roman" w:cs="Times New Roman"/>
        </w:rPr>
        <w:t>вать готовые сценарии к заданной теме, разработать свой сценарий на базе уже имеющихся, использовать различные истории, притчи, жития святых для разрабо</w:t>
      </w:r>
      <w:r w:rsidRPr="007B773F">
        <w:rPr>
          <w:rFonts w:ascii="Times New Roman" w:hAnsi="Times New Roman" w:cs="Times New Roman"/>
        </w:rPr>
        <w:t>т</w:t>
      </w:r>
      <w:r w:rsidRPr="007B773F">
        <w:rPr>
          <w:rFonts w:ascii="Times New Roman" w:hAnsi="Times New Roman" w:cs="Times New Roman"/>
        </w:rPr>
        <w:t>ки собственных сценариев, при этом следует обратить внимание, что при испол</w:t>
      </w:r>
      <w:r w:rsidRPr="007B773F">
        <w:rPr>
          <w:rFonts w:ascii="Times New Roman" w:hAnsi="Times New Roman" w:cs="Times New Roman"/>
        </w:rPr>
        <w:t>ь</w:t>
      </w:r>
      <w:r w:rsidRPr="007B773F">
        <w:rPr>
          <w:rFonts w:ascii="Times New Roman" w:hAnsi="Times New Roman" w:cs="Times New Roman"/>
        </w:rPr>
        <w:lastRenderedPageBreak/>
        <w:t>зовании житий святых не следует включать в сценарий  святого как конкретного персонажа);</w:t>
      </w:r>
    </w:p>
    <w:p w:rsidR="00023BA5" w:rsidRPr="007B773F" w:rsidRDefault="00023BA5" w:rsidP="007B773F">
      <w:pPr>
        <w:pStyle w:val="a5"/>
        <w:numPr>
          <w:ilvl w:val="0"/>
          <w:numId w:val="14"/>
        </w:numPr>
        <w:rPr>
          <w:rFonts w:ascii="Times New Roman" w:hAnsi="Times New Roman" w:cs="Times New Roman"/>
        </w:rPr>
      </w:pPr>
      <w:r w:rsidRPr="007B773F">
        <w:rPr>
          <w:rFonts w:ascii="Times New Roman" w:hAnsi="Times New Roman" w:cs="Times New Roman"/>
        </w:rPr>
        <w:t>целевая аудитория спектакля, т.е. кому его планируется показать;</w:t>
      </w:r>
    </w:p>
    <w:p w:rsidR="00023BA5" w:rsidRPr="007B773F" w:rsidRDefault="00023BA5" w:rsidP="007B773F">
      <w:pPr>
        <w:pStyle w:val="a5"/>
        <w:numPr>
          <w:ilvl w:val="0"/>
          <w:numId w:val="14"/>
        </w:numPr>
        <w:rPr>
          <w:rFonts w:ascii="Times New Roman" w:hAnsi="Times New Roman" w:cs="Times New Roman"/>
        </w:rPr>
      </w:pPr>
      <w:r w:rsidRPr="007B773F">
        <w:rPr>
          <w:rFonts w:ascii="Times New Roman" w:hAnsi="Times New Roman" w:cs="Times New Roman"/>
        </w:rPr>
        <w:t>репетиции – место, время, количество;</w:t>
      </w:r>
    </w:p>
    <w:p w:rsidR="00023BA5" w:rsidRPr="007B773F" w:rsidRDefault="00023BA5" w:rsidP="007B773F">
      <w:pPr>
        <w:pStyle w:val="a5"/>
        <w:numPr>
          <w:ilvl w:val="0"/>
          <w:numId w:val="14"/>
        </w:numPr>
        <w:rPr>
          <w:rFonts w:ascii="Times New Roman" w:hAnsi="Times New Roman" w:cs="Times New Roman"/>
        </w:rPr>
      </w:pPr>
      <w:r w:rsidRPr="007B773F">
        <w:rPr>
          <w:rFonts w:ascii="Times New Roman" w:hAnsi="Times New Roman" w:cs="Times New Roman"/>
        </w:rPr>
        <w:t>сроки подготовки спектакля;</w:t>
      </w:r>
    </w:p>
    <w:p w:rsidR="00023BA5" w:rsidRPr="007B773F" w:rsidRDefault="00023BA5" w:rsidP="007B773F">
      <w:pPr>
        <w:pStyle w:val="a5"/>
        <w:numPr>
          <w:ilvl w:val="0"/>
          <w:numId w:val="14"/>
        </w:numPr>
        <w:rPr>
          <w:rFonts w:ascii="Times New Roman" w:hAnsi="Times New Roman" w:cs="Times New Roman"/>
        </w:rPr>
      </w:pPr>
      <w:r w:rsidRPr="007B773F">
        <w:rPr>
          <w:rFonts w:ascii="Times New Roman" w:hAnsi="Times New Roman" w:cs="Times New Roman"/>
        </w:rPr>
        <w:t>площадки, на которых он может быть показан;</w:t>
      </w:r>
    </w:p>
    <w:p w:rsidR="00023BA5" w:rsidRPr="007B773F" w:rsidRDefault="00023BA5" w:rsidP="007B773F">
      <w:pPr>
        <w:pStyle w:val="a5"/>
        <w:numPr>
          <w:ilvl w:val="0"/>
          <w:numId w:val="14"/>
        </w:numPr>
        <w:rPr>
          <w:rFonts w:ascii="Times New Roman" w:hAnsi="Times New Roman" w:cs="Times New Roman"/>
        </w:rPr>
      </w:pPr>
      <w:r w:rsidRPr="007B773F">
        <w:rPr>
          <w:rFonts w:ascii="Times New Roman" w:hAnsi="Times New Roman" w:cs="Times New Roman"/>
        </w:rPr>
        <w:t>изготовление декораций и костюмов;</w:t>
      </w:r>
    </w:p>
    <w:p w:rsidR="00023BA5" w:rsidRPr="007B773F" w:rsidRDefault="00023BA5" w:rsidP="007B773F">
      <w:pPr>
        <w:pStyle w:val="a5"/>
        <w:numPr>
          <w:ilvl w:val="0"/>
          <w:numId w:val="14"/>
        </w:numPr>
        <w:rPr>
          <w:rFonts w:ascii="Times New Roman" w:hAnsi="Times New Roman" w:cs="Times New Roman"/>
        </w:rPr>
      </w:pPr>
      <w:r w:rsidRPr="007B773F">
        <w:rPr>
          <w:rFonts w:ascii="Times New Roman" w:hAnsi="Times New Roman" w:cs="Times New Roman"/>
        </w:rPr>
        <w:t>приглашение почетных гостей;</w:t>
      </w:r>
    </w:p>
    <w:p w:rsidR="00023BA5" w:rsidRPr="007B773F" w:rsidRDefault="00023BA5" w:rsidP="007B773F">
      <w:pPr>
        <w:pStyle w:val="a5"/>
        <w:numPr>
          <w:ilvl w:val="0"/>
          <w:numId w:val="14"/>
        </w:numPr>
        <w:rPr>
          <w:rFonts w:ascii="Times New Roman" w:hAnsi="Times New Roman" w:cs="Times New Roman"/>
        </w:rPr>
      </w:pPr>
      <w:r w:rsidRPr="007B773F">
        <w:rPr>
          <w:rFonts w:ascii="Times New Roman" w:hAnsi="Times New Roman" w:cs="Times New Roman"/>
        </w:rPr>
        <w:t>распространение информации о спектакле;</w:t>
      </w:r>
    </w:p>
    <w:p w:rsidR="00023BA5" w:rsidRPr="007B773F" w:rsidRDefault="00023BA5" w:rsidP="007B773F">
      <w:pPr>
        <w:pStyle w:val="a5"/>
        <w:numPr>
          <w:ilvl w:val="0"/>
          <w:numId w:val="14"/>
        </w:numPr>
        <w:rPr>
          <w:rFonts w:ascii="Times New Roman" w:hAnsi="Times New Roman" w:cs="Times New Roman"/>
        </w:rPr>
      </w:pPr>
      <w:r w:rsidRPr="007B773F">
        <w:rPr>
          <w:rFonts w:ascii="Times New Roman" w:hAnsi="Times New Roman" w:cs="Times New Roman"/>
        </w:rPr>
        <w:t>приглашение представителей средств массовой информации;</w:t>
      </w:r>
    </w:p>
    <w:p w:rsidR="00023BA5" w:rsidRPr="007B773F" w:rsidRDefault="00023BA5" w:rsidP="007B773F">
      <w:pPr>
        <w:pStyle w:val="a5"/>
        <w:numPr>
          <w:ilvl w:val="0"/>
          <w:numId w:val="14"/>
        </w:numPr>
        <w:rPr>
          <w:rFonts w:ascii="Times New Roman" w:hAnsi="Times New Roman" w:cs="Times New Roman"/>
        </w:rPr>
      </w:pPr>
      <w:r w:rsidRPr="007B773F">
        <w:rPr>
          <w:rFonts w:ascii="Times New Roman" w:hAnsi="Times New Roman" w:cs="Times New Roman"/>
        </w:rPr>
        <w:t>вопросы безопасности при подготовке спектакля и его проведении.</w:t>
      </w:r>
    </w:p>
    <w:p w:rsidR="00023BA5" w:rsidRPr="007B773F" w:rsidRDefault="00023BA5" w:rsidP="00023BA5">
      <w:pPr>
        <w:rPr>
          <w:rFonts w:ascii="Times New Roman" w:hAnsi="Times New Roman" w:cs="Times New Roman"/>
        </w:rPr>
      </w:pPr>
      <w:r w:rsidRPr="007B773F">
        <w:rPr>
          <w:rFonts w:ascii="Times New Roman" w:hAnsi="Times New Roman" w:cs="Times New Roman"/>
        </w:rPr>
        <w:t>Далее обсуждается вопрос участия в проекте взрослых организаторов.</w:t>
      </w:r>
    </w:p>
    <w:p w:rsidR="00023BA5" w:rsidRPr="007B773F" w:rsidRDefault="00023BA5" w:rsidP="00023BA5">
      <w:pPr>
        <w:rPr>
          <w:rFonts w:ascii="Times New Roman" w:hAnsi="Times New Roman" w:cs="Times New Roman"/>
        </w:rPr>
      </w:pPr>
      <w:r w:rsidRPr="007B773F">
        <w:rPr>
          <w:rFonts w:ascii="Times New Roman" w:hAnsi="Times New Roman" w:cs="Times New Roman"/>
        </w:rPr>
        <w:t>При достаточном высоком творческом потенциале учащихся предполагается дальнейшая самоо</w:t>
      </w:r>
      <w:r w:rsidRPr="007B773F">
        <w:rPr>
          <w:rFonts w:ascii="Times New Roman" w:hAnsi="Times New Roman" w:cs="Times New Roman"/>
        </w:rPr>
        <w:t>р</w:t>
      </w:r>
      <w:r w:rsidRPr="007B773F">
        <w:rPr>
          <w:rFonts w:ascii="Times New Roman" w:hAnsi="Times New Roman" w:cs="Times New Roman"/>
        </w:rPr>
        <w:t>ганизация группы и самостоятельная творческая работа, при этом участие взрослых в работе д</w:t>
      </w:r>
      <w:r w:rsidRPr="007B773F">
        <w:rPr>
          <w:rFonts w:ascii="Times New Roman" w:hAnsi="Times New Roman" w:cs="Times New Roman"/>
        </w:rPr>
        <w:t>о</w:t>
      </w:r>
      <w:r w:rsidRPr="007B773F">
        <w:rPr>
          <w:rFonts w:ascii="Times New Roman" w:hAnsi="Times New Roman" w:cs="Times New Roman"/>
        </w:rPr>
        <w:t>пускается только при проверке и редактировании сценария (желательно максимально использ</w:t>
      </w:r>
      <w:r w:rsidRPr="007B773F">
        <w:rPr>
          <w:rFonts w:ascii="Times New Roman" w:hAnsi="Times New Roman" w:cs="Times New Roman"/>
        </w:rPr>
        <w:t>о</w:t>
      </w:r>
      <w:r w:rsidRPr="007B773F">
        <w:rPr>
          <w:rFonts w:ascii="Times New Roman" w:hAnsi="Times New Roman" w:cs="Times New Roman"/>
        </w:rPr>
        <w:t>вать авторский текст), оценки спектакля и работы в целом, помощь в технических вопросах.</w:t>
      </w:r>
    </w:p>
    <w:p w:rsidR="00023BA5" w:rsidRDefault="00023BA5" w:rsidP="00023BA5">
      <w:pPr>
        <w:pStyle w:val="4"/>
      </w:pPr>
      <w:r>
        <w:t>Разработка сценария</w:t>
      </w:r>
    </w:p>
    <w:p w:rsidR="00023BA5" w:rsidRPr="007B773F" w:rsidRDefault="00023BA5" w:rsidP="00023BA5">
      <w:pPr>
        <w:rPr>
          <w:rFonts w:ascii="Times New Roman" w:hAnsi="Times New Roman" w:cs="Times New Roman"/>
        </w:rPr>
      </w:pPr>
      <w:r w:rsidRPr="007B773F">
        <w:rPr>
          <w:rFonts w:ascii="Times New Roman" w:hAnsi="Times New Roman" w:cs="Times New Roman"/>
        </w:rPr>
        <w:t>Для постановки спектакля может быть взят какой-либо готовый сценарий, могут быть творчески переработаны, изменены, дополнены известные истории, притчи, фрагменты жития святых и и</w:t>
      </w:r>
      <w:r w:rsidRPr="007B773F">
        <w:rPr>
          <w:rFonts w:ascii="Times New Roman" w:hAnsi="Times New Roman" w:cs="Times New Roman"/>
        </w:rPr>
        <w:t>з</w:t>
      </w:r>
      <w:r w:rsidRPr="007B773F">
        <w:rPr>
          <w:rFonts w:ascii="Times New Roman" w:hAnsi="Times New Roman" w:cs="Times New Roman"/>
        </w:rPr>
        <w:t>вестных людей. Общий план построения сценария может быть примерно таким. Рассматривается основная идея спектакля, например, для сценария на основании истории «Как мужик счастья и</w:t>
      </w:r>
      <w:r w:rsidRPr="007B773F">
        <w:rPr>
          <w:rFonts w:ascii="Times New Roman" w:hAnsi="Times New Roman" w:cs="Times New Roman"/>
        </w:rPr>
        <w:t>с</w:t>
      </w:r>
      <w:r w:rsidRPr="007B773F">
        <w:rPr>
          <w:rFonts w:ascii="Times New Roman" w:hAnsi="Times New Roman" w:cs="Times New Roman"/>
        </w:rPr>
        <w:t>кал» нужно выяснить, что приносит человеку счастье. Затем придумываются сюжеты, которые в театральной форме могут отразить эту идею, а также идею о том, каким бы был путь к поставле</w:t>
      </w:r>
      <w:r w:rsidRPr="007B773F">
        <w:rPr>
          <w:rFonts w:ascii="Times New Roman" w:hAnsi="Times New Roman" w:cs="Times New Roman"/>
        </w:rPr>
        <w:t>н</w:t>
      </w:r>
      <w:r w:rsidRPr="007B773F">
        <w:rPr>
          <w:rFonts w:ascii="Times New Roman" w:hAnsi="Times New Roman" w:cs="Times New Roman"/>
        </w:rPr>
        <w:t>ной цели, в данном случае к счастью, у человека, который одержим порочной зависимостью. На основании житий святых можно показать, как святые не только избегали порочных зависимостей, но и являли своей жизнью высочайшую степень воздержания. Ещё вариант построения сценария – это преображение души в негативном или позитивном плане в зависимости от образа жизни чел</w:t>
      </w:r>
      <w:r w:rsidRPr="007B773F">
        <w:rPr>
          <w:rFonts w:ascii="Times New Roman" w:hAnsi="Times New Roman" w:cs="Times New Roman"/>
        </w:rPr>
        <w:t>о</w:t>
      </w:r>
      <w:r w:rsidRPr="007B773F">
        <w:rPr>
          <w:rFonts w:ascii="Times New Roman" w:hAnsi="Times New Roman" w:cs="Times New Roman"/>
        </w:rPr>
        <w:t>века.</w:t>
      </w:r>
    </w:p>
    <w:p w:rsidR="00023BA5" w:rsidRPr="007B773F" w:rsidRDefault="00023BA5" w:rsidP="00023BA5">
      <w:pPr>
        <w:rPr>
          <w:rFonts w:ascii="Times New Roman" w:hAnsi="Times New Roman" w:cs="Times New Roman"/>
        </w:rPr>
      </w:pPr>
      <w:r w:rsidRPr="007B773F">
        <w:rPr>
          <w:rFonts w:ascii="Times New Roman" w:hAnsi="Times New Roman" w:cs="Times New Roman"/>
        </w:rPr>
        <w:t>Примерные идеи разработки сценария на основании притч</w:t>
      </w:r>
      <w:r w:rsidRPr="007B773F">
        <w:rPr>
          <w:rFonts w:ascii="Times New Roman" w:hAnsi="Times New Roman" w:cs="Times New Roman"/>
          <w:vertAlign w:val="superscript"/>
        </w:rPr>
        <w:footnoteReference w:id="21"/>
      </w:r>
      <w:r w:rsidRPr="007B773F">
        <w:rPr>
          <w:rFonts w:ascii="Times New Roman" w:hAnsi="Times New Roman" w:cs="Times New Roman"/>
        </w:rPr>
        <w:t>.</w:t>
      </w:r>
    </w:p>
    <w:p w:rsidR="00023BA5" w:rsidRDefault="00023BA5" w:rsidP="00023BA5">
      <w:pPr>
        <w:pStyle w:val="4"/>
      </w:pPr>
      <w:r>
        <w:t>В лавке у Бога</w:t>
      </w:r>
    </w:p>
    <w:p w:rsidR="00023BA5" w:rsidRPr="007B773F" w:rsidRDefault="00023BA5" w:rsidP="00023BA5">
      <w:pPr>
        <w:rPr>
          <w:rFonts w:ascii="Times New Roman" w:hAnsi="Times New Roman" w:cs="Times New Roman"/>
        </w:rPr>
      </w:pPr>
      <w:r w:rsidRPr="007B773F">
        <w:rPr>
          <w:rFonts w:ascii="Times New Roman" w:hAnsi="Times New Roman" w:cs="Times New Roman"/>
        </w:rPr>
        <w:t>Однажды женщине приснился сон, что за прилавком магазина стоял Господь Бог.</w:t>
      </w:r>
    </w:p>
    <w:p w:rsidR="00023BA5" w:rsidRPr="007B773F" w:rsidRDefault="00023BA5" w:rsidP="00023BA5">
      <w:pPr>
        <w:rPr>
          <w:rFonts w:ascii="Times New Roman" w:hAnsi="Times New Roman" w:cs="Times New Roman"/>
        </w:rPr>
      </w:pPr>
      <w:r w:rsidRPr="007B773F">
        <w:rPr>
          <w:rFonts w:ascii="Times New Roman" w:hAnsi="Times New Roman" w:cs="Times New Roman"/>
        </w:rPr>
        <w:t>— Господи! Это Ты? – воскликнула она с радостью.</w:t>
      </w:r>
    </w:p>
    <w:p w:rsidR="00023BA5" w:rsidRPr="007B773F" w:rsidRDefault="00023BA5" w:rsidP="00023BA5">
      <w:pPr>
        <w:rPr>
          <w:rFonts w:ascii="Times New Roman" w:hAnsi="Times New Roman" w:cs="Times New Roman"/>
        </w:rPr>
      </w:pPr>
      <w:r w:rsidRPr="007B773F">
        <w:rPr>
          <w:rFonts w:ascii="Times New Roman" w:hAnsi="Times New Roman" w:cs="Times New Roman"/>
        </w:rPr>
        <w:t>— Да, это Я, – ответил Бог.</w:t>
      </w:r>
    </w:p>
    <w:p w:rsidR="00023BA5" w:rsidRPr="007B773F" w:rsidRDefault="00023BA5" w:rsidP="00023BA5">
      <w:pPr>
        <w:rPr>
          <w:rFonts w:ascii="Times New Roman" w:hAnsi="Times New Roman" w:cs="Times New Roman"/>
        </w:rPr>
      </w:pPr>
      <w:r w:rsidRPr="007B773F">
        <w:rPr>
          <w:rFonts w:ascii="Times New Roman" w:hAnsi="Times New Roman" w:cs="Times New Roman"/>
        </w:rPr>
        <w:t>— А что у Тебя можно купить? – спросила женщина.</w:t>
      </w:r>
    </w:p>
    <w:p w:rsidR="00023BA5" w:rsidRPr="007B773F" w:rsidRDefault="00023BA5" w:rsidP="00023BA5">
      <w:pPr>
        <w:rPr>
          <w:rFonts w:ascii="Times New Roman" w:hAnsi="Times New Roman" w:cs="Times New Roman"/>
        </w:rPr>
      </w:pPr>
      <w:r w:rsidRPr="007B773F">
        <w:rPr>
          <w:rFonts w:ascii="Times New Roman" w:hAnsi="Times New Roman" w:cs="Times New Roman"/>
        </w:rPr>
        <w:t>— У меня можно купить всё, – прозвучал ответ.</w:t>
      </w:r>
    </w:p>
    <w:p w:rsidR="00023BA5" w:rsidRPr="007B773F" w:rsidRDefault="00023BA5" w:rsidP="00023BA5">
      <w:pPr>
        <w:rPr>
          <w:rFonts w:ascii="Times New Roman" w:hAnsi="Times New Roman" w:cs="Times New Roman"/>
        </w:rPr>
      </w:pPr>
      <w:r w:rsidRPr="007B773F">
        <w:rPr>
          <w:rFonts w:ascii="Times New Roman" w:hAnsi="Times New Roman" w:cs="Times New Roman"/>
        </w:rPr>
        <w:t>— В таком случае дай мне, пожалуйста, здоровья, счастья, любви, успеха и много денег.</w:t>
      </w:r>
    </w:p>
    <w:p w:rsidR="00023BA5" w:rsidRPr="007B773F" w:rsidRDefault="00023BA5" w:rsidP="00023BA5">
      <w:pPr>
        <w:rPr>
          <w:rFonts w:ascii="Times New Roman" w:hAnsi="Times New Roman" w:cs="Times New Roman"/>
        </w:rPr>
      </w:pPr>
      <w:r w:rsidRPr="007B773F">
        <w:rPr>
          <w:rFonts w:ascii="Times New Roman" w:hAnsi="Times New Roman" w:cs="Times New Roman"/>
        </w:rPr>
        <w:t>Бог доброжелательно улыбнулся и ушёл в подсобное помещение за заказанным товаром. Через некоторое время он вернулся с маленькой бумажной коробочкой.</w:t>
      </w:r>
    </w:p>
    <w:p w:rsidR="00023BA5" w:rsidRPr="007B773F" w:rsidRDefault="00023BA5" w:rsidP="00023BA5">
      <w:pPr>
        <w:rPr>
          <w:rFonts w:ascii="Times New Roman" w:hAnsi="Times New Roman" w:cs="Times New Roman"/>
        </w:rPr>
      </w:pPr>
      <w:r w:rsidRPr="007B773F">
        <w:rPr>
          <w:rFonts w:ascii="Times New Roman" w:hAnsi="Times New Roman" w:cs="Times New Roman"/>
        </w:rPr>
        <w:lastRenderedPageBreak/>
        <w:t>— И это всё?! – воскликнула удивлённая и разочарованная женщина.</w:t>
      </w:r>
    </w:p>
    <w:p w:rsidR="00023BA5" w:rsidRPr="007B773F" w:rsidRDefault="00023BA5" w:rsidP="00023BA5">
      <w:pPr>
        <w:rPr>
          <w:rFonts w:ascii="Times New Roman" w:hAnsi="Times New Roman" w:cs="Times New Roman"/>
        </w:rPr>
      </w:pPr>
      <w:r w:rsidRPr="007B773F">
        <w:rPr>
          <w:rFonts w:ascii="Times New Roman" w:hAnsi="Times New Roman" w:cs="Times New Roman"/>
        </w:rPr>
        <w:t>— Да, это всё, – ответил Бог. – Разве ты не знала, что в моём магазине продаются только семена?</w:t>
      </w:r>
    </w:p>
    <w:p w:rsidR="00023BA5" w:rsidRPr="007B773F" w:rsidRDefault="00023BA5" w:rsidP="00023BA5">
      <w:pPr>
        <w:rPr>
          <w:rFonts w:ascii="Times New Roman" w:hAnsi="Times New Roman" w:cs="Times New Roman"/>
        </w:rPr>
      </w:pPr>
      <w:r w:rsidRPr="007B773F">
        <w:rPr>
          <w:rFonts w:ascii="Times New Roman" w:hAnsi="Times New Roman" w:cs="Times New Roman"/>
        </w:rPr>
        <w:t>Примерные идеи приведенного сценария: Все наши способности, достижения, успехи – это как семя, которое нужно взрастить, для этого нужно трудиться. Порочная зависимость и страсти тоже подобны семени, которое может вырасти и погубить все наши достижения в жизни. Вывод – ну</w:t>
      </w:r>
      <w:r w:rsidRPr="007B773F">
        <w:rPr>
          <w:rFonts w:ascii="Times New Roman" w:hAnsi="Times New Roman" w:cs="Times New Roman"/>
        </w:rPr>
        <w:t>ж</w:t>
      </w:r>
      <w:r w:rsidRPr="007B773F">
        <w:rPr>
          <w:rFonts w:ascii="Times New Roman" w:hAnsi="Times New Roman" w:cs="Times New Roman"/>
        </w:rPr>
        <w:t>но взращивать добрые семена.</w:t>
      </w:r>
    </w:p>
    <w:p w:rsidR="00023BA5" w:rsidRDefault="00023BA5" w:rsidP="00023BA5">
      <w:pPr>
        <w:pStyle w:val="4"/>
      </w:pPr>
      <w:r>
        <w:t>Человеческая мудрость</w:t>
      </w:r>
    </w:p>
    <w:p w:rsidR="00023BA5" w:rsidRPr="007B773F" w:rsidRDefault="00023BA5" w:rsidP="00023BA5">
      <w:pPr>
        <w:rPr>
          <w:rFonts w:ascii="Times New Roman" w:hAnsi="Times New Roman" w:cs="Times New Roman"/>
        </w:rPr>
      </w:pPr>
      <w:r w:rsidRPr="007B773F">
        <w:rPr>
          <w:rFonts w:ascii="Times New Roman" w:hAnsi="Times New Roman" w:cs="Times New Roman"/>
        </w:rPr>
        <w:t>Жил-был крестьянин, который думал, что если бы он делал погоду, то было бы намного лучше. «Зерно будет быстрее поспевать, – думал он, – и в колосьях будет больше зёрен».</w:t>
      </w:r>
    </w:p>
    <w:p w:rsidR="00023BA5" w:rsidRPr="007B773F" w:rsidRDefault="00023BA5" w:rsidP="00023BA5">
      <w:pPr>
        <w:rPr>
          <w:rFonts w:ascii="Times New Roman" w:hAnsi="Times New Roman" w:cs="Times New Roman"/>
        </w:rPr>
      </w:pPr>
      <w:r w:rsidRPr="007B773F">
        <w:rPr>
          <w:rFonts w:ascii="Times New Roman" w:hAnsi="Times New Roman" w:cs="Times New Roman"/>
        </w:rPr>
        <w:t>Бог увидел его мысли и сказал ему:</w:t>
      </w:r>
    </w:p>
    <w:p w:rsidR="00023BA5" w:rsidRPr="007B773F" w:rsidRDefault="00023BA5" w:rsidP="00023BA5">
      <w:pPr>
        <w:rPr>
          <w:rFonts w:ascii="Times New Roman" w:hAnsi="Times New Roman" w:cs="Times New Roman"/>
        </w:rPr>
      </w:pPr>
      <w:r w:rsidRPr="007B773F">
        <w:rPr>
          <w:rFonts w:ascii="Times New Roman" w:hAnsi="Times New Roman" w:cs="Times New Roman"/>
        </w:rPr>
        <w:t>— Раз ты считаешь, что знаешь лучше, когда какая погода нужна, управляй ею сам этим летом.</w:t>
      </w:r>
    </w:p>
    <w:p w:rsidR="00023BA5" w:rsidRPr="007B773F" w:rsidRDefault="00023BA5" w:rsidP="00023BA5">
      <w:pPr>
        <w:rPr>
          <w:rFonts w:ascii="Times New Roman" w:hAnsi="Times New Roman" w:cs="Times New Roman"/>
        </w:rPr>
      </w:pPr>
      <w:r w:rsidRPr="007B773F">
        <w:rPr>
          <w:rFonts w:ascii="Times New Roman" w:hAnsi="Times New Roman" w:cs="Times New Roman"/>
        </w:rPr>
        <w:t xml:space="preserve">      Крестьянин очень обрадовался. Тут же он пожелал солнечной погоды. Когда земля подсохла, он пожелал, чтобы ночью пошёл дождь. Зерно росло, как никогда. Все не могли нарадоваться, а крестьянин думал: «Отлично, в этом году всё хорошо – и погода, и урожай. Таких колосьев я ещё ни разу в жизни не видел».</w:t>
      </w:r>
    </w:p>
    <w:p w:rsidR="00023BA5" w:rsidRPr="007B773F" w:rsidRDefault="00023BA5" w:rsidP="00023BA5">
      <w:pPr>
        <w:rPr>
          <w:rFonts w:ascii="Times New Roman" w:hAnsi="Times New Roman" w:cs="Times New Roman"/>
        </w:rPr>
      </w:pPr>
      <w:r w:rsidRPr="007B773F">
        <w:rPr>
          <w:rFonts w:ascii="Times New Roman" w:hAnsi="Times New Roman" w:cs="Times New Roman"/>
        </w:rPr>
        <w:t>Осенью, когда поле пожелтело, крестьянин поехал собирать урожай. Но каково было его разоч</w:t>
      </w:r>
      <w:r w:rsidRPr="007B773F">
        <w:rPr>
          <w:rFonts w:ascii="Times New Roman" w:hAnsi="Times New Roman" w:cs="Times New Roman"/>
        </w:rPr>
        <w:t>а</w:t>
      </w:r>
      <w:r w:rsidRPr="007B773F">
        <w:rPr>
          <w:rFonts w:ascii="Times New Roman" w:hAnsi="Times New Roman" w:cs="Times New Roman"/>
        </w:rPr>
        <w:t>рование: колосья-то все были пустыми! Он собрал только солому.</w:t>
      </w:r>
    </w:p>
    <w:p w:rsidR="00023BA5" w:rsidRPr="007B773F" w:rsidRDefault="00023BA5" w:rsidP="00023BA5">
      <w:pPr>
        <w:rPr>
          <w:rFonts w:ascii="Times New Roman" w:hAnsi="Times New Roman" w:cs="Times New Roman"/>
        </w:rPr>
      </w:pPr>
      <w:r w:rsidRPr="007B773F">
        <w:rPr>
          <w:rFonts w:ascii="Times New Roman" w:hAnsi="Times New Roman" w:cs="Times New Roman"/>
        </w:rPr>
        <w:t>И опять этот крестьянин стал Богу жаловаться, что урожай никуда не годный.</w:t>
      </w:r>
    </w:p>
    <w:p w:rsidR="00023BA5" w:rsidRPr="007B773F" w:rsidRDefault="00023BA5" w:rsidP="00023BA5">
      <w:pPr>
        <w:rPr>
          <w:rFonts w:ascii="Times New Roman" w:hAnsi="Times New Roman" w:cs="Times New Roman"/>
        </w:rPr>
      </w:pPr>
      <w:r w:rsidRPr="007B773F">
        <w:rPr>
          <w:rFonts w:ascii="Times New Roman" w:hAnsi="Times New Roman" w:cs="Times New Roman"/>
        </w:rPr>
        <w:t xml:space="preserve">— Но ведь </w:t>
      </w:r>
      <w:proofErr w:type="gramStart"/>
      <w:r w:rsidRPr="007B773F">
        <w:rPr>
          <w:rFonts w:ascii="Times New Roman" w:hAnsi="Times New Roman" w:cs="Times New Roman"/>
        </w:rPr>
        <w:t>ты</w:t>
      </w:r>
      <w:proofErr w:type="gramEnd"/>
      <w:r w:rsidRPr="007B773F">
        <w:rPr>
          <w:rFonts w:ascii="Times New Roman" w:hAnsi="Times New Roman" w:cs="Times New Roman"/>
        </w:rPr>
        <w:t xml:space="preserve"> же заказывал погоду по своему желанию, – ответил Творец.</w:t>
      </w:r>
    </w:p>
    <w:p w:rsidR="00023BA5" w:rsidRPr="007B773F" w:rsidRDefault="00023BA5" w:rsidP="00023BA5">
      <w:pPr>
        <w:rPr>
          <w:rFonts w:ascii="Times New Roman" w:hAnsi="Times New Roman" w:cs="Times New Roman"/>
        </w:rPr>
      </w:pPr>
      <w:r w:rsidRPr="007B773F">
        <w:rPr>
          <w:rFonts w:ascii="Times New Roman" w:hAnsi="Times New Roman" w:cs="Times New Roman"/>
        </w:rPr>
        <w:t>— Я посылал по очереди то дождь, то солнце, – стал объяснять крестьянин. – Я сделал всё, как надо. Не могу понять, почему же колос пустой?</w:t>
      </w:r>
    </w:p>
    <w:p w:rsidR="00023BA5" w:rsidRPr="007B773F" w:rsidRDefault="00023BA5" w:rsidP="00023BA5">
      <w:pPr>
        <w:rPr>
          <w:rFonts w:ascii="Times New Roman" w:hAnsi="Times New Roman" w:cs="Times New Roman"/>
        </w:rPr>
      </w:pPr>
      <w:r w:rsidRPr="007B773F">
        <w:rPr>
          <w:rFonts w:ascii="Times New Roman" w:hAnsi="Times New Roman" w:cs="Times New Roman"/>
        </w:rPr>
        <w:t>— А про ветер-то ты забыл! Поэтому ничего и не получилось. Ветер нужен для того, чтобы пер</w:t>
      </w:r>
      <w:r w:rsidRPr="007B773F">
        <w:rPr>
          <w:rFonts w:ascii="Times New Roman" w:hAnsi="Times New Roman" w:cs="Times New Roman"/>
        </w:rPr>
        <w:t>е</w:t>
      </w:r>
      <w:r w:rsidRPr="007B773F">
        <w:rPr>
          <w:rFonts w:ascii="Times New Roman" w:hAnsi="Times New Roman" w:cs="Times New Roman"/>
        </w:rPr>
        <w:t>носить пыльцу с одного колоска на другой. Тогда зерно оплодотворяется, и получается хороший полный колос, а без этого урожая не будет.</w:t>
      </w:r>
    </w:p>
    <w:p w:rsidR="00023BA5" w:rsidRPr="007B773F" w:rsidRDefault="00023BA5" w:rsidP="00023BA5">
      <w:pPr>
        <w:rPr>
          <w:rFonts w:ascii="Times New Roman" w:hAnsi="Times New Roman" w:cs="Times New Roman"/>
        </w:rPr>
      </w:pPr>
      <w:r w:rsidRPr="007B773F">
        <w:rPr>
          <w:rFonts w:ascii="Times New Roman" w:hAnsi="Times New Roman" w:cs="Times New Roman"/>
        </w:rPr>
        <w:t>Крестьянину стало стыдно, и он подумал: «Лучше пусть Господь сам управляет погодой. Мы только всё перепутаем в природе нашей “мудростью”».</w:t>
      </w:r>
    </w:p>
    <w:p w:rsidR="00023BA5" w:rsidRPr="007B773F" w:rsidRDefault="00023BA5" w:rsidP="00023BA5">
      <w:pPr>
        <w:rPr>
          <w:rFonts w:ascii="Times New Roman" w:hAnsi="Times New Roman" w:cs="Times New Roman"/>
        </w:rPr>
      </w:pPr>
      <w:r w:rsidRPr="007B773F">
        <w:rPr>
          <w:rFonts w:ascii="Times New Roman" w:hAnsi="Times New Roman" w:cs="Times New Roman"/>
        </w:rPr>
        <w:t xml:space="preserve">Примерные идеи сценария. Каждый человек имеет свою мудрость. То есть, в его понимании есть вещи плохие, есть хорошие. Например, человек может считать для себя благом жизнь в порочных страстях. Какое-то время  это может человеку приносить удовольствие, но конечный результат такого образа жизни, как правило, плачевный. Поэтому свое понимание </w:t>
      </w:r>
      <w:proofErr w:type="gramStart"/>
      <w:r w:rsidRPr="007B773F">
        <w:rPr>
          <w:rFonts w:ascii="Times New Roman" w:hAnsi="Times New Roman" w:cs="Times New Roman"/>
        </w:rPr>
        <w:t>хорошего</w:t>
      </w:r>
      <w:proofErr w:type="gramEnd"/>
      <w:r w:rsidRPr="007B773F">
        <w:rPr>
          <w:rFonts w:ascii="Times New Roman" w:hAnsi="Times New Roman" w:cs="Times New Roman"/>
        </w:rPr>
        <w:t xml:space="preserve"> и плохого ну</w:t>
      </w:r>
      <w:r w:rsidRPr="007B773F">
        <w:rPr>
          <w:rFonts w:ascii="Times New Roman" w:hAnsi="Times New Roman" w:cs="Times New Roman"/>
        </w:rPr>
        <w:t>ж</w:t>
      </w:r>
      <w:r w:rsidRPr="007B773F">
        <w:rPr>
          <w:rFonts w:ascii="Times New Roman" w:hAnsi="Times New Roman" w:cs="Times New Roman"/>
        </w:rPr>
        <w:t>но соизмерять с духовными и нравственными нормами, данными Богом.</w:t>
      </w:r>
    </w:p>
    <w:p w:rsidR="00023BA5" w:rsidRDefault="00023BA5" w:rsidP="00023BA5">
      <w:pPr>
        <w:pStyle w:val="4"/>
      </w:pPr>
      <w:r>
        <w:t>Примеры постановок спектакля.</w:t>
      </w:r>
    </w:p>
    <w:p w:rsidR="00023BA5" w:rsidRPr="007B773F" w:rsidRDefault="00023BA5" w:rsidP="00023BA5">
      <w:pPr>
        <w:rPr>
          <w:rFonts w:ascii="Times New Roman" w:hAnsi="Times New Roman" w:cs="Times New Roman"/>
        </w:rPr>
      </w:pPr>
      <w:r w:rsidRPr="007B773F">
        <w:rPr>
          <w:rFonts w:ascii="Times New Roman" w:hAnsi="Times New Roman" w:cs="Times New Roman"/>
        </w:rPr>
        <w:t xml:space="preserve">В качестве примера приведем постановку спектакля </w:t>
      </w:r>
      <w:proofErr w:type="spellStart"/>
      <w:r w:rsidRPr="007B773F">
        <w:rPr>
          <w:rFonts w:ascii="Times New Roman" w:hAnsi="Times New Roman" w:cs="Times New Roman"/>
        </w:rPr>
        <w:t>подростково-молодежной</w:t>
      </w:r>
      <w:proofErr w:type="spellEnd"/>
      <w:r w:rsidRPr="007B773F">
        <w:rPr>
          <w:rFonts w:ascii="Times New Roman" w:hAnsi="Times New Roman" w:cs="Times New Roman"/>
        </w:rPr>
        <w:t xml:space="preserve"> Театральной гру</w:t>
      </w:r>
      <w:r w:rsidRPr="007B773F">
        <w:rPr>
          <w:rFonts w:ascii="Times New Roman" w:hAnsi="Times New Roman" w:cs="Times New Roman"/>
        </w:rPr>
        <w:t>п</w:t>
      </w:r>
      <w:r w:rsidRPr="007B773F">
        <w:rPr>
          <w:rFonts w:ascii="Times New Roman" w:hAnsi="Times New Roman" w:cs="Times New Roman"/>
        </w:rPr>
        <w:t xml:space="preserve">пой Покровского храма села </w:t>
      </w:r>
      <w:proofErr w:type="spellStart"/>
      <w:r w:rsidRPr="007B773F">
        <w:rPr>
          <w:rFonts w:ascii="Times New Roman" w:hAnsi="Times New Roman" w:cs="Times New Roman"/>
        </w:rPr>
        <w:t>Кудиново</w:t>
      </w:r>
      <w:proofErr w:type="spellEnd"/>
      <w:r w:rsidRPr="007B773F">
        <w:rPr>
          <w:rFonts w:ascii="Times New Roman" w:hAnsi="Times New Roman" w:cs="Times New Roman"/>
        </w:rPr>
        <w:t xml:space="preserve"> Ногинского района Московской области. За основу сцен</w:t>
      </w:r>
      <w:r w:rsidRPr="007B773F">
        <w:rPr>
          <w:rFonts w:ascii="Times New Roman" w:hAnsi="Times New Roman" w:cs="Times New Roman"/>
        </w:rPr>
        <w:t>а</w:t>
      </w:r>
      <w:r w:rsidRPr="007B773F">
        <w:rPr>
          <w:rFonts w:ascii="Times New Roman" w:hAnsi="Times New Roman" w:cs="Times New Roman"/>
        </w:rPr>
        <w:t xml:space="preserve">рия был взят видеофильм-притча «Как Спаситель в гости приходил» (по проповеди архимандрита Павла Груздева, </w:t>
      </w:r>
      <w:r w:rsidRPr="007B773F">
        <w:rPr>
          <w:rFonts w:ascii="Times New Roman" w:hAnsi="Times New Roman" w:cs="Times New Roman"/>
          <w:spacing w:val="20"/>
        </w:rPr>
        <w:t>режиссёр Виталий Любецкий, Беларусь, 2010 г.,</w:t>
      </w:r>
      <w:r w:rsidRPr="007B773F">
        <w:rPr>
          <w:rFonts w:ascii="Times New Roman" w:hAnsi="Times New Roman" w:cs="Times New Roman"/>
        </w:rPr>
        <w:t xml:space="preserve"> </w:t>
      </w:r>
      <w:r w:rsidRPr="007B773F">
        <w:rPr>
          <w:rFonts w:ascii="Times New Roman" w:hAnsi="Times New Roman" w:cs="Times New Roman"/>
          <w:color w:val="0000FF"/>
          <w:u w:val="thick" w:color="0000FF"/>
        </w:rPr>
        <w:t>https://www.youtube.com/watch?v=myV1KWzdMTA</w:t>
      </w:r>
      <w:r w:rsidRPr="007B773F">
        <w:rPr>
          <w:rFonts w:ascii="Times New Roman" w:hAnsi="Times New Roman" w:cs="Times New Roman"/>
        </w:rPr>
        <w:t>).</w:t>
      </w:r>
    </w:p>
    <w:p w:rsidR="00023BA5" w:rsidRPr="007B773F" w:rsidRDefault="00023BA5" w:rsidP="00023BA5">
      <w:pPr>
        <w:rPr>
          <w:rFonts w:ascii="Times New Roman" w:hAnsi="Times New Roman" w:cs="Times New Roman"/>
        </w:rPr>
      </w:pPr>
      <w:r w:rsidRPr="007B773F">
        <w:rPr>
          <w:rFonts w:ascii="Times New Roman" w:hAnsi="Times New Roman" w:cs="Times New Roman"/>
        </w:rPr>
        <w:t>В сценарии спектакля, как и в фильме, есть страдающий алкогольной зависимостью человек – отец мальчика, который начал пить после смерти жены. Благодаря высоким нравственным качес</w:t>
      </w:r>
      <w:r w:rsidRPr="007B773F">
        <w:rPr>
          <w:rFonts w:ascii="Times New Roman" w:hAnsi="Times New Roman" w:cs="Times New Roman"/>
        </w:rPr>
        <w:t>т</w:t>
      </w:r>
      <w:r w:rsidRPr="007B773F">
        <w:rPr>
          <w:rFonts w:ascii="Times New Roman" w:hAnsi="Times New Roman" w:cs="Times New Roman"/>
        </w:rPr>
        <w:lastRenderedPageBreak/>
        <w:t>вам мальчика (он, как и другая героиня фильма, ожидал Христа), его отец принимает решение и</w:t>
      </w:r>
      <w:r w:rsidRPr="007B773F">
        <w:rPr>
          <w:rFonts w:ascii="Times New Roman" w:hAnsi="Times New Roman" w:cs="Times New Roman"/>
        </w:rPr>
        <w:t>з</w:t>
      </w:r>
      <w:r w:rsidRPr="007B773F">
        <w:rPr>
          <w:rFonts w:ascii="Times New Roman" w:hAnsi="Times New Roman" w:cs="Times New Roman"/>
        </w:rPr>
        <w:t>бавиться от алкогольной зависимости. В спектакле есть еще один такого рода персонаж – опу</w:t>
      </w:r>
      <w:r w:rsidRPr="007B773F">
        <w:rPr>
          <w:rFonts w:ascii="Times New Roman" w:hAnsi="Times New Roman" w:cs="Times New Roman"/>
        </w:rPr>
        <w:t>с</w:t>
      </w:r>
      <w:r w:rsidRPr="007B773F">
        <w:rPr>
          <w:rFonts w:ascii="Times New Roman" w:hAnsi="Times New Roman" w:cs="Times New Roman"/>
        </w:rPr>
        <w:t>тившийся алкоголик. Под видом этого человека к героям спектакля приходит сам Христос. Здесь обыгрывается тема милосердия к любому человеку, нуждающемуся в помощи.</w:t>
      </w:r>
    </w:p>
    <w:p w:rsidR="00023BA5" w:rsidRPr="007B773F" w:rsidRDefault="00023BA5" w:rsidP="00023BA5">
      <w:pPr>
        <w:rPr>
          <w:rFonts w:ascii="Times New Roman" w:hAnsi="Times New Roman" w:cs="Times New Roman"/>
        </w:rPr>
      </w:pPr>
      <w:r w:rsidRPr="007B773F">
        <w:rPr>
          <w:rFonts w:ascii="Times New Roman" w:hAnsi="Times New Roman" w:cs="Times New Roman"/>
        </w:rPr>
        <w:t xml:space="preserve"> Ещё один пример – танцевальная постановка, которую осуществили участники той же театрал</w:t>
      </w:r>
      <w:r w:rsidRPr="007B773F">
        <w:rPr>
          <w:rFonts w:ascii="Times New Roman" w:hAnsi="Times New Roman" w:cs="Times New Roman"/>
        </w:rPr>
        <w:t>ь</w:t>
      </w:r>
      <w:r w:rsidRPr="007B773F">
        <w:rPr>
          <w:rFonts w:ascii="Times New Roman" w:hAnsi="Times New Roman" w:cs="Times New Roman"/>
        </w:rPr>
        <w:t>ной группы без участия взрослых.  Суть сценария в следующем. Сначала показывается взросление главной героини, начиная от младенческого возраста, когда мама ее носит на руках, и до юнош</w:t>
      </w:r>
      <w:r w:rsidRPr="007B773F">
        <w:rPr>
          <w:rFonts w:ascii="Times New Roman" w:hAnsi="Times New Roman" w:cs="Times New Roman"/>
        </w:rPr>
        <w:t>е</w:t>
      </w:r>
      <w:r w:rsidRPr="007B773F">
        <w:rPr>
          <w:rFonts w:ascii="Times New Roman" w:hAnsi="Times New Roman" w:cs="Times New Roman"/>
        </w:rPr>
        <w:t xml:space="preserve">ского возраста, когда она становится на порочный путь жизни. Вследствие своего образа жизни она подпадает под зависимость демонических сил, за ее душу борются темные и светлые силы. Спектакль завершается победой главной героини и светлых сил. Посмотреть его можно по ссылке    </w:t>
      </w:r>
      <w:r w:rsidRPr="007B773F">
        <w:rPr>
          <w:rFonts w:ascii="Times New Roman" w:hAnsi="Times New Roman" w:cs="Times New Roman"/>
          <w:color w:val="0000FF"/>
          <w:u w:val="thick" w:color="0000FF"/>
        </w:rPr>
        <w:t>https://yadi.sk/i/j7kvHEvgrpUjb</w:t>
      </w:r>
    </w:p>
    <w:p w:rsidR="00023BA5" w:rsidRPr="007B773F" w:rsidRDefault="00023BA5" w:rsidP="00023BA5">
      <w:pPr>
        <w:rPr>
          <w:rFonts w:ascii="Times New Roman" w:hAnsi="Times New Roman" w:cs="Times New Roman"/>
        </w:rPr>
      </w:pPr>
      <w:r w:rsidRPr="007B773F">
        <w:rPr>
          <w:rFonts w:ascii="Times New Roman" w:hAnsi="Times New Roman" w:cs="Times New Roman"/>
        </w:rPr>
        <w:t xml:space="preserve">После проведения спектакля театральная группа собирается совместно </w:t>
      </w:r>
      <w:proofErr w:type="gramStart"/>
      <w:r w:rsidRPr="007B773F">
        <w:rPr>
          <w:rFonts w:ascii="Times New Roman" w:hAnsi="Times New Roman" w:cs="Times New Roman"/>
        </w:rPr>
        <w:t>со</w:t>
      </w:r>
      <w:proofErr w:type="gramEnd"/>
      <w:r w:rsidRPr="007B773F">
        <w:rPr>
          <w:rFonts w:ascii="Times New Roman" w:hAnsi="Times New Roman" w:cs="Times New Roman"/>
        </w:rPr>
        <w:t xml:space="preserve"> взрослыми организат</w:t>
      </w:r>
      <w:r w:rsidRPr="007B773F">
        <w:rPr>
          <w:rFonts w:ascii="Times New Roman" w:hAnsi="Times New Roman" w:cs="Times New Roman"/>
        </w:rPr>
        <w:t>о</w:t>
      </w:r>
      <w:r w:rsidRPr="007B773F">
        <w:rPr>
          <w:rFonts w:ascii="Times New Roman" w:hAnsi="Times New Roman" w:cs="Times New Roman"/>
        </w:rPr>
        <w:t>рами. Обсуждаются результаты работы, достоинства и недостатки спектакля. Выводы записыв</w:t>
      </w:r>
      <w:r w:rsidRPr="007B773F">
        <w:rPr>
          <w:rFonts w:ascii="Times New Roman" w:hAnsi="Times New Roman" w:cs="Times New Roman"/>
        </w:rPr>
        <w:t>а</w:t>
      </w:r>
      <w:r w:rsidRPr="007B773F">
        <w:rPr>
          <w:rFonts w:ascii="Times New Roman" w:hAnsi="Times New Roman" w:cs="Times New Roman"/>
        </w:rPr>
        <w:t>ются для использования их в дальнейшей работе.</w:t>
      </w:r>
    </w:p>
    <w:p w:rsidR="00820F74" w:rsidRPr="00DF33E5" w:rsidRDefault="00820F74" w:rsidP="00820F74">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DF33E5">
        <w:rPr>
          <w:rFonts w:ascii="Book Antiqua" w:hAnsi="Book Antiqua" w:cs="Book Antiqua"/>
          <w:b/>
          <w:bCs/>
          <w:color w:val="000000"/>
          <w:sz w:val="28"/>
          <w:szCs w:val="28"/>
        </w:rPr>
        <w:t>4.3. Проект: «Учебно-познавательная игра»</w:t>
      </w:r>
    </w:p>
    <w:p w:rsidR="00820F74" w:rsidRPr="00DF33E5" w:rsidRDefault="00820F74" w:rsidP="00820F74">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DF33E5">
        <w:rPr>
          <w:rFonts w:ascii="Times New Roman" w:hAnsi="Times New Roman" w:cs="Times New Roman"/>
          <w:color w:val="000000"/>
          <w:sz w:val="24"/>
          <w:szCs w:val="24"/>
        </w:rPr>
        <w:t xml:space="preserve">Старшеклассники могут реализовать и обучающий проект. В этом проекте старшие подростки выступают в качестве учителей для детей и подростков младшего возраста. Чтобы занятия проходили не формально, лучше всего обучение проводить в форме игры. </w:t>
      </w:r>
    </w:p>
    <w:p w:rsidR="00820F74" w:rsidRPr="00DF33E5" w:rsidRDefault="00820F74" w:rsidP="00820F74">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DF33E5">
        <w:rPr>
          <w:rFonts w:ascii="Times New Roman" w:hAnsi="Times New Roman" w:cs="Times New Roman"/>
          <w:color w:val="000000"/>
          <w:sz w:val="24"/>
          <w:szCs w:val="24"/>
        </w:rPr>
        <w:t xml:space="preserve">Учебно-познавательная игра предполагает некий сюжет. Дети, например, отправляются в страну Радости, или готовятся стать </w:t>
      </w:r>
      <w:proofErr w:type="spellStart"/>
      <w:r w:rsidRPr="00DF33E5">
        <w:rPr>
          <w:rFonts w:ascii="Times New Roman" w:hAnsi="Times New Roman" w:cs="Times New Roman"/>
          <w:color w:val="000000"/>
          <w:sz w:val="24"/>
          <w:szCs w:val="24"/>
        </w:rPr>
        <w:t>спецагентами</w:t>
      </w:r>
      <w:proofErr w:type="spellEnd"/>
      <w:r w:rsidRPr="00DF33E5">
        <w:rPr>
          <w:rFonts w:ascii="Times New Roman" w:hAnsi="Times New Roman" w:cs="Times New Roman"/>
          <w:color w:val="000000"/>
          <w:sz w:val="24"/>
          <w:szCs w:val="24"/>
        </w:rPr>
        <w:t xml:space="preserve"> для выполнения особого задания и должны пройти обучение. И по ходу занятия они выполняют определенные задания, ищут ответы на вопросы, проходят испытания, знакомятся с новой информацией. </w:t>
      </w:r>
    </w:p>
    <w:p w:rsidR="00820F74" w:rsidRPr="00DF33E5" w:rsidRDefault="00820F74" w:rsidP="00820F74">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b/>
          <w:bCs/>
          <w:i/>
          <w:iCs/>
          <w:color w:val="000000"/>
          <w:sz w:val="24"/>
          <w:szCs w:val="24"/>
        </w:rPr>
      </w:pPr>
      <w:r w:rsidRPr="00DF33E5">
        <w:rPr>
          <w:rFonts w:ascii="Times New Roman" w:hAnsi="Times New Roman" w:cs="Times New Roman"/>
          <w:b/>
          <w:bCs/>
          <w:i/>
          <w:iCs/>
          <w:color w:val="000000"/>
          <w:sz w:val="24"/>
          <w:szCs w:val="24"/>
        </w:rPr>
        <w:t xml:space="preserve">Основные </w:t>
      </w:r>
      <w:proofErr w:type="gramStart"/>
      <w:r w:rsidRPr="00DF33E5">
        <w:rPr>
          <w:rFonts w:ascii="Times New Roman" w:hAnsi="Times New Roman" w:cs="Times New Roman"/>
          <w:b/>
          <w:bCs/>
          <w:i/>
          <w:iCs/>
          <w:color w:val="000000"/>
          <w:sz w:val="24"/>
          <w:szCs w:val="24"/>
        </w:rPr>
        <w:t>методические подходы</w:t>
      </w:r>
      <w:proofErr w:type="gramEnd"/>
      <w:r w:rsidRPr="00DF33E5">
        <w:rPr>
          <w:rFonts w:ascii="Times New Roman" w:hAnsi="Times New Roman" w:cs="Times New Roman"/>
          <w:b/>
          <w:bCs/>
          <w:i/>
          <w:iCs/>
          <w:color w:val="000000"/>
          <w:sz w:val="24"/>
          <w:szCs w:val="24"/>
        </w:rPr>
        <w:t xml:space="preserve"> к работе над созданием учебно-познавательной игры.</w:t>
      </w:r>
    </w:p>
    <w:p w:rsidR="00820F74" w:rsidRPr="00DF33E5" w:rsidRDefault="00820F74" w:rsidP="00820F74">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DF33E5">
        <w:rPr>
          <w:rFonts w:ascii="Times New Roman" w:hAnsi="Times New Roman" w:cs="Times New Roman"/>
          <w:color w:val="000000"/>
          <w:sz w:val="24"/>
          <w:szCs w:val="24"/>
        </w:rPr>
        <w:t>Отметим, что, как и в предыдущих проектах, важна роль педагогов в мотивировании подростков на проектную деятельность, но при этом без сильного вмешательства в саму работу. Также задача взрослых – оценить ту информацию, которую подростки собираются подавать, и те задания, которые они будут предлагать своим младшим товарищам. Они должны соответствовать возрасту детей, информация должна быть достоверной. Как уже говорилось, подростки имеют разные таланты и далеко не у всех может быть преподавательский талант. Поэтому важно, чтобы при распределении обязанностей непосредственное общение с детьми было поручено</w:t>
      </w:r>
      <w:r>
        <w:rPr>
          <w:rFonts w:ascii="Times New Roman" w:hAnsi="Times New Roman" w:cs="Times New Roman"/>
          <w:color w:val="000000"/>
          <w:sz w:val="24"/>
          <w:szCs w:val="24"/>
        </w:rPr>
        <w:t xml:space="preserve"> </w:t>
      </w:r>
      <w:proofErr w:type="gramStart"/>
      <w:r w:rsidRPr="00DF33E5">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w:t>
      </w:r>
      <w:proofErr w:type="gramStart"/>
      <w:r w:rsidRPr="00DF33E5">
        <w:rPr>
          <w:rFonts w:ascii="Times New Roman" w:hAnsi="Times New Roman" w:cs="Times New Roman"/>
          <w:color w:val="000000"/>
          <w:sz w:val="24"/>
          <w:szCs w:val="24"/>
        </w:rPr>
        <w:t>подросткам</w:t>
      </w:r>
      <w:proofErr w:type="gramEnd"/>
      <w:r w:rsidRPr="00DF33E5">
        <w:rPr>
          <w:rFonts w:ascii="Times New Roman" w:hAnsi="Times New Roman" w:cs="Times New Roman"/>
          <w:color w:val="000000"/>
          <w:sz w:val="24"/>
          <w:szCs w:val="24"/>
        </w:rPr>
        <w:t xml:space="preserve">, имеющим соответствующий талант. Прежде чем доносить информацию другим, организаторы  проекта должны сами проникнуться идеями, которые они хотят донести. </w:t>
      </w:r>
    </w:p>
    <w:p w:rsidR="00820F74" w:rsidRPr="00DF33E5" w:rsidRDefault="00820F74" w:rsidP="00820F74">
      <w:pPr>
        <w:keepNext/>
        <w:keepLines/>
        <w:tabs>
          <w:tab w:val="left" w:pos="9214"/>
          <w:tab w:val="left" w:pos="9356"/>
        </w:tabs>
        <w:suppressAutoHyphen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sidRPr="00DF33E5">
        <w:rPr>
          <w:rFonts w:ascii="Times New Roman" w:hAnsi="Times New Roman" w:cs="Times New Roman"/>
          <w:b/>
          <w:bCs/>
          <w:i/>
          <w:iCs/>
          <w:color w:val="000000"/>
          <w:sz w:val="24"/>
          <w:szCs w:val="24"/>
        </w:rPr>
        <w:t>Практическая реализация проектной работы.</w:t>
      </w:r>
    </w:p>
    <w:p w:rsidR="00820F74" w:rsidRPr="00DF33E5" w:rsidRDefault="00820F74" w:rsidP="00820F74">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DF33E5">
        <w:rPr>
          <w:rFonts w:ascii="Times New Roman" w:hAnsi="Times New Roman" w:cs="Times New Roman"/>
          <w:color w:val="000000"/>
          <w:sz w:val="24"/>
          <w:szCs w:val="24"/>
        </w:rPr>
        <w:t>На собрании с учащимися, желающими принять участие в проектной работе, осуществляется следующая деятельность:</w:t>
      </w:r>
    </w:p>
    <w:p w:rsidR="00820F74" w:rsidRPr="00CD4F96" w:rsidRDefault="00820F74" w:rsidP="00820F74">
      <w:pPr>
        <w:pStyle w:val="a5"/>
        <w:numPr>
          <w:ilvl w:val="0"/>
          <w:numId w:val="17"/>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CD4F96">
        <w:rPr>
          <w:rFonts w:ascii="Times New Roman" w:hAnsi="Times New Roman" w:cs="Times New Roman"/>
          <w:color w:val="000000"/>
          <w:sz w:val="24"/>
          <w:szCs w:val="24"/>
        </w:rPr>
        <w:t>обсуждается цель и задачи проекта:</w:t>
      </w:r>
    </w:p>
    <w:p w:rsidR="00820F74" w:rsidRPr="00CD4F96" w:rsidRDefault="00820F74" w:rsidP="00820F74">
      <w:pPr>
        <w:pStyle w:val="a5"/>
        <w:numPr>
          <w:ilvl w:val="0"/>
          <w:numId w:val="17"/>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CD4F96">
        <w:rPr>
          <w:rFonts w:ascii="Times New Roman" w:hAnsi="Times New Roman" w:cs="Times New Roman"/>
          <w:color w:val="000000"/>
          <w:sz w:val="24"/>
          <w:szCs w:val="24"/>
        </w:rPr>
        <w:t xml:space="preserve">определяется круг детей, к которыми будет </w:t>
      </w:r>
      <w:proofErr w:type="gramStart"/>
      <w:r w:rsidRPr="00CD4F96">
        <w:rPr>
          <w:rFonts w:ascii="Times New Roman" w:hAnsi="Times New Roman" w:cs="Times New Roman"/>
          <w:color w:val="000000"/>
          <w:sz w:val="24"/>
          <w:szCs w:val="24"/>
        </w:rPr>
        <w:t>проводится</w:t>
      </w:r>
      <w:proofErr w:type="gramEnd"/>
      <w:r w:rsidRPr="00CD4F96">
        <w:rPr>
          <w:rFonts w:ascii="Times New Roman" w:hAnsi="Times New Roman" w:cs="Times New Roman"/>
          <w:color w:val="000000"/>
          <w:sz w:val="24"/>
          <w:szCs w:val="24"/>
        </w:rPr>
        <w:t xml:space="preserve"> игра, их возраст;</w:t>
      </w:r>
    </w:p>
    <w:p w:rsidR="00820F74" w:rsidRPr="00CD4F96" w:rsidRDefault="00820F74" w:rsidP="00820F74">
      <w:pPr>
        <w:pStyle w:val="a5"/>
        <w:numPr>
          <w:ilvl w:val="0"/>
          <w:numId w:val="17"/>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CD4F96">
        <w:rPr>
          <w:rFonts w:ascii="Times New Roman" w:hAnsi="Times New Roman" w:cs="Times New Roman"/>
          <w:color w:val="000000"/>
          <w:sz w:val="24"/>
          <w:szCs w:val="24"/>
        </w:rPr>
        <w:t>в соответствии с задачами проекта вырабатывается сюжет игры и ее этапы</w:t>
      </w:r>
      <w:proofErr w:type="gramStart"/>
      <w:r w:rsidRPr="00CD4F96">
        <w:rPr>
          <w:rFonts w:ascii="Times New Roman" w:hAnsi="Times New Roman" w:cs="Times New Roman"/>
          <w:color w:val="000000"/>
          <w:sz w:val="24"/>
          <w:szCs w:val="24"/>
        </w:rPr>
        <w:t xml:space="preserve"> ;</w:t>
      </w:r>
      <w:proofErr w:type="gramEnd"/>
    </w:p>
    <w:p w:rsidR="00820F74" w:rsidRPr="00CD4F96" w:rsidRDefault="00820F74" w:rsidP="00820F74">
      <w:pPr>
        <w:pStyle w:val="a5"/>
        <w:numPr>
          <w:ilvl w:val="0"/>
          <w:numId w:val="17"/>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CD4F96">
        <w:rPr>
          <w:rFonts w:ascii="Times New Roman" w:hAnsi="Times New Roman" w:cs="Times New Roman"/>
          <w:color w:val="000000"/>
          <w:sz w:val="24"/>
          <w:szCs w:val="24"/>
        </w:rPr>
        <w:t>определяется, будет ли игра носить соревновательный характер (разбивается ли дети на группы, каковы критерии оценки заданий)</w:t>
      </w:r>
    </w:p>
    <w:p w:rsidR="00820F74" w:rsidRPr="00CD4F96" w:rsidRDefault="00820F74" w:rsidP="00820F74">
      <w:pPr>
        <w:pStyle w:val="a5"/>
        <w:numPr>
          <w:ilvl w:val="0"/>
          <w:numId w:val="17"/>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CD4F96">
        <w:rPr>
          <w:rFonts w:ascii="Times New Roman" w:hAnsi="Times New Roman" w:cs="Times New Roman"/>
          <w:color w:val="000000"/>
          <w:sz w:val="24"/>
          <w:szCs w:val="24"/>
        </w:rPr>
        <w:t>для каждого этапа вырабатывается форма работы с детьми (викторина, тво</w:t>
      </w:r>
      <w:r w:rsidRPr="00CD4F96">
        <w:rPr>
          <w:rFonts w:ascii="Times New Roman" w:hAnsi="Times New Roman" w:cs="Times New Roman"/>
          <w:color w:val="000000"/>
          <w:sz w:val="24"/>
          <w:szCs w:val="24"/>
        </w:rPr>
        <w:t>р</w:t>
      </w:r>
      <w:r w:rsidRPr="00CD4F96">
        <w:rPr>
          <w:rFonts w:ascii="Times New Roman" w:hAnsi="Times New Roman" w:cs="Times New Roman"/>
          <w:color w:val="000000"/>
          <w:sz w:val="24"/>
          <w:szCs w:val="24"/>
        </w:rPr>
        <w:t>ческое задание, просмотр или прослушивание информации, обсуждение);</w:t>
      </w:r>
    </w:p>
    <w:p w:rsidR="00820F74" w:rsidRPr="00CD4F96" w:rsidRDefault="00820F74" w:rsidP="00820F74">
      <w:pPr>
        <w:pStyle w:val="a5"/>
        <w:numPr>
          <w:ilvl w:val="0"/>
          <w:numId w:val="17"/>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CD4F96">
        <w:rPr>
          <w:rFonts w:ascii="Times New Roman" w:hAnsi="Times New Roman" w:cs="Times New Roman"/>
          <w:color w:val="000000"/>
          <w:sz w:val="24"/>
          <w:szCs w:val="24"/>
        </w:rPr>
        <w:lastRenderedPageBreak/>
        <w:t xml:space="preserve">распределяются обязанности, которые необходимо выполнить при работе над проектом; </w:t>
      </w:r>
    </w:p>
    <w:p w:rsidR="00820F74" w:rsidRPr="00CD4F96" w:rsidRDefault="00820F74" w:rsidP="00820F74">
      <w:pPr>
        <w:pStyle w:val="a5"/>
        <w:numPr>
          <w:ilvl w:val="0"/>
          <w:numId w:val="17"/>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CD4F96">
        <w:rPr>
          <w:rFonts w:ascii="Times New Roman" w:hAnsi="Times New Roman" w:cs="Times New Roman"/>
          <w:color w:val="000000"/>
          <w:sz w:val="24"/>
          <w:szCs w:val="24"/>
        </w:rPr>
        <w:t>определяется периодичность сбора рабочих групп и составляется примерная «дорожная карта» по подготовке и реализации проекта;</w:t>
      </w:r>
    </w:p>
    <w:p w:rsidR="00820F74" w:rsidRPr="00CD4F96" w:rsidRDefault="00820F74" w:rsidP="00820F74">
      <w:pPr>
        <w:pStyle w:val="a5"/>
        <w:numPr>
          <w:ilvl w:val="0"/>
          <w:numId w:val="17"/>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CD4F96">
        <w:rPr>
          <w:rFonts w:ascii="Times New Roman" w:hAnsi="Times New Roman" w:cs="Times New Roman"/>
          <w:color w:val="000000"/>
          <w:sz w:val="24"/>
          <w:szCs w:val="24"/>
        </w:rPr>
        <w:t>обсуждается необходимые для проведения игры аппаратура, материалы, п</w:t>
      </w:r>
      <w:r w:rsidRPr="00CD4F96">
        <w:rPr>
          <w:rFonts w:ascii="Times New Roman" w:hAnsi="Times New Roman" w:cs="Times New Roman"/>
          <w:color w:val="000000"/>
          <w:sz w:val="24"/>
          <w:szCs w:val="24"/>
        </w:rPr>
        <w:t>о</w:t>
      </w:r>
      <w:r w:rsidRPr="00CD4F96">
        <w:rPr>
          <w:rFonts w:ascii="Times New Roman" w:hAnsi="Times New Roman" w:cs="Times New Roman"/>
          <w:color w:val="000000"/>
          <w:sz w:val="24"/>
          <w:szCs w:val="24"/>
        </w:rPr>
        <w:t>собия, а также средства для их приобретения;</w:t>
      </w:r>
    </w:p>
    <w:p w:rsidR="00820F74" w:rsidRPr="00CD4F96" w:rsidRDefault="00820F74" w:rsidP="00820F74">
      <w:pPr>
        <w:pStyle w:val="a5"/>
        <w:numPr>
          <w:ilvl w:val="0"/>
          <w:numId w:val="17"/>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CD4F96">
        <w:rPr>
          <w:rFonts w:ascii="Times New Roman" w:hAnsi="Times New Roman" w:cs="Times New Roman"/>
          <w:color w:val="000000"/>
          <w:sz w:val="24"/>
          <w:szCs w:val="24"/>
        </w:rPr>
        <w:t>предусматривается коллективная экспертиза подготовленных материалов;</w:t>
      </w:r>
    </w:p>
    <w:p w:rsidR="00820F74" w:rsidRPr="00CD4F96" w:rsidRDefault="00820F74" w:rsidP="00820F74">
      <w:pPr>
        <w:pStyle w:val="a5"/>
        <w:numPr>
          <w:ilvl w:val="0"/>
          <w:numId w:val="17"/>
        </w:numPr>
        <w:tabs>
          <w:tab w:val="left" w:pos="9214"/>
          <w:tab w:val="left" w:pos="9356"/>
        </w:tabs>
        <w:autoSpaceDE w:val="0"/>
        <w:autoSpaceDN w:val="0"/>
        <w:adjustRightInd w:val="0"/>
        <w:spacing w:after="0" w:line="264" w:lineRule="auto"/>
        <w:jc w:val="both"/>
        <w:textAlignment w:val="center"/>
        <w:rPr>
          <w:rFonts w:ascii="Times New Roman" w:hAnsi="Times New Roman" w:cs="Times New Roman"/>
          <w:color w:val="000000"/>
          <w:sz w:val="24"/>
          <w:szCs w:val="24"/>
        </w:rPr>
      </w:pPr>
      <w:r w:rsidRPr="00CD4F96">
        <w:rPr>
          <w:rFonts w:ascii="Times New Roman" w:hAnsi="Times New Roman" w:cs="Times New Roman"/>
          <w:color w:val="000000"/>
          <w:sz w:val="24"/>
          <w:szCs w:val="24"/>
        </w:rPr>
        <w:t>предусматривается подведение итогов проекта, рефлексия участников.</w:t>
      </w:r>
    </w:p>
    <w:p w:rsidR="00820F74" w:rsidRPr="00DF33E5" w:rsidRDefault="00820F74" w:rsidP="00820F74">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DF33E5">
        <w:rPr>
          <w:rFonts w:ascii="Times New Roman" w:hAnsi="Times New Roman" w:cs="Times New Roman"/>
          <w:color w:val="000000"/>
          <w:sz w:val="24"/>
          <w:szCs w:val="24"/>
        </w:rPr>
        <w:t>Далее обсуждается вопрос участия в проекте взрослых организаторов.</w:t>
      </w:r>
    </w:p>
    <w:p w:rsidR="00820F74" w:rsidRPr="00DF33E5" w:rsidRDefault="00820F74" w:rsidP="00820F74">
      <w:pPr>
        <w:keepNext/>
        <w:keepLines/>
        <w:tabs>
          <w:tab w:val="left" w:pos="9214"/>
          <w:tab w:val="left" w:pos="9356"/>
        </w:tab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Пример</w:t>
      </w:r>
      <w:r w:rsidRPr="00DF33E5">
        <w:rPr>
          <w:rFonts w:ascii="Times New Roman" w:hAnsi="Times New Roman" w:cs="Times New Roman"/>
          <w:b/>
          <w:bCs/>
          <w:i/>
          <w:iCs/>
          <w:color w:val="000000"/>
          <w:sz w:val="24"/>
          <w:szCs w:val="24"/>
        </w:rPr>
        <w:t xml:space="preserve"> учебно-познавательн</w:t>
      </w:r>
      <w:r>
        <w:rPr>
          <w:rFonts w:ascii="Times New Roman" w:hAnsi="Times New Roman" w:cs="Times New Roman"/>
          <w:b/>
          <w:bCs/>
          <w:i/>
          <w:iCs/>
          <w:color w:val="000000"/>
          <w:sz w:val="24"/>
          <w:szCs w:val="24"/>
        </w:rPr>
        <w:t>ой</w:t>
      </w:r>
      <w:r w:rsidRPr="00DF33E5">
        <w:rPr>
          <w:rFonts w:ascii="Times New Roman" w:hAnsi="Times New Roman" w:cs="Times New Roman"/>
          <w:b/>
          <w:bCs/>
          <w:i/>
          <w:iCs/>
          <w:color w:val="000000"/>
          <w:sz w:val="24"/>
          <w:szCs w:val="24"/>
        </w:rPr>
        <w:t xml:space="preserve"> игр</w:t>
      </w:r>
      <w:r>
        <w:rPr>
          <w:rFonts w:ascii="Times New Roman" w:hAnsi="Times New Roman" w:cs="Times New Roman"/>
          <w:b/>
          <w:bCs/>
          <w:i/>
          <w:iCs/>
          <w:color w:val="000000"/>
          <w:sz w:val="24"/>
          <w:szCs w:val="24"/>
        </w:rPr>
        <w:t>ы</w:t>
      </w:r>
      <w:r w:rsidRPr="00DF33E5">
        <w:rPr>
          <w:rFonts w:ascii="Times New Roman" w:hAnsi="Times New Roman" w:cs="Times New Roman"/>
          <w:b/>
          <w:bCs/>
          <w:i/>
          <w:iCs/>
          <w:color w:val="000000"/>
          <w:sz w:val="24"/>
          <w:szCs w:val="24"/>
        </w:rPr>
        <w:t>.</w:t>
      </w:r>
    </w:p>
    <w:p w:rsidR="00820F74" w:rsidRPr="003408FD" w:rsidRDefault="00820F74" w:rsidP="007E772F">
      <w:pPr>
        <w:ind w:firstLine="284"/>
        <w:jc w:val="both"/>
        <w:rPr>
          <w:rFonts w:ascii="Times New Roman" w:hAnsi="Times New Roman" w:cs="Times New Roman"/>
        </w:rPr>
      </w:pPr>
      <w:r w:rsidRPr="003408FD">
        <w:rPr>
          <w:rFonts w:ascii="Times New Roman" w:hAnsi="Times New Roman" w:cs="Times New Roman"/>
          <w:b/>
        </w:rPr>
        <w:t>Идея</w:t>
      </w:r>
      <w:r w:rsidRPr="003408FD">
        <w:rPr>
          <w:rFonts w:ascii="Times New Roman" w:hAnsi="Times New Roman" w:cs="Times New Roman"/>
        </w:rPr>
        <w:t xml:space="preserve">: Разоблачение мифов о России, в том числе миф </w:t>
      </w:r>
      <w:r w:rsidR="007E772F">
        <w:rPr>
          <w:rFonts w:ascii="Times New Roman" w:hAnsi="Times New Roman" w:cs="Times New Roman"/>
        </w:rPr>
        <w:t>о</w:t>
      </w:r>
      <w:r w:rsidRPr="003408FD">
        <w:rPr>
          <w:rFonts w:ascii="Times New Roman" w:hAnsi="Times New Roman" w:cs="Times New Roman"/>
        </w:rPr>
        <w:t xml:space="preserve"> пьянстве русских людей как наци</w:t>
      </w:r>
      <w:r w:rsidRPr="003408FD">
        <w:rPr>
          <w:rFonts w:ascii="Times New Roman" w:hAnsi="Times New Roman" w:cs="Times New Roman"/>
        </w:rPr>
        <w:t>о</w:t>
      </w:r>
      <w:r w:rsidRPr="003408FD">
        <w:rPr>
          <w:rFonts w:ascii="Times New Roman" w:hAnsi="Times New Roman" w:cs="Times New Roman"/>
        </w:rPr>
        <w:t>нальной черте.</w:t>
      </w:r>
    </w:p>
    <w:p w:rsidR="00820F74" w:rsidRPr="003408FD" w:rsidRDefault="00820F74" w:rsidP="007E772F">
      <w:pPr>
        <w:ind w:firstLine="284"/>
        <w:jc w:val="both"/>
        <w:rPr>
          <w:rFonts w:ascii="Times New Roman" w:hAnsi="Times New Roman" w:cs="Times New Roman"/>
        </w:rPr>
      </w:pPr>
      <w:r w:rsidRPr="003408FD">
        <w:rPr>
          <w:rFonts w:ascii="Times New Roman" w:hAnsi="Times New Roman" w:cs="Times New Roman"/>
          <w:b/>
        </w:rPr>
        <w:t>Сюжет</w:t>
      </w:r>
      <w:r w:rsidRPr="003408FD">
        <w:rPr>
          <w:rFonts w:ascii="Times New Roman" w:hAnsi="Times New Roman" w:cs="Times New Roman"/>
        </w:rPr>
        <w:t>: Выборы-2018. Дебаты перед выборами. Выходит два кандидата со своими программ</w:t>
      </w:r>
      <w:r w:rsidRPr="003408FD">
        <w:rPr>
          <w:rFonts w:ascii="Times New Roman" w:hAnsi="Times New Roman" w:cs="Times New Roman"/>
        </w:rPr>
        <w:t>а</w:t>
      </w:r>
      <w:r w:rsidRPr="003408FD">
        <w:rPr>
          <w:rFonts w:ascii="Times New Roman" w:hAnsi="Times New Roman" w:cs="Times New Roman"/>
        </w:rPr>
        <w:t>ми. Зрители задают сложные вопросы, участвуют в дискуссии. В итоге голосуют за одного из ка</w:t>
      </w:r>
      <w:r w:rsidRPr="003408FD">
        <w:rPr>
          <w:rFonts w:ascii="Times New Roman" w:hAnsi="Times New Roman" w:cs="Times New Roman"/>
        </w:rPr>
        <w:t>н</w:t>
      </w:r>
      <w:r w:rsidRPr="003408FD">
        <w:rPr>
          <w:rFonts w:ascii="Times New Roman" w:hAnsi="Times New Roman" w:cs="Times New Roman"/>
        </w:rPr>
        <w:t>дидата. Если класс маленький (8-10 человек), то кандидаты приходят в класс, где и устраиваются дебаты. Если класс большой (25-30 человек), то класс лучше разбить на группы и каждая идет к одному из кандидатов. Через назначенное время группы по кругу меняются местами.</w:t>
      </w:r>
      <w:r>
        <w:rPr>
          <w:rFonts w:ascii="Times New Roman" w:hAnsi="Times New Roman" w:cs="Times New Roman"/>
        </w:rPr>
        <w:t xml:space="preserve"> В конце ус</w:t>
      </w:r>
      <w:r>
        <w:rPr>
          <w:rFonts w:ascii="Times New Roman" w:hAnsi="Times New Roman" w:cs="Times New Roman"/>
        </w:rPr>
        <w:t>т</w:t>
      </w:r>
      <w:r>
        <w:rPr>
          <w:rFonts w:ascii="Times New Roman" w:hAnsi="Times New Roman" w:cs="Times New Roman"/>
        </w:rPr>
        <w:t>раивается голосование, кто победил в дебатах.</w:t>
      </w:r>
    </w:p>
    <w:p w:rsidR="00820F74" w:rsidRPr="003408FD" w:rsidRDefault="00820F74" w:rsidP="00820F74">
      <w:pPr>
        <w:ind w:firstLine="284"/>
        <w:rPr>
          <w:rFonts w:ascii="Times New Roman" w:hAnsi="Times New Roman" w:cs="Times New Roman"/>
          <w:i/>
        </w:rPr>
      </w:pPr>
      <w:r w:rsidRPr="003408FD">
        <w:rPr>
          <w:rFonts w:ascii="Times New Roman" w:hAnsi="Times New Roman" w:cs="Times New Roman"/>
          <w:i/>
        </w:rPr>
        <w:t xml:space="preserve">Миф 1: Россия – пьяная страна. </w:t>
      </w:r>
    </w:p>
    <w:p w:rsidR="00820F74" w:rsidRPr="003408FD" w:rsidRDefault="00820F74" w:rsidP="00820F74">
      <w:pPr>
        <w:ind w:firstLine="284"/>
        <w:rPr>
          <w:rFonts w:ascii="Times New Roman" w:hAnsi="Times New Roman" w:cs="Times New Roman"/>
        </w:rPr>
      </w:pPr>
      <w:r w:rsidRPr="003408FD">
        <w:rPr>
          <w:rFonts w:ascii="Times New Roman" w:hAnsi="Times New Roman" w:cs="Times New Roman"/>
        </w:rPr>
        <w:t>Одно мнение: Поскольку русские много пьют, надо эти деньги использовать. Поэтому для пр</w:t>
      </w:r>
      <w:r w:rsidRPr="003408FD">
        <w:rPr>
          <w:rFonts w:ascii="Times New Roman" w:hAnsi="Times New Roman" w:cs="Times New Roman"/>
        </w:rPr>
        <w:t>о</w:t>
      </w:r>
      <w:r w:rsidRPr="003408FD">
        <w:rPr>
          <w:rFonts w:ascii="Times New Roman" w:hAnsi="Times New Roman" w:cs="Times New Roman"/>
        </w:rPr>
        <w:t>цветания нашей страны надо увеличивать производство и продажи алкоголя. Другое мнение: На Руси издревле преобладал трезвый образ жизни. Пьянство на Руси навязывалось народу, но народ всегда сопротивлялся (</w:t>
      </w:r>
      <w:proofErr w:type="gramStart"/>
      <w:r w:rsidRPr="003408FD">
        <w:rPr>
          <w:rFonts w:ascii="Times New Roman" w:hAnsi="Times New Roman" w:cs="Times New Roman"/>
        </w:rPr>
        <w:t>см</w:t>
      </w:r>
      <w:proofErr w:type="gramEnd"/>
      <w:r w:rsidRPr="003408FD">
        <w:rPr>
          <w:rFonts w:ascii="Times New Roman" w:hAnsi="Times New Roman" w:cs="Times New Roman"/>
        </w:rPr>
        <w:t xml:space="preserve">. Приложение «Сколько пили на Руси»). </w:t>
      </w:r>
    </w:p>
    <w:p w:rsidR="00820F74" w:rsidRPr="003408FD" w:rsidRDefault="00820F74" w:rsidP="007E772F">
      <w:pPr>
        <w:ind w:firstLine="284"/>
        <w:jc w:val="both"/>
        <w:rPr>
          <w:rFonts w:ascii="Times New Roman" w:hAnsi="Times New Roman" w:cs="Times New Roman"/>
        </w:rPr>
      </w:pPr>
      <w:r w:rsidRPr="003408FD">
        <w:rPr>
          <w:rFonts w:ascii="Times New Roman" w:hAnsi="Times New Roman" w:cs="Times New Roman"/>
        </w:rPr>
        <w:t>Вспоминаем, что в рамках трезвенной работы был создан учебник по математике. (</w:t>
      </w:r>
      <w:proofErr w:type="gramStart"/>
      <w:r w:rsidRPr="003408FD">
        <w:rPr>
          <w:rFonts w:ascii="Times New Roman" w:hAnsi="Times New Roman" w:cs="Times New Roman"/>
        </w:rPr>
        <w:t>См</w:t>
      </w:r>
      <w:proofErr w:type="gramEnd"/>
      <w:r w:rsidRPr="003408FD">
        <w:rPr>
          <w:rFonts w:ascii="Times New Roman" w:hAnsi="Times New Roman" w:cs="Times New Roman"/>
        </w:rPr>
        <w:t xml:space="preserve">. </w:t>
      </w:r>
      <w:r w:rsidRPr="003408FD">
        <w:rPr>
          <w:rFonts w:ascii="Times New Roman" w:hAnsi="Times New Roman" w:cs="Times New Roman"/>
          <w:lang w:val="en-US"/>
        </w:rPr>
        <w:t>DVD</w:t>
      </w:r>
      <w:r w:rsidRPr="003408FD">
        <w:rPr>
          <w:rFonts w:ascii="Times New Roman" w:hAnsi="Times New Roman" w:cs="Times New Roman"/>
        </w:rPr>
        <w:t xml:space="preserve">-приложение) </w:t>
      </w:r>
    </w:p>
    <w:p w:rsidR="00820F74" w:rsidRPr="003408FD" w:rsidRDefault="00820F74" w:rsidP="007E772F">
      <w:pPr>
        <w:ind w:firstLine="284"/>
        <w:jc w:val="both"/>
        <w:rPr>
          <w:rFonts w:ascii="Times New Roman" w:hAnsi="Times New Roman" w:cs="Times New Roman"/>
        </w:rPr>
      </w:pPr>
      <w:r w:rsidRPr="003408FD">
        <w:rPr>
          <w:rFonts w:ascii="Times New Roman" w:hAnsi="Times New Roman" w:cs="Times New Roman"/>
          <w:b/>
        </w:rPr>
        <w:t>Решаем</w:t>
      </w:r>
      <w:r w:rsidRPr="003408FD">
        <w:rPr>
          <w:rFonts w:ascii="Times New Roman" w:hAnsi="Times New Roman" w:cs="Times New Roman"/>
        </w:rPr>
        <w:t xml:space="preserve"> несколько задач из сборника задач по математике. Например, задачу №96.</w:t>
      </w:r>
    </w:p>
    <w:p w:rsidR="00820F74" w:rsidRPr="003408FD" w:rsidRDefault="00820F74" w:rsidP="007E772F">
      <w:pPr>
        <w:ind w:firstLine="284"/>
        <w:jc w:val="both"/>
        <w:rPr>
          <w:rFonts w:ascii="Times New Roman" w:hAnsi="Times New Roman" w:cs="Times New Roman"/>
        </w:rPr>
      </w:pPr>
      <w:r w:rsidRPr="003408FD">
        <w:rPr>
          <w:rFonts w:ascii="Times New Roman" w:hAnsi="Times New Roman" w:cs="Times New Roman"/>
          <w:b/>
        </w:rPr>
        <w:t>Викторина</w:t>
      </w:r>
      <w:r w:rsidRPr="003408FD">
        <w:rPr>
          <w:rFonts w:ascii="Times New Roman" w:hAnsi="Times New Roman" w:cs="Times New Roman"/>
        </w:rPr>
        <w:t xml:space="preserve"> по литературе (</w:t>
      </w:r>
      <w:proofErr w:type="gramStart"/>
      <w:r w:rsidRPr="003408FD">
        <w:rPr>
          <w:rFonts w:ascii="Times New Roman" w:hAnsi="Times New Roman" w:cs="Times New Roman"/>
        </w:rPr>
        <w:t>см</w:t>
      </w:r>
      <w:proofErr w:type="gramEnd"/>
      <w:r w:rsidRPr="003408FD">
        <w:rPr>
          <w:rFonts w:ascii="Times New Roman" w:hAnsi="Times New Roman" w:cs="Times New Roman"/>
        </w:rPr>
        <w:t xml:space="preserve">. </w:t>
      </w:r>
      <w:r w:rsidRPr="003408FD">
        <w:rPr>
          <w:rFonts w:ascii="Times New Roman" w:hAnsi="Times New Roman" w:cs="Times New Roman"/>
          <w:lang w:val="en-US"/>
        </w:rPr>
        <w:t>DVD</w:t>
      </w:r>
      <w:r w:rsidRPr="003408FD">
        <w:rPr>
          <w:rFonts w:ascii="Times New Roman" w:hAnsi="Times New Roman" w:cs="Times New Roman"/>
        </w:rPr>
        <w:t>-приложение). Ведущий читает отрывок из произведения и просит догадаться, кто его автор. Подбираем отрывки, исходя из начитанности аудитории. Для неподготовленной аудитории читаем, например, отрывки Пушкина, Чехова, Маяковского, Крыл</w:t>
      </w:r>
      <w:r w:rsidRPr="003408FD">
        <w:rPr>
          <w:rFonts w:ascii="Times New Roman" w:hAnsi="Times New Roman" w:cs="Times New Roman"/>
        </w:rPr>
        <w:t>о</w:t>
      </w:r>
      <w:r w:rsidRPr="003408FD">
        <w:rPr>
          <w:rFonts w:ascii="Times New Roman" w:hAnsi="Times New Roman" w:cs="Times New Roman"/>
        </w:rPr>
        <w:t>ва.</w:t>
      </w:r>
    </w:p>
    <w:p w:rsidR="00820F74" w:rsidRPr="003408FD" w:rsidRDefault="00820F74" w:rsidP="00820F74">
      <w:pPr>
        <w:ind w:firstLine="284"/>
        <w:rPr>
          <w:rFonts w:ascii="Times New Roman" w:hAnsi="Times New Roman" w:cs="Times New Roman"/>
          <w:i/>
        </w:rPr>
      </w:pPr>
      <w:r w:rsidRPr="003408FD">
        <w:rPr>
          <w:rFonts w:ascii="Times New Roman" w:hAnsi="Times New Roman" w:cs="Times New Roman"/>
          <w:i/>
        </w:rPr>
        <w:t xml:space="preserve">Миф 2: Русские – ленивый народ. </w:t>
      </w:r>
    </w:p>
    <w:p w:rsidR="00820F74" w:rsidRPr="003408FD" w:rsidRDefault="00820F74" w:rsidP="007E772F">
      <w:pPr>
        <w:ind w:firstLine="284"/>
        <w:jc w:val="both"/>
        <w:rPr>
          <w:rFonts w:ascii="Times New Roman" w:hAnsi="Times New Roman" w:cs="Times New Roman"/>
        </w:rPr>
      </w:pPr>
      <w:r w:rsidRPr="003408FD">
        <w:rPr>
          <w:rFonts w:ascii="Times New Roman" w:hAnsi="Times New Roman" w:cs="Times New Roman"/>
        </w:rPr>
        <w:t xml:space="preserve">Мнение первое: В характере русского народа есть такие черты как: лень, надежда на авось, </w:t>
      </w:r>
      <w:proofErr w:type="gramStart"/>
      <w:r w:rsidRPr="003408FD">
        <w:rPr>
          <w:rFonts w:ascii="Times New Roman" w:hAnsi="Times New Roman" w:cs="Times New Roman"/>
        </w:rPr>
        <w:t>ра</w:t>
      </w:r>
      <w:r w:rsidRPr="003408FD">
        <w:rPr>
          <w:rFonts w:ascii="Times New Roman" w:hAnsi="Times New Roman" w:cs="Times New Roman"/>
        </w:rPr>
        <w:t>з</w:t>
      </w:r>
      <w:r w:rsidRPr="003408FD">
        <w:rPr>
          <w:rFonts w:ascii="Times New Roman" w:hAnsi="Times New Roman" w:cs="Times New Roman"/>
        </w:rPr>
        <w:t>гильдяйство</w:t>
      </w:r>
      <w:proofErr w:type="gramEnd"/>
      <w:r w:rsidRPr="003408FD">
        <w:rPr>
          <w:rFonts w:ascii="Times New Roman" w:hAnsi="Times New Roman" w:cs="Times New Roman"/>
        </w:rPr>
        <w:t>, невыполнение обещаний. Надо воспользоваться опытом Запада, начать перевосп</w:t>
      </w:r>
      <w:r w:rsidRPr="003408FD">
        <w:rPr>
          <w:rFonts w:ascii="Times New Roman" w:hAnsi="Times New Roman" w:cs="Times New Roman"/>
        </w:rPr>
        <w:t>и</w:t>
      </w:r>
      <w:r w:rsidRPr="003408FD">
        <w:rPr>
          <w:rFonts w:ascii="Times New Roman" w:hAnsi="Times New Roman" w:cs="Times New Roman"/>
        </w:rPr>
        <w:t xml:space="preserve">тывать русский народ на западных ценностях. Другое мнение: русский народ исторически не мог быть ленивым. Жизнь в северной стране тяжелее, условия жизни требовали напряженного труда. Наша страна самая большая по площади, и мы осваивали новые территории, что также требовало труда. При этом мы не занимались колонизацией, мы никогда не эксплуатировали другие народы. </w:t>
      </w:r>
    </w:p>
    <w:p w:rsidR="00820F74" w:rsidRPr="003408FD" w:rsidRDefault="00820F74" w:rsidP="00820F74">
      <w:pPr>
        <w:ind w:firstLine="284"/>
        <w:rPr>
          <w:rFonts w:ascii="Times New Roman" w:hAnsi="Times New Roman" w:cs="Times New Roman"/>
        </w:rPr>
      </w:pPr>
      <w:r w:rsidRPr="003408FD">
        <w:rPr>
          <w:rFonts w:ascii="Times New Roman" w:hAnsi="Times New Roman" w:cs="Times New Roman"/>
        </w:rPr>
        <w:t xml:space="preserve">Читаем отрывок из «Записок о Московии» Сигизмунда </w:t>
      </w:r>
      <w:proofErr w:type="spellStart"/>
      <w:r w:rsidRPr="003408FD">
        <w:rPr>
          <w:rFonts w:ascii="Times New Roman" w:hAnsi="Times New Roman" w:cs="Times New Roman"/>
        </w:rPr>
        <w:t>Гербенштейна</w:t>
      </w:r>
      <w:proofErr w:type="spellEnd"/>
      <w:r w:rsidRPr="003408FD">
        <w:rPr>
          <w:rFonts w:ascii="Times New Roman" w:hAnsi="Times New Roman" w:cs="Times New Roman"/>
        </w:rPr>
        <w:t xml:space="preserve">: </w:t>
      </w:r>
    </w:p>
    <w:p w:rsidR="00820F74" w:rsidRPr="003408FD" w:rsidRDefault="00820F74" w:rsidP="00820F74">
      <w:pPr>
        <w:ind w:left="1416" w:firstLine="284"/>
        <w:rPr>
          <w:rFonts w:ascii="Times New Roman" w:hAnsi="Times New Roman" w:cs="Times New Roman"/>
          <w:sz w:val="18"/>
        </w:rPr>
      </w:pPr>
      <w:r w:rsidRPr="003408FD">
        <w:rPr>
          <w:rFonts w:ascii="Times New Roman" w:hAnsi="Times New Roman" w:cs="Times New Roman"/>
          <w:sz w:val="18"/>
        </w:rPr>
        <w:t xml:space="preserve">Австрийский дипломат Сигизмунд </w:t>
      </w:r>
      <w:proofErr w:type="spellStart"/>
      <w:r w:rsidRPr="003408FD">
        <w:rPr>
          <w:rFonts w:ascii="Times New Roman" w:hAnsi="Times New Roman" w:cs="Times New Roman"/>
          <w:sz w:val="18"/>
        </w:rPr>
        <w:t>Герберштейн</w:t>
      </w:r>
      <w:proofErr w:type="spellEnd"/>
      <w:r w:rsidRPr="003408FD">
        <w:rPr>
          <w:rFonts w:ascii="Times New Roman" w:hAnsi="Times New Roman" w:cs="Times New Roman"/>
          <w:sz w:val="18"/>
        </w:rPr>
        <w:t xml:space="preserve">, побывавшего в Москве в 1517 и 1526 годах, чьи "Записки о Московии" современные ученые оценивают как одно из наиболее полных и достоверных описаний Русского государства XVI века. </w:t>
      </w:r>
    </w:p>
    <w:p w:rsidR="00820F74" w:rsidRPr="003408FD" w:rsidRDefault="00820F74" w:rsidP="00820F74">
      <w:pPr>
        <w:ind w:left="1416" w:firstLine="284"/>
        <w:rPr>
          <w:rFonts w:ascii="Times New Roman" w:hAnsi="Times New Roman" w:cs="Times New Roman"/>
          <w:sz w:val="18"/>
        </w:rPr>
      </w:pPr>
      <w:r w:rsidRPr="003408FD">
        <w:rPr>
          <w:rFonts w:ascii="Times New Roman" w:hAnsi="Times New Roman" w:cs="Times New Roman"/>
          <w:sz w:val="18"/>
        </w:rPr>
        <w:lastRenderedPageBreak/>
        <w:t xml:space="preserve">В главе "Праздники" </w:t>
      </w:r>
      <w:proofErr w:type="spellStart"/>
      <w:r w:rsidRPr="003408FD">
        <w:rPr>
          <w:rFonts w:ascii="Times New Roman" w:hAnsi="Times New Roman" w:cs="Times New Roman"/>
          <w:sz w:val="18"/>
        </w:rPr>
        <w:t>Герберштейн</w:t>
      </w:r>
      <w:proofErr w:type="spellEnd"/>
      <w:r w:rsidRPr="003408FD">
        <w:rPr>
          <w:rFonts w:ascii="Times New Roman" w:hAnsi="Times New Roman" w:cs="Times New Roman"/>
          <w:sz w:val="18"/>
        </w:rPr>
        <w:t xml:space="preserve"> пишет: «Именитые, либо богатые мужи чтут праздничные дни тем, что по окончании богослужения </w:t>
      </w:r>
      <w:proofErr w:type="spellStart"/>
      <w:r w:rsidRPr="003408FD">
        <w:rPr>
          <w:rFonts w:ascii="Times New Roman" w:hAnsi="Times New Roman" w:cs="Times New Roman"/>
          <w:sz w:val="18"/>
        </w:rPr>
        <w:t>устрояют</w:t>
      </w:r>
      <w:proofErr w:type="spellEnd"/>
      <w:r w:rsidRPr="003408FD">
        <w:rPr>
          <w:rFonts w:ascii="Times New Roman" w:hAnsi="Times New Roman" w:cs="Times New Roman"/>
          <w:sz w:val="18"/>
        </w:rPr>
        <w:t xml:space="preserve"> пиршества и пьянства и облекаются в более нарядное одеяние, а простой народ, слуги и рабы по большей части работают, говоря, что праздничать и во</w:t>
      </w:r>
      <w:r w:rsidRPr="003408FD">
        <w:rPr>
          <w:rFonts w:ascii="Times New Roman" w:hAnsi="Times New Roman" w:cs="Times New Roman"/>
          <w:sz w:val="18"/>
        </w:rPr>
        <w:t>з</w:t>
      </w:r>
      <w:r w:rsidRPr="003408FD">
        <w:rPr>
          <w:rFonts w:ascii="Times New Roman" w:hAnsi="Times New Roman" w:cs="Times New Roman"/>
          <w:sz w:val="18"/>
        </w:rPr>
        <w:t xml:space="preserve">держиваться от работы – дело господское. Граждане и ремесленники присутствуют на богослужении, по окончании которого возвращаются к работе, считая, что заняться работой </w:t>
      </w:r>
      <w:proofErr w:type="gramStart"/>
      <w:r w:rsidRPr="003408FD">
        <w:rPr>
          <w:rFonts w:ascii="Times New Roman" w:hAnsi="Times New Roman" w:cs="Times New Roman"/>
          <w:sz w:val="18"/>
        </w:rPr>
        <w:t>более богоугодно</w:t>
      </w:r>
      <w:proofErr w:type="gramEnd"/>
      <w:r w:rsidRPr="003408FD">
        <w:rPr>
          <w:rFonts w:ascii="Times New Roman" w:hAnsi="Times New Roman" w:cs="Times New Roman"/>
          <w:sz w:val="18"/>
        </w:rPr>
        <w:t>, чем растрачивать достаток и время на питье, игру и тому подобные дела. Человеку простого звания во</w:t>
      </w:r>
      <w:r w:rsidRPr="003408FD">
        <w:rPr>
          <w:rFonts w:ascii="Times New Roman" w:hAnsi="Times New Roman" w:cs="Times New Roman"/>
          <w:sz w:val="18"/>
        </w:rPr>
        <w:t>с</w:t>
      </w:r>
      <w:r w:rsidRPr="003408FD">
        <w:rPr>
          <w:rFonts w:ascii="Times New Roman" w:hAnsi="Times New Roman" w:cs="Times New Roman"/>
          <w:sz w:val="18"/>
        </w:rPr>
        <w:t xml:space="preserve">прещены напитки: пиво и мед, но </w:t>
      </w:r>
      <w:proofErr w:type="gramStart"/>
      <w:r w:rsidRPr="003408FD">
        <w:rPr>
          <w:rFonts w:ascii="Times New Roman" w:hAnsi="Times New Roman" w:cs="Times New Roman"/>
          <w:sz w:val="18"/>
        </w:rPr>
        <w:t>все</w:t>
      </w:r>
      <w:proofErr w:type="gramEnd"/>
      <w:r w:rsidRPr="003408FD">
        <w:rPr>
          <w:rFonts w:ascii="Times New Roman" w:hAnsi="Times New Roman" w:cs="Times New Roman"/>
          <w:sz w:val="18"/>
        </w:rPr>
        <w:t xml:space="preserve"> же им позволено пить в некоторые особо торжественные дни, как, например, Рождество Господне, Масленица, праздник Пасхи, Пятидесятница и некоторые другие, в которые они воздерживаются от работы...»</w:t>
      </w:r>
      <w:r w:rsidRPr="003408FD">
        <w:rPr>
          <w:rStyle w:val="a9"/>
          <w:rFonts w:ascii="Times New Roman" w:hAnsi="Times New Roman" w:cs="Times New Roman"/>
          <w:sz w:val="18"/>
        </w:rPr>
        <w:footnoteReference w:id="22"/>
      </w:r>
      <w:r w:rsidRPr="003408FD">
        <w:rPr>
          <w:rStyle w:val="af5"/>
          <w:rFonts w:eastAsiaTheme="minorHAnsi"/>
          <w:sz w:val="28"/>
          <w:szCs w:val="28"/>
        </w:rPr>
        <w:t xml:space="preserve"> </w:t>
      </w:r>
    </w:p>
    <w:p w:rsidR="00820F74" w:rsidRPr="00F46302" w:rsidRDefault="00820F74" w:rsidP="00820F74">
      <w:pPr>
        <w:ind w:firstLine="284"/>
        <w:rPr>
          <w:rFonts w:ascii="Times New Roman" w:hAnsi="Times New Roman" w:cs="Times New Roman"/>
        </w:rPr>
      </w:pPr>
      <w:r w:rsidRPr="003408FD">
        <w:rPr>
          <w:rFonts w:ascii="Times New Roman" w:hAnsi="Times New Roman" w:cs="Times New Roman"/>
        </w:rPr>
        <w:t>Вывод: Пьянству и праздности предавались только высшие слои, которые позволяли себе</w:t>
      </w:r>
      <w:r w:rsidRPr="00F46302">
        <w:rPr>
          <w:rFonts w:ascii="Times New Roman" w:hAnsi="Times New Roman" w:cs="Times New Roman"/>
        </w:rPr>
        <w:t xml:space="preserve"> ро</w:t>
      </w:r>
      <w:r w:rsidRPr="00F46302">
        <w:rPr>
          <w:rFonts w:ascii="Times New Roman" w:hAnsi="Times New Roman" w:cs="Times New Roman"/>
        </w:rPr>
        <w:t>с</w:t>
      </w:r>
      <w:r w:rsidRPr="00F46302">
        <w:rPr>
          <w:rFonts w:ascii="Times New Roman" w:hAnsi="Times New Roman" w:cs="Times New Roman"/>
        </w:rPr>
        <w:t>кошествовать и пьянствовать. Русский же народ предстает трудолюбивым настолько, что даже в праздники, в которые обычно в других христианских странах отдыхали, русские люди работали. При этом запрещались даже слабоалкогольные напитки – пиво и мед. И, скорее всего, запрещ</w:t>
      </w:r>
      <w:r w:rsidRPr="00F46302">
        <w:rPr>
          <w:rFonts w:ascii="Times New Roman" w:hAnsi="Times New Roman" w:cs="Times New Roman"/>
        </w:rPr>
        <w:t>а</w:t>
      </w:r>
      <w:r w:rsidRPr="00F46302">
        <w:rPr>
          <w:rFonts w:ascii="Times New Roman" w:hAnsi="Times New Roman" w:cs="Times New Roman"/>
        </w:rPr>
        <w:t>лись эти напитки не кем-то сверху (там как раз наоборот часто предавались пьянству), а самим народом, негласным законом – народным обычаем. Как и у всех древних народов, воспитанных в традиции трезвости, поскольку пьянство было не распространено, то и запрет на хмельные напи</w:t>
      </w:r>
      <w:r w:rsidRPr="00F46302">
        <w:rPr>
          <w:rFonts w:ascii="Times New Roman" w:hAnsi="Times New Roman" w:cs="Times New Roman"/>
        </w:rPr>
        <w:t>т</w:t>
      </w:r>
      <w:r w:rsidRPr="00F46302">
        <w:rPr>
          <w:rFonts w:ascii="Times New Roman" w:hAnsi="Times New Roman" w:cs="Times New Roman"/>
        </w:rPr>
        <w:t>ки был не абсолютным, но они разрешались в самые большие праздники, когда работать точно было неблагочестиво. Таким образом, мы можем говорить, что в русском народе все, что мешало трудиться, исключалось.</w:t>
      </w:r>
    </w:p>
    <w:p w:rsidR="00820F74" w:rsidRPr="00F46302" w:rsidRDefault="00820F74" w:rsidP="007E772F">
      <w:pPr>
        <w:ind w:firstLine="284"/>
        <w:jc w:val="both"/>
        <w:rPr>
          <w:rFonts w:ascii="Times New Roman" w:hAnsi="Times New Roman" w:cs="Times New Roman"/>
        </w:rPr>
      </w:pPr>
      <w:r w:rsidRPr="00F46302">
        <w:rPr>
          <w:rFonts w:ascii="Times New Roman" w:hAnsi="Times New Roman" w:cs="Times New Roman"/>
        </w:rPr>
        <w:t xml:space="preserve">Продолжаем </w:t>
      </w:r>
      <w:r w:rsidRPr="00F46302">
        <w:rPr>
          <w:rFonts w:ascii="Times New Roman" w:hAnsi="Times New Roman" w:cs="Times New Roman"/>
          <w:b/>
        </w:rPr>
        <w:t>литературную викторину</w:t>
      </w:r>
      <w:r w:rsidRPr="00F46302">
        <w:rPr>
          <w:rFonts w:ascii="Times New Roman" w:hAnsi="Times New Roman" w:cs="Times New Roman"/>
        </w:rPr>
        <w:t xml:space="preserve">. Читаем стихотворение «Морозец» С.Я. Маршака, просим отгадать автора. </w:t>
      </w:r>
      <w:r>
        <w:rPr>
          <w:rFonts w:ascii="Times New Roman" w:hAnsi="Times New Roman" w:cs="Times New Roman"/>
        </w:rPr>
        <w:t>Обсуждаем, почему замерз пан, и почему победил мороз мужик. Говорим и о трезвости и о трудолюбии.</w:t>
      </w:r>
    </w:p>
    <w:p w:rsidR="00820F74" w:rsidRPr="00F46302" w:rsidRDefault="00820F74" w:rsidP="00820F74">
      <w:pPr>
        <w:ind w:firstLine="284"/>
        <w:rPr>
          <w:rFonts w:ascii="Times New Roman" w:hAnsi="Times New Roman" w:cs="Times New Roman"/>
        </w:rPr>
      </w:pPr>
      <w:r w:rsidRPr="00F46302">
        <w:rPr>
          <w:rFonts w:ascii="Times New Roman" w:hAnsi="Times New Roman" w:cs="Times New Roman"/>
        </w:rPr>
        <w:t xml:space="preserve">Ставим </w:t>
      </w:r>
      <w:r w:rsidRPr="00F46302">
        <w:rPr>
          <w:rFonts w:ascii="Times New Roman" w:hAnsi="Times New Roman" w:cs="Times New Roman"/>
          <w:b/>
        </w:rPr>
        <w:t>эксперимент</w:t>
      </w:r>
      <w:r w:rsidRPr="00F46302">
        <w:rPr>
          <w:rFonts w:ascii="Times New Roman" w:hAnsi="Times New Roman" w:cs="Times New Roman"/>
        </w:rPr>
        <w:t xml:space="preserve"> со свертыванием белка под действием спирта, говорим про нарушение работы мозга. </w:t>
      </w:r>
    </w:p>
    <w:p w:rsidR="00820F74" w:rsidRPr="00F46302" w:rsidRDefault="00820F74" w:rsidP="00820F74">
      <w:pPr>
        <w:ind w:firstLine="284"/>
        <w:rPr>
          <w:rFonts w:ascii="Times New Roman" w:hAnsi="Times New Roman" w:cs="Times New Roman"/>
          <w:i/>
        </w:rPr>
      </w:pPr>
      <w:r w:rsidRPr="00F46302">
        <w:rPr>
          <w:rFonts w:ascii="Times New Roman" w:hAnsi="Times New Roman" w:cs="Times New Roman"/>
          <w:i/>
        </w:rPr>
        <w:t xml:space="preserve">Миф 3: Мы – необразованная некультурная страна. </w:t>
      </w:r>
    </w:p>
    <w:p w:rsidR="00820F74" w:rsidRPr="00F46302" w:rsidRDefault="00820F74" w:rsidP="007E772F">
      <w:pPr>
        <w:ind w:firstLine="284"/>
        <w:jc w:val="both"/>
        <w:rPr>
          <w:rFonts w:ascii="Times New Roman" w:hAnsi="Times New Roman" w:cs="Times New Roman"/>
        </w:rPr>
      </w:pPr>
      <w:r w:rsidRPr="00F46302">
        <w:rPr>
          <w:rFonts w:ascii="Times New Roman" w:hAnsi="Times New Roman" w:cs="Times New Roman"/>
        </w:rPr>
        <w:t xml:space="preserve">Мнение первое: Многие наши проблемы – от бескультурья. Например, надо развивать культуру </w:t>
      </w:r>
      <w:proofErr w:type="spellStart"/>
      <w:r w:rsidRPr="00F46302">
        <w:rPr>
          <w:rFonts w:ascii="Times New Roman" w:hAnsi="Times New Roman" w:cs="Times New Roman"/>
        </w:rPr>
        <w:t>винопития</w:t>
      </w:r>
      <w:proofErr w:type="spellEnd"/>
      <w:r w:rsidRPr="00F46302">
        <w:rPr>
          <w:rFonts w:ascii="Times New Roman" w:hAnsi="Times New Roman" w:cs="Times New Roman"/>
        </w:rPr>
        <w:t xml:space="preserve">. Мнение второе: древняя Русь была высококультурной страной. Рассказ о берестяных грамотах, о </w:t>
      </w:r>
      <w:proofErr w:type="spellStart"/>
      <w:r w:rsidRPr="00F46302">
        <w:rPr>
          <w:rFonts w:ascii="Times New Roman" w:hAnsi="Times New Roman" w:cs="Times New Roman"/>
        </w:rPr>
        <w:t>трехязычной</w:t>
      </w:r>
      <w:proofErr w:type="spellEnd"/>
      <w:r w:rsidRPr="00F46302">
        <w:rPr>
          <w:rFonts w:ascii="Times New Roman" w:hAnsi="Times New Roman" w:cs="Times New Roman"/>
        </w:rPr>
        <w:t xml:space="preserve"> ереси. Говорим об архитектуре, о литературе, о библиотеках.</w:t>
      </w:r>
    </w:p>
    <w:p w:rsidR="00820F74" w:rsidRDefault="00820F74" w:rsidP="007E772F">
      <w:pPr>
        <w:ind w:firstLine="284"/>
        <w:jc w:val="both"/>
        <w:rPr>
          <w:rFonts w:ascii="Times New Roman" w:hAnsi="Times New Roman" w:cs="Times New Roman"/>
        </w:rPr>
      </w:pPr>
      <w:r>
        <w:rPr>
          <w:rFonts w:ascii="Times New Roman" w:hAnsi="Times New Roman" w:cs="Times New Roman"/>
        </w:rPr>
        <w:t xml:space="preserve">Благодаря трудам </w:t>
      </w:r>
      <w:proofErr w:type="gramStart"/>
      <w:r>
        <w:rPr>
          <w:rFonts w:ascii="Times New Roman" w:hAnsi="Times New Roman" w:cs="Times New Roman"/>
        </w:rPr>
        <w:t>равноапостольных</w:t>
      </w:r>
      <w:proofErr w:type="gramEnd"/>
      <w:r>
        <w:rPr>
          <w:rFonts w:ascii="Times New Roman" w:hAnsi="Times New Roman" w:cs="Times New Roman"/>
        </w:rPr>
        <w:t xml:space="preserve"> Кирилла и </w:t>
      </w:r>
      <w:proofErr w:type="spellStart"/>
      <w:r>
        <w:rPr>
          <w:rFonts w:ascii="Times New Roman" w:hAnsi="Times New Roman" w:cs="Times New Roman"/>
        </w:rPr>
        <w:t>Мефодия</w:t>
      </w:r>
      <w:proofErr w:type="spellEnd"/>
      <w:r>
        <w:rPr>
          <w:rFonts w:ascii="Times New Roman" w:hAnsi="Times New Roman" w:cs="Times New Roman"/>
        </w:rPr>
        <w:t>, Русь была просвещенной страной с момента ее Крещения. Когда святые братья стали переводить Священное Писание на славянский язык, они встретили сопротивление со стороны немецкого духовенства. Моравия, где начинали свои труды просветители славян, входила в юрисдикцию баварского епископа. Немецкие свяще</w:t>
      </w:r>
      <w:r>
        <w:rPr>
          <w:rFonts w:ascii="Times New Roman" w:hAnsi="Times New Roman" w:cs="Times New Roman"/>
        </w:rPr>
        <w:t>н</w:t>
      </w:r>
      <w:r>
        <w:rPr>
          <w:rFonts w:ascii="Times New Roman" w:hAnsi="Times New Roman" w:cs="Times New Roman"/>
        </w:rPr>
        <w:t>ники утверждали, что Священное Писание и богослужение может быть только на трех священных языках – еврейском, греческом, латинском. Все остальные языки примитивны и не могут перед</w:t>
      </w:r>
      <w:r>
        <w:rPr>
          <w:rFonts w:ascii="Times New Roman" w:hAnsi="Times New Roman" w:cs="Times New Roman"/>
        </w:rPr>
        <w:t>а</w:t>
      </w:r>
      <w:r>
        <w:rPr>
          <w:rFonts w:ascii="Times New Roman" w:hAnsi="Times New Roman" w:cs="Times New Roman"/>
        </w:rPr>
        <w:t xml:space="preserve">вать божественные истины. Равноапостольные Кирилл и </w:t>
      </w:r>
      <w:proofErr w:type="spellStart"/>
      <w:r>
        <w:rPr>
          <w:rFonts w:ascii="Times New Roman" w:hAnsi="Times New Roman" w:cs="Times New Roman"/>
        </w:rPr>
        <w:t>Мефодий</w:t>
      </w:r>
      <w:proofErr w:type="spellEnd"/>
      <w:r>
        <w:rPr>
          <w:rFonts w:ascii="Times New Roman" w:hAnsi="Times New Roman" w:cs="Times New Roman"/>
        </w:rPr>
        <w:t xml:space="preserve"> (как потом и все православные просветители) верили, что нет примитивных народов, что все люди могут познать божественную истину на своем родном языке. Благодаря переводам святых братьев все славянские народы были грамотными. Причем не только высшие слои, но и весь народ. Говорить о широкой грамотности стало можно говорить после открытия в 1950-х годах в Новгороде берестяных грамот. Оказалось, что грамотными были практически все слои населения. Берестяные грамоты часто находили при раскопках мостовых, которые были похожи на </w:t>
      </w:r>
      <w:proofErr w:type="gramStart"/>
      <w:r>
        <w:rPr>
          <w:rFonts w:ascii="Times New Roman" w:hAnsi="Times New Roman" w:cs="Times New Roman"/>
        </w:rPr>
        <w:t>слоенный</w:t>
      </w:r>
      <w:proofErr w:type="gramEnd"/>
      <w:r>
        <w:rPr>
          <w:rFonts w:ascii="Times New Roman" w:hAnsi="Times New Roman" w:cs="Times New Roman"/>
        </w:rPr>
        <w:t xml:space="preserve"> пирог, что позволяло легко датировать грамоты, найденные между слоями деревянных настилов. Так были найдены грамоты мальчика </w:t>
      </w:r>
      <w:proofErr w:type="spellStart"/>
      <w:r>
        <w:rPr>
          <w:rFonts w:ascii="Times New Roman" w:hAnsi="Times New Roman" w:cs="Times New Roman"/>
        </w:rPr>
        <w:t>Онфима</w:t>
      </w:r>
      <w:proofErr w:type="spellEnd"/>
      <w:r>
        <w:rPr>
          <w:rFonts w:ascii="Times New Roman" w:hAnsi="Times New Roman" w:cs="Times New Roman"/>
        </w:rPr>
        <w:t xml:space="preserve"> – потерянная или выброшенная охапка учебных грамот с рисунками, которые он рисовал от скуки на уроках. Но если на Руси большинство людей были грамотными, то на Западе дела о</w:t>
      </w:r>
      <w:r>
        <w:rPr>
          <w:rFonts w:ascii="Times New Roman" w:hAnsi="Times New Roman" w:cs="Times New Roman"/>
        </w:rPr>
        <w:t>б</w:t>
      </w:r>
      <w:r>
        <w:rPr>
          <w:rFonts w:ascii="Times New Roman" w:hAnsi="Times New Roman" w:cs="Times New Roman"/>
        </w:rPr>
        <w:t xml:space="preserve">стояли совсем иначе. Из-за </w:t>
      </w:r>
      <w:proofErr w:type="spellStart"/>
      <w:r>
        <w:rPr>
          <w:rFonts w:ascii="Times New Roman" w:hAnsi="Times New Roman" w:cs="Times New Roman"/>
        </w:rPr>
        <w:t>трехязычной</w:t>
      </w:r>
      <w:proofErr w:type="spellEnd"/>
      <w:r>
        <w:rPr>
          <w:rFonts w:ascii="Times New Roman" w:hAnsi="Times New Roman" w:cs="Times New Roman"/>
        </w:rPr>
        <w:t xml:space="preserve"> ереси (которая выросла из надменного отношения запа</w:t>
      </w:r>
      <w:r>
        <w:rPr>
          <w:rFonts w:ascii="Times New Roman" w:hAnsi="Times New Roman" w:cs="Times New Roman"/>
        </w:rPr>
        <w:t>д</w:t>
      </w:r>
      <w:r>
        <w:rPr>
          <w:rFonts w:ascii="Times New Roman" w:hAnsi="Times New Roman" w:cs="Times New Roman"/>
        </w:rPr>
        <w:lastRenderedPageBreak/>
        <w:t>ных священников к другим народам) в Средние века Европа была неграмотной. Только узкая пр</w:t>
      </w:r>
      <w:r>
        <w:rPr>
          <w:rFonts w:ascii="Times New Roman" w:hAnsi="Times New Roman" w:cs="Times New Roman"/>
        </w:rPr>
        <w:t>о</w:t>
      </w:r>
      <w:r>
        <w:rPr>
          <w:rFonts w:ascii="Times New Roman" w:hAnsi="Times New Roman" w:cs="Times New Roman"/>
        </w:rPr>
        <w:t xml:space="preserve">слойка была грамотной – священники и монахи. Чтобы молиться и читать Библию, надо было знать латинский язык. Говорили европейцы на своих родных языках, а читать они </w:t>
      </w:r>
      <w:proofErr w:type="spellStart"/>
      <w:r>
        <w:rPr>
          <w:rFonts w:ascii="Times New Roman" w:hAnsi="Times New Roman" w:cs="Times New Roman"/>
        </w:rPr>
        <w:t>могл</w:t>
      </w:r>
      <w:proofErr w:type="spellEnd"/>
      <w:r>
        <w:rPr>
          <w:rFonts w:ascii="Times New Roman" w:hAnsi="Times New Roman" w:cs="Times New Roman"/>
        </w:rPr>
        <w:t xml:space="preserve"> только по латыни. Часто неграмотными были даже князья и цари. Это сильно тормозило развитие культуры в Европе. Мы знаем прекрасные русские литературные произведения </w:t>
      </w:r>
      <w:r>
        <w:rPr>
          <w:rFonts w:ascii="Times New Roman" w:hAnsi="Times New Roman" w:cs="Times New Roman"/>
          <w:lang w:val="en-US"/>
        </w:rPr>
        <w:t>XI</w:t>
      </w:r>
      <w:r w:rsidRPr="00A24C83">
        <w:rPr>
          <w:rFonts w:ascii="Times New Roman" w:hAnsi="Times New Roman" w:cs="Times New Roman"/>
        </w:rPr>
        <w:t>–</w:t>
      </w:r>
      <w:r>
        <w:rPr>
          <w:rFonts w:ascii="Times New Roman" w:hAnsi="Times New Roman" w:cs="Times New Roman"/>
          <w:lang w:val="en-US"/>
        </w:rPr>
        <w:t>XII</w:t>
      </w:r>
      <w:r>
        <w:rPr>
          <w:rFonts w:ascii="Times New Roman" w:hAnsi="Times New Roman" w:cs="Times New Roman"/>
        </w:rPr>
        <w:t xml:space="preserve"> веков («Слово о по</w:t>
      </w:r>
      <w:r>
        <w:rPr>
          <w:rFonts w:ascii="Times New Roman" w:hAnsi="Times New Roman" w:cs="Times New Roman"/>
        </w:rPr>
        <w:t>л</w:t>
      </w:r>
      <w:r>
        <w:rPr>
          <w:rFonts w:ascii="Times New Roman" w:hAnsi="Times New Roman" w:cs="Times New Roman"/>
        </w:rPr>
        <w:t xml:space="preserve">ку Игореве», «Слово о законе и благодати» и т.д.). А в Европе первые письменные произведения на родных языках появляются только в </w:t>
      </w:r>
      <w:r>
        <w:rPr>
          <w:rFonts w:ascii="Times New Roman" w:hAnsi="Times New Roman" w:cs="Times New Roman"/>
          <w:lang w:val="en-US"/>
        </w:rPr>
        <w:t>XVI</w:t>
      </w:r>
      <w:r>
        <w:rPr>
          <w:rFonts w:ascii="Times New Roman" w:hAnsi="Times New Roman" w:cs="Times New Roman"/>
        </w:rPr>
        <w:t xml:space="preserve"> веке после появления Реформации и ослабления вли</w:t>
      </w:r>
      <w:r>
        <w:rPr>
          <w:rFonts w:ascii="Times New Roman" w:hAnsi="Times New Roman" w:cs="Times New Roman"/>
        </w:rPr>
        <w:t>я</w:t>
      </w:r>
      <w:r>
        <w:rPr>
          <w:rFonts w:ascii="Times New Roman" w:hAnsi="Times New Roman" w:cs="Times New Roman"/>
        </w:rPr>
        <w:t xml:space="preserve">ния католической Церкви. Сама Католическая Церковь разрешила молиться на родных языках только в 1961 году после </w:t>
      </w:r>
      <w:r>
        <w:rPr>
          <w:rFonts w:ascii="Times New Roman" w:hAnsi="Times New Roman" w:cs="Times New Roman"/>
          <w:lang w:val="en-US"/>
        </w:rPr>
        <w:t>II</w:t>
      </w:r>
      <w:r>
        <w:rPr>
          <w:rFonts w:ascii="Times New Roman" w:hAnsi="Times New Roman" w:cs="Times New Roman"/>
        </w:rPr>
        <w:t xml:space="preserve"> </w:t>
      </w:r>
      <w:proofErr w:type="spellStart"/>
      <w:r>
        <w:rPr>
          <w:rFonts w:ascii="Times New Roman" w:hAnsi="Times New Roman" w:cs="Times New Roman"/>
        </w:rPr>
        <w:t>Ватиканского</w:t>
      </w:r>
      <w:proofErr w:type="spellEnd"/>
      <w:r>
        <w:rPr>
          <w:rFonts w:ascii="Times New Roman" w:hAnsi="Times New Roman" w:cs="Times New Roman"/>
        </w:rPr>
        <w:t xml:space="preserve"> собора.</w:t>
      </w:r>
    </w:p>
    <w:p w:rsidR="00820F74" w:rsidRDefault="00820F74" w:rsidP="007E772F">
      <w:pPr>
        <w:ind w:firstLine="284"/>
        <w:jc w:val="both"/>
        <w:rPr>
          <w:rFonts w:ascii="Times New Roman" w:hAnsi="Times New Roman" w:cs="Times New Roman"/>
        </w:rPr>
      </w:pPr>
      <w:proofErr w:type="gramStart"/>
      <w:r w:rsidRPr="00B076DA">
        <w:rPr>
          <w:rFonts w:ascii="Times New Roman" w:hAnsi="Times New Roman" w:cs="Times New Roman"/>
          <w:b/>
        </w:rPr>
        <w:t>Задание</w:t>
      </w:r>
      <w:r w:rsidRPr="00B076DA">
        <w:rPr>
          <w:rFonts w:ascii="Times New Roman" w:hAnsi="Times New Roman" w:cs="Times New Roman"/>
        </w:rPr>
        <w:t>: пробуем прочитать одну из берестяных грамот</w:t>
      </w:r>
      <w:r>
        <w:rPr>
          <w:rFonts w:ascii="Times New Roman" w:hAnsi="Times New Roman" w:cs="Times New Roman"/>
        </w:rPr>
        <w:t xml:space="preserve"> («ОТ БОРИСА КО НОСТАСИИ К</w:t>
      </w:r>
      <w:r>
        <w:rPr>
          <w:rFonts w:ascii="Times New Roman" w:hAnsi="Times New Roman" w:cs="Times New Roman"/>
        </w:rPr>
        <w:t>А</w:t>
      </w:r>
      <w:r>
        <w:rPr>
          <w:rFonts w:ascii="Times New Roman" w:hAnsi="Times New Roman" w:cs="Times New Roman"/>
        </w:rPr>
        <w:t xml:space="preserve">КО ПРИДЕСЯ ГРАМОТА ТАКО ПРИШЛИ МИ ЦОЛОВЕК НА ЖЕРЕПЦЕ ЗАНЕ МИ ЗДЕСЕ ДЕЛ МНОГО ДА ПРИШЛИ МИ СОРОЦИЦЮ </w:t>
      </w:r>
      <w:proofErr w:type="spellStart"/>
      <w:r>
        <w:rPr>
          <w:rFonts w:ascii="Times New Roman" w:hAnsi="Times New Roman" w:cs="Times New Roman"/>
        </w:rPr>
        <w:t>СОРОЦИЦЮ</w:t>
      </w:r>
      <w:proofErr w:type="spellEnd"/>
      <w:r>
        <w:rPr>
          <w:rFonts w:ascii="Times New Roman" w:hAnsi="Times New Roman" w:cs="Times New Roman"/>
        </w:rPr>
        <w:t xml:space="preserve"> ЗАБЫЛЕ»</w:t>
      </w:r>
      <w:r w:rsidRPr="00B076DA">
        <w:rPr>
          <w:rFonts w:ascii="Times New Roman" w:hAnsi="Times New Roman" w:cs="Times New Roman"/>
        </w:rPr>
        <w:t>.</w:t>
      </w:r>
      <w:proofErr w:type="gramEnd"/>
      <w:r w:rsidRPr="00B076DA">
        <w:rPr>
          <w:rFonts w:ascii="Times New Roman" w:hAnsi="Times New Roman" w:cs="Times New Roman"/>
        </w:rPr>
        <w:t xml:space="preserve"> </w:t>
      </w:r>
      <w:r>
        <w:rPr>
          <w:rFonts w:ascii="Times New Roman" w:hAnsi="Times New Roman" w:cs="Times New Roman"/>
        </w:rPr>
        <w:t xml:space="preserve">Славянские рукописи до 14 века не разделяли при написании слов. Это делает задание интересным. Каждому участнику раздается распечатанный рисунок </w:t>
      </w:r>
      <w:proofErr w:type="gramStart"/>
      <w:r>
        <w:rPr>
          <w:rFonts w:ascii="Times New Roman" w:hAnsi="Times New Roman" w:cs="Times New Roman"/>
        </w:rPr>
        <w:t>грамоты</w:t>
      </w:r>
      <w:proofErr w:type="gramEnd"/>
      <w:r>
        <w:rPr>
          <w:rFonts w:ascii="Times New Roman" w:hAnsi="Times New Roman" w:cs="Times New Roman"/>
        </w:rPr>
        <w:t xml:space="preserve"> и они пытаются выделить отдельные слова и прочитать текст.</w:t>
      </w:r>
    </w:p>
    <w:p w:rsidR="00820F74" w:rsidRPr="00B076DA" w:rsidRDefault="00820F74" w:rsidP="007E772F">
      <w:pPr>
        <w:ind w:firstLine="284"/>
        <w:jc w:val="both"/>
        <w:rPr>
          <w:rFonts w:ascii="Times New Roman" w:hAnsi="Times New Roman" w:cs="Times New Roman"/>
        </w:rPr>
      </w:pPr>
      <w:r w:rsidRPr="00B076DA">
        <w:rPr>
          <w:rFonts w:ascii="Times New Roman" w:hAnsi="Times New Roman" w:cs="Times New Roman"/>
        </w:rPr>
        <w:t>Мож</w:t>
      </w:r>
      <w:r>
        <w:rPr>
          <w:rFonts w:ascii="Times New Roman" w:hAnsi="Times New Roman" w:cs="Times New Roman"/>
        </w:rPr>
        <w:t>но попробовать прочитать</w:t>
      </w:r>
      <w:r w:rsidRPr="00B076DA">
        <w:rPr>
          <w:rFonts w:ascii="Times New Roman" w:hAnsi="Times New Roman" w:cs="Times New Roman"/>
        </w:rPr>
        <w:t xml:space="preserve"> рукопись </w:t>
      </w:r>
      <w:r>
        <w:rPr>
          <w:rFonts w:ascii="Times New Roman" w:hAnsi="Times New Roman" w:cs="Times New Roman"/>
        </w:rPr>
        <w:t xml:space="preserve">из жития </w:t>
      </w:r>
      <w:r w:rsidRPr="00B076DA">
        <w:rPr>
          <w:rFonts w:ascii="Times New Roman" w:hAnsi="Times New Roman" w:cs="Times New Roman"/>
        </w:rPr>
        <w:t>преп</w:t>
      </w:r>
      <w:r>
        <w:rPr>
          <w:rFonts w:ascii="Times New Roman" w:hAnsi="Times New Roman" w:cs="Times New Roman"/>
        </w:rPr>
        <w:t>одобного</w:t>
      </w:r>
      <w:r w:rsidRPr="00B076DA">
        <w:rPr>
          <w:rFonts w:ascii="Times New Roman" w:hAnsi="Times New Roman" w:cs="Times New Roman"/>
        </w:rPr>
        <w:t xml:space="preserve"> Сергия, </w:t>
      </w:r>
      <w:r>
        <w:rPr>
          <w:rFonts w:ascii="Times New Roman" w:hAnsi="Times New Roman" w:cs="Times New Roman"/>
        </w:rPr>
        <w:t>где говорится о его трезвости</w:t>
      </w:r>
      <w:r w:rsidRPr="00B076DA">
        <w:rPr>
          <w:rFonts w:ascii="Times New Roman" w:hAnsi="Times New Roman" w:cs="Times New Roman"/>
        </w:rPr>
        <w:t xml:space="preserve">. </w:t>
      </w:r>
      <w:r>
        <w:rPr>
          <w:rFonts w:ascii="Times New Roman" w:hAnsi="Times New Roman" w:cs="Times New Roman"/>
        </w:rPr>
        <w:t xml:space="preserve">(«пива же и меду никогда же </w:t>
      </w:r>
      <w:proofErr w:type="spellStart"/>
      <w:r>
        <w:rPr>
          <w:rFonts w:ascii="Times New Roman" w:hAnsi="Times New Roman" w:cs="Times New Roman"/>
        </w:rPr>
        <w:t>вкушающи</w:t>
      </w:r>
      <w:proofErr w:type="spellEnd"/>
      <w:r>
        <w:rPr>
          <w:rFonts w:ascii="Times New Roman" w:hAnsi="Times New Roman" w:cs="Times New Roman"/>
        </w:rPr>
        <w:t xml:space="preserve"> ни </w:t>
      </w:r>
      <w:proofErr w:type="spellStart"/>
      <w:r>
        <w:rPr>
          <w:rFonts w:ascii="Times New Roman" w:hAnsi="Times New Roman" w:cs="Times New Roman"/>
        </w:rPr>
        <w:t>къ</w:t>
      </w:r>
      <w:proofErr w:type="spellEnd"/>
      <w:r>
        <w:rPr>
          <w:rFonts w:ascii="Times New Roman" w:hAnsi="Times New Roman" w:cs="Times New Roman"/>
        </w:rPr>
        <w:t xml:space="preserve"> </w:t>
      </w:r>
      <w:proofErr w:type="spellStart"/>
      <w:r>
        <w:rPr>
          <w:rFonts w:ascii="Times New Roman" w:hAnsi="Times New Roman" w:cs="Times New Roman"/>
        </w:rPr>
        <w:t>устомъ</w:t>
      </w:r>
      <w:proofErr w:type="spellEnd"/>
      <w:r>
        <w:rPr>
          <w:rFonts w:ascii="Times New Roman" w:hAnsi="Times New Roman" w:cs="Times New Roman"/>
        </w:rPr>
        <w:t xml:space="preserve"> </w:t>
      </w:r>
      <w:proofErr w:type="spellStart"/>
      <w:r>
        <w:rPr>
          <w:rFonts w:ascii="Times New Roman" w:hAnsi="Times New Roman" w:cs="Times New Roman"/>
        </w:rPr>
        <w:t>приносящи</w:t>
      </w:r>
      <w:proofErr w:type="spellEnd"/>
      <w:r>
        <w:rPr>
          <w:rFonts w:ascii="Times New Roman" w:hAnsi="Times New Roman" w:cs="Times New Roman"/>
        </w:rPr>
        <w:t xml:space="preserve"> или </w:t>
      </w:r>
      <w:proofErr w:type="spellStart"/>
      <w:r>
        <w:rPr>
          <w:rFonts w:ascii="Times New Roman" w:hAnsi="Times New Roman" w:cs="Times New Roman"/>
        </w:rPr>
        <w:t>обнюхающи</w:t>
      </w:r>
      <w:proofErr w:type="spellEnd"/>
      <w:r>
        <w:rPr>
          <w:rFonts w:ascii="Times New Roman" w:hAnsi="Times New Roman" w:cs="Times New Roman"/>
        </w:rPr>
        <w:t>» –</w:t>
      </w:r>
      <w:proofErr w:type="gramStart"/>
      <w:r>
        <w:rPr>
          <w:rFonts w:ascii="Times New Roman" w:hAnsi="Times New Roman" w:cs="Times New Roman"/>
        </w:rPr>
        <w:t>«п</w:t>
      </w:r>
      <w:proofErr w:type="gramEnd"/>
      <w:r>
        <w:rPr>
          <w:rFonts w:ascii="Times New Roman" w:hAnsi="Times New Roman" w:cs="Times New Roman"/>
        </w:rPr>
        <w:t xml:space="preserve">ива же и меда никогда ни вкушая, и к устам не поднося (то есть не </w:t>
      </w:r>
      <w:proofErr w:type="spellStart"/>
      <w:r>
        <w:rPr>
          <w:rFonts w:ascii="Times New Roman" w:hAnsi="Times New Roman" w:cs="Times New Roman"/>
        </w:rPr>
        <w:t>пригубляя</w:t>
      </w:r>
      <w:proofErr w:type="spellEnd"/>
      <w:r>
        <w:rPr>
          <w:rFonts w:ascii="Times New Roman" w:hAnsi="Times New Roman" w:cs="Times New Roman"/>
        </w:rPr>
        <w:t>) или обоняя (то есть даже не чуя их запаха)»).</w:t>
      </w:r>
    </w:p>
    <w:p w:rsidR="00820F74" w:rsidRPr="00DF33E5" w:rsidRDefault="00820F74" w:rsidP="00820F74">
      <w:pPr>
        <w:keepNext/>
        <w:keepLines/>
        <w:tabs>
          <w:tab w:val="left" w:pos="9214"/>
          <w:tab w:val="left" w:pos="9356"/>
        </w:tabs>
        <w:autoSpaceDE w:val="0"/>
        <w:autoSpaceDN w:val="0"/>
        <w:adjustRightInd w:val="0"/>
        <w:spacing w:before="200" w:after="0" w:line="264" w:lineRule="auto"/>
        <w:ind w:firstLine="283"/>
        <w:jc w:val="both"/>
        <w:textAlignment w:val="center"/>
        <w:outlineLvl w:val="3"/>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Другие п</w:t>
      </w:r>
      <w:r w:rsidRPr="00DF33E5">
        <w:rPr>
          <w:rFonts w:ascii="Times New Roman" w:hAnsi="Times New Roman" w:cs="Times New Roman"/>
          <w:b/>
          <w:bCs/>
          <w:i/>
          <w:iCs/>
          <w:color w:val="000000"/>
          <w:sz w:val="24"/>
          <w:szCs w:val="24"/>
        </w:rPr>
        <w:t>римеры учебно-познавательных игр.</w:t>
      </w:r>
    </w:p>
    <w:p w:rsidR="00820F74" w:rsidRDefault="00820F74" w:rsidP="00820F74">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DF33E5">
        <w:rPr>
          <w:rFonts w:ascii="Times New Roman" w:hAnsi="Times New Roman" w:cs="Times New Roman"/>
          <w:color w:val="000000"/>
          <w:sz w:val="24"/>
          <w:szCs w:val="24"/>
        </w:rPr>
        <w:t xml:space="preserve">Одним из примеров такой игры можно взять занятие «Путешествие в страну Радости», приведенную во второй главе данного пособия и </w:t>
      </w:r>
      <w:proofErr w:type="spellStart"/>
      <w:r w:rsidRPr="00DF33E5">
        <w:rPr>
          <w:rFonts w:ascii="Times New Roman" w:hAnsi="Times New Roman" w:cs="Times New Roman"/>
          <w:color w:val="000000"/>
          <w:sz w:val="24"/>
          <w:szCs w:val="24"/>
        </w:rPr>
        <w:t>расчитанную</w:t>
      </w:r>
      <w:proofErr w:type="spellEnd"/>
      <w:r w:rsidRPr="00DF33E5">
        <w:rPr>
          <w:rFonts w:ascii="Times New Roman" w:hAnsi="Times New Roman" w:cs="Times New Roman"/>
          <w:color w:val="000000"/>
          <w:sz w:val="24"/>
          <w:szCs w:val="24"/>
        </w:rPr>
        <w:t xml:space="preserve"> на младший школьный возраст.</w:t>
      </w:r>
      <w:r>
        <w:rPr>
          <w:rFonts w:ascii="Times New Roman" w:hAnsi="Times New Roman" w:cs="Times New Roman"/>
          <w:color w:val="000000"/>
          <w:sz w:val="24"/>
          <w:szCs w:val="24"/>
        </w:rPr>
        <w:t xml:space="preserve"> Старшеклассники могут быть организаторами этого занятия.</w:t>
      </w:r>
      <w:r w:rsidRPr="00DF33E5">
        <w:rPr>
          <w:rFonts w:ascii="Times New Roman" w:hAnsi="Times New Roman" w:cs="Times New Roman"/>
          <w:color w:val="000000"/>
          <w:sz w:val="24"/>
          <w:szCs w:val="24"/>
        </w:rPr>
        <w:t xml:space="preserve"> В качестве еще одного примера можно привести учебно-познавательную игру «Агент», разработанную в Челябинске </w:t>
      </w:r>
      <w:proofErr w:type="spellStart"/>
      <w:r w:rsidRPr="00DF33E5">
        <w:rPr>
          <w:rFonts w:ascii="Times New Roman" w:hAnsi="Times New Roman" w:cs="Times New Roman"/>
          <w:color w:val="000000"/>
          <w:sz w:val="24"/>
          <w:szCs w:val="24"/>
        </w:rPr>
        <w:t>РМиДОО</w:t>
      </w:r>
      <w:proofErr w:type="spellEnd"/>
      <w:r w:rsidRPr="00DF33E5">
        <w:rPr>
          <w:rFonts w:ascii="Times New Roman" w:hAnsi="Times New Roman" w:cs="Times New Roman"/>
          <w:color w:val="000000"/>
          <w:sz w:val="24"/>
          <w:szCs w:val="24"/>
        </w:rPr>
        <w:t xml:space="preserve"> «Лидер» под руководством Ирины Сергеевны </w:t>
      </w:r>
      <w:proofErr w:type="spellStart"/>
      <w:r w:rsidRPr="00DF33E5">
        <w:rPr>
          <w:rFonts w:ascii="Times New Roman" w:hAnsi="Times New Roman" w:cs="Times New Roman"/>
          <w:color w:val="000000"/>
          <w:sz w:val="24"/>
          <w:szCs w:val="24"/>
        </w:rPr>
        <w:t>Валитовой</w:t>
      </w:r>
      <w:proofErr w:type="spellEnd"/>
      <w:r w:rsidRPr="00DF33E5">
        <w:rPr>
          <w:rFonts w:ascii="Times New Roman" w:hAnsi="Times New Roman" w:cs="Times New Roman"/>
          <w:color w:val="000000"/>
          <w:sz w:val="24"/>
          <w:szCs w:val="24"/>
        </w:rPr>
        <w:t xml:space="preserve"> (www.lider-74.ru, также </w:t>
      </w:r>
      <w:proofErr w:type="gramStart"/>
      <w:r w:rsidRPr="00DF33E5">
        <w:rPr>
          <w:rFonts w:ascii="Times New Roman" w:hAnsi="Times New Roman" w:cs="Times New Roman"/>
          <w:color w:val="000000"/>
          <w:sz w:val="24"/>
          <w:szCs w:val="24"/>
        </w:rPr>
        <w:t>см</w:t>
      </w:r>
      <w:proofErr w:type="gramEnd"/>
      <w:r w:rsidRPr="00DF33E5">
        <w:rPr>
          <w:rFonts w:ascii="Times New Roman" w:hAnsi="Times New Roman" w:cs="Times New Roman"/>
          <w:color w:val="000000"/>
          <w:sz w:val="24"/>
          <w:szCs w:val="24"/>
        </w:rPr>
        <w:t>. DVD-приложение), нацеленную на подростковый возраст.</w:t>
      </w:r>
    </w:p>
    <w:p w:rsidR="007E772F" w:rsidRDefault="0012763C" w:rsidP="00B258C7">
      <w:pPr>
        <w:autoSpaceDE w:val="0"/>
        <w:autoSpaceDN w:val="0"/>
        <w:adjustRightInd w:val="0"/>
        <w:spacing w:after="0" w:line="288" w:lineRule="auto"/>
        <w:jc w:val="center"/>
        <w:textAlignment w:val="center"/>
        <w:outlineLvl w:val="0"/>
        <w:rPr>
          <w:rFonts w:ascii="Book Antiqua" w:hAnsi="Book Antiqua" w:cs="Book Antiqua"/>
          <w:b/>
          <w:bCs/>
          <w:color w:val="000000"/>
          <w:sz w:val="36"/>
          <w:szCs w:val="36"/>
        </w:rPr>
      </w:pPr>
      <w:r>
        <w:rPr>
          <w:rFonts w:ascii="Book Antiqua" w:hAnsi="Book Antiqua" w:cs="Book Antiqua"/>
          <w:b/>
          <w:bCs/>
          <w:color w:val="000000"/>
          <w:sz w:val="36"/>
          <w:szCs w:val="36"/>
        </w:rPr>
        <w:t>Заключение</w:t>
      </w:r>
    </w:p>
    <w:p w:rsidR="00B258C7" w:rsidRPr="007E772F" w:rsidRDefault="00B258C7" w:rsidP="00B258C7">
      <w:pPr>
        <w:autoSpaceDE w:val="0"/>
        <w:autoSpaceDN w:val="0"/>
        <w:adjustRightInd w:val="0"/>
        <w:spacing w:after="0" w:line="288" w:lineRule="auto"/>
        <w:jc w:val="center"/>
        <w:textAlignment w:val="center"/>
        <w:outlineLvl w:val="0"/>
        <w:rPr>
          <w:rFonts w:ascii="Book Antiqua" w:hAnsi="Book Antiqua" w:cs="Book Antiqua"/>
          <w:b/>
          <w:bCs/>
          <w:i/>
          <w:color w:val="000000"/>
          <w:sz w:val="28"/>
          <w:szCs w:val="36"/>
        </w:rPr>
      </w:pPr>
      <w:r w:rsidRPr="007E772F">
        <w:rPr>
          <w:rFonts w:ascii="Book Antiqua" w:hAnsi="Book Antiqua" w:cs="Book Antiqua"/>
          <w:b/>
          <w:bCs/>
          <w:i/>
          <w:color w:val="000000"/>
          <w:sz w:val="28"/>
          <w:szCs w:val="36"/>
        </w:rPr>
        <w:t>Работа с родителями</w:t>
      </w:r>
    </w:p>
    <w:p w:rsidR="00820F74" w:rsidRDefault="00B258C7" w:rsidP="00B258C7">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Pr>
          <w:rFonts w:ascii="Times New Roman" w:hAnsi="Times New Roman" w:cs="Times New Roman"/>
          <w:color w:val="000000"/>
        </w:rPr>
        <w:t>Начиная работу по проведению уроков трезвости, необходимо позаботиться о том, чтобы род</w:t>
      </w:r>
      <w:r>
        <w:rPr>
          <w:rFonts w:ascii="Times New Roman" w:hAnsi="Times New Roman" w:cs="Times New Roman"/>
          <w:color w:val="000000"/>
        </w:rPr>
        <w:t>и</w:t>
      </w:r>
      <w:r>
        <w:rPr>
          <w:rFonts w:ascii="Times New Roman" w:hAnsi="Times New Roman" w:cs="Times New Roman"/>
          <w:color w:val="000000"/>
        </w:rPr>
        <w:t>тели были проинформированы об этом. Прежде всего, это связано с тем, что тема трезвости тол</w:t>
      </w:r>
      <w:r>
        <w:rPr>
          <w:rFonts w:ascii="Times New Roman" w:hAnsi="Times New Roman" w:cs="Times New Roman"/>
          <w:color w:val="000000"/>
        </w:rPr>
        <w:t>ь</w:t>
      </w:r>
      <w:r>
        <w:rPr>
          <w:rFonts w:ascii="Times New Roman" w:hAnsi="Times New Roman" w:cs="Times New Roman"/>
          <w:color w:val="000000"/>
        </w:rPr>
        <w:t>ко начин</w:t>
      </w:r>
      <w:r w:rsidR="0012763C">
        <w:rPr>
          <w:rFonts w:ascii="Times New Roman" w:hAnsi="Times New Roman" w:cs="Times New Roman"/>
          <w:color w:val="000000"/>
        </w:rPr>
        <w:t xml:space="preserve">ает переосмысливаться в Церкви. У многих христиан эта тема ассоциируется </w:t>
      </w:r>
      <w:proofErr w:type="gramStart"/>
      <w:r w:rsidR="0012763C">
        <w:rPr>
          <w:rFonts w:ascii="Times New Roman" w:hAnsi="Times New Roman" w:cs="Times New Roman"/>
          <w:color w:val="000000"/>
        </w:rPr>
        <w:t>в</w:t>
      </w:r>
      <w:proofErr w:type="gramEnd"/>
      <w:r w:rsidR="0012763C">
        <w:rPr>
          <w:rFonts w:ascii="Times New Roman" w:hAnsi="Times New Roman" w:cs="Times New Roman"/>
          <w:color w:val="000000"/>
        </w:rPr>
        <w:t xml:space="preserve"> </w:t>
      </w:r>
      <w:proofErr w:type="gramStart"/>
      <w:r w:rsidR="0012763C">
        <w:rPr>
          <w:rFonts w:ascii="Times New Roman" w:hAnsi="Times New Roman" w:cs="Times New Roman"/>
          <w:color w:val="000000"/>
        </w:rPr>
        <w:t>советской</w:t>
      </w:r>
      <w:proofErr w:type="gramEnd"/>
      <w:r w:rsidR="0012763C">
        <w:rPr>
          <w:rFonts w:ascii="Times New Roman" w:hAnsi="Times New Roman" w:cs="Times New Roman"/>
          <w:color w:val="000000"/>
        </w:rPr>
        <w:t xml:space="preserve"> антиалкогольной пропагандой и может вызвать настороженность или сопротивление, подозревая в этом ересь, ибо Церковь запрещает гнушаться вином. Ситуация может усложниться и тем, что кто-то из родителей имеет зависимость, но не готов признаться в этом. Поэтому важ</w:t>
      </w:r>
      <w:r w:rsidR="00642D12">
        <w:rPr>
          <w:rFonts w:ascii="Times New Roman" w:hAnsi="Times New Roman" w:cs="Times New Roman"/>
          <w:color w:val="000000"/>
        </w:rPr>
        <w:t>но познакомить родителей с теми</w:t>
      </w:r>
      <w:r w:rsidR="0012763C">
        <w:rPr>
          <w:rFonts w:ascii="Times New Roman" w:hAnsi="Times New Roman" w:cs="Times New Roman"/>
          <w:color w:val="000000"/>
        </w:rPr>
        <w:t xml:space="preserve"> концептуальными подходами, которые изложены в первой главе. Наша цель вернуть представление о трезвости – не только как о физиологическом состоянии, но как душе</w:t>
      </w:r>
      <w:r w:rsidR="0012763C">
        <w:rPr>
          <w:rFonts w:ascii="Times New Roman" w:hAnsi="Times New Roman" w:cs="Times New Roman"/>
          <w:color w:val="000000"/>
        </w:rPr>
        <w:t>в</w:t>
      </w:r>
      <w:r w:rsidR="0012763C">
        <w:rPr>
          <w:rFonts w:ascii="Times New Roman" w:hAnsi="Times New Roman" w:cs="Times New Roman"/>
          <w:color w:val="000000"/>
        </w:rPr>
        <w:t>ной (трезвость в мыслях, чувствах и воле) и духовной добродетели (</w:t>
      </w:r>
      <w:proofErr w:type="spellStart"/>
      <w:r w:rsidR="0012763C">
        <w:rPr>
          <w:rFonts w:ascii="Times New Roman" w:hAnsi="Times New Roman" w:cs="Times New Roman"/>
          <w:color w:val="000000"/>
        </w:rPr>
        <w:t>трезвение</w:t>
      </w:r>
      <w:proofErr w:type="spellEnd"/>
      <w:r w:rsidR="0012763C">
        <w:rPr>
          <w:rFonts w:ascii="Times New Roman" w:hAnsi="Times New Roman" w:cs="Times New Roman"/>
          <w:color w:val="000000"/>
        </w:rPr>
        <w:t>).</w:t>
      </w:r>
    </w:p>
    <w:p w:rsidR="009D3418" w:rsidRDefault="009D3418" w:rsidP="00B258C7">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Pr>
          <w:rFonts w:ascii="Times New Roman" w:hAnsi="Times New Roman" w:cs="Times New Roman"/>
          <w:color w:val="000000"/>
        </w:rPr>
        <w:t xml:space="preserve">Трезвенное просвещение исходит не из позиции запрещенности определенных веществ для употребления, а из любви к </w:t>
      </w:r>
      <w:proofErr w:type="gramStart"/>
      <w:r>
        <w:rPr>
          <w:rFonts w:ascii="Times New Roman" w:hAnsi="Times New Roman" w:cs="Times New Roman"/>
          <w:color w:val="000000"/>
        </w:rPr>
        <w:t>нашим</w:t>
      </w:r>
      <w:proofErr w:type="gramEnd"/>
      <w:r>
        <w:rPr>
          <w:rFonts w:ascii="Times New Roman" w:hAnsi="Times New Roman" w:cs="Times New Roman"/>
          <w:color w:val="000000"/>
        </w:rPr>
        <w:t xml:space="preserve"> близким: «</w:t>
      </w:r>
      <w:r w:rsidRPr="009D3418">
        <w:rPr>
          <w:rFonts w:ascii="Times New Roman" w:hAnsi="Times New Roman" w:cs="Times New Roman"/>
          <w:color w:val="000000"/>
        </w:rPr>
        <w:t>Лучше не есть мяса, не пить вина и не [делать] нич</w:t>
      </w:r>
      <w:r w:rsidRPr="009D3418">
        <w:rPr>
          <w:rFonts w:ascii="Times New Roman" w:hAnsi="Times New Roman" w:cs="Times New Roman"/>
          <w:color w:val="000000"/>
        </w:rPr>
        <w:t>е</w:t>
      </w:r>
      <w:r w:rsidRPr="009D3418">
        <w:rPr>
          <w:rFonts w:ascii="Times New Roman" w:hAnsi="Times New Roman" w:cs="Times New Roman"/>
          <w:color w:val="000000"/>
        </w:rPr>
        <w:t>го [такого], отчего брат твой претыкается, или соблазняется, или изнемогает.</w:t>
      </w:r>
      <w:r>
        <w:rPr>
          <w:rFonts w:ascii="Times New Roman" w:hAnsi="Times New Roman" w:cs="Times New Roman"/>
          <w:color w:val="000000"/>
        </w:rPr>
        <w:t xml:space="preserve">» (Рим. 14, 21) Имея желание сохранить естественную трезвость наших детей, </w:t>
      </w:r>
      <w:proofErr w:type="gramStart"/>
      <w:r>
        <w:rPr>
          <w:rFonts w:ascii="Times New Roman" w:hAnsi="Times New Roman" w:cs="Times New Roman"/>
          <w:color w:val="000000"/>
        </w:rPr>
        <w:t>мы</w:t>
      </w:r>
      <w:proofErr w:type="gramEnd"/>
      <w:r>
        <w:rPr>
          <w:rFonts w:ascii="Times New Roman" w:hAnsi="Times New Roman" w:cs="Times New Roman"/>
          <w:color w:val="000000"/>
        </w:rPr>
        <w:t xml:space="preserve"> и начинаем проводить уроки трезв</w:t>
      </w:r>
      <w:r>
        <w:rPr>
          <w:rFonts w:ascii="Times New Roman" w:hAnsi="Times New Roman" w:cs="Times New Roman"/>
          <w:color w:val="000000"/>
        </w:rPr>
        <w:t>о</w:t>
      </w:r>
      <w:r>
        <w:rPr>
          <w:rFonts w:ascii="Times New Roman" w:hAnsi="Times New Roman" w:cs="Times New Roman"/>
          <w:color w:val="000000"/>
        </w:rPr>
        <w:t xml:space="preserve">сти. </w:t>
      </w:r>
    </w:p>
    <w:p w:rsidR="009D3418" w:rsidRDefault="009D3418" w:rsidP="00B258C7">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Pr>
          <w:rFonts w:ascii="Times New Roman" w:hAnsi="Times New Roman" w:cs="Times New Roman"/>
          <w:color w:val="000000"/>
        </w:rPr>
        <w:t>Одна из важных позиций православного трезвенного движения – не осуждать умеренно упо</w:t>
      </w:r>
      <w:r>
        <w:rPr>
          <w:rFonts w:ascii="Times New Roman" w:hAnsi="Times New Roman" w:cs="Times New Roman"/>
          <w:color w:val="000000"/>
        </w:rPr>
        <w:t>т</w:t>
      </w:r>
      <w:r>
        <w:rPr>
          <w:rFonts w:ascii="Times New Roman" w:hAnsi="Times New Roman" w:cs="Times New Roman"/>
          <w:color w:val="000000"/>
        </w:rPr>
        <w:t>ребляющих. Но при этом важно осознать, что путь умеренного употребления в современных усл</w:t>
      </w:r>
      <w:r>
        <w:rPr>
          <w:rFonts w:ascii="Times New Roman" w:hAnsi="Times New Roman" w:cs="Times New Roman"/>
          <w:color w:val="000000"/>
        </w:rPr>
        <w:t>о</w:t>
      </w:r>
      <w:r>
        <w:rPr>
          <w:rFonts w:ascii="Times New Roman" w:hAnsi="Times New Roman" w:cs="Times New Roman"/>
          <w:color w:val="000000"/>
        </w:rPr>
        <w:t xml:space="preserve">виях связан с риском </w:t>
      </w:r>
      <w:proofErr w:type="gramStart"/>
      <w:r>
        <w:rPr>
          <w:rFonts w:ascii="Times New Roman" w:hAnsi="Times New Roman" w:cs="Times New Roman"/>
          <w:color w:val="000000"/>
        </w:rPr>
        <w:t>быть</w:t>
      </w:r>
      <w:proofErr w:type="gramEnd"/>
      <w:r>
        <w:rPr>
          <w:rFonts w:ascii="Times New Roman" w:hAnsi="Times New Roman" w:cs="Times New Roman"/>
          <w:color w:val="000000"/>
        </w:rPr>
        <w:t xml:space="preserve"> для кого-то соблазном. Дети, видя, как безопасно для себя, своей семьи, своей карьеры, употребляет спиртное родитель</w:t>
      </w:r>
      <w:r w:rsidR="009B185C">
        <w:rPr>
          <w:rFonts w:ascii="Times New Roman" w:hAnsi="Times New Roman" w:cs="Times New Roman"/>
          <w:color w:val="000000"/>
        </w:rPr>
        <w:t xml:space="preserve"> (или учитель, или священник)</w:t>
      </w:r>
      <w:r w:rsidR="00020FA0">
        <w:rPr>
          <w:rFonts w:ascii="Times New Roman" w:hAnsi="Times New Roman" w:cs="Times New Roman"/>
          <w:color w:val="000000"/>
        </w:rPr>
        <w:t xml:space="preserve">, могут без опасения начать употреблять его в свое время. Но из-за </w:t>
      </w:r>
      <w:proofErr w:type="spellStart"/>
      <w:r w:rsidR="00020FA0">
        <w:rPr>
          <w:rFonts w:ascii="Times New Roman" w:hAnsi="Times New Roman" w:cs="Times New Roman"/>
          <w:color w:val="000000"/>
        </w:rPr>
        <w:t>инфантилизации</w:t>
      </w:r>
      <w:proofErr w:type="spellEnd"/>
      <w:r w:rsidR="00020FA0">
        <w:rPr>
          <w:rFonts w:ascii="Times New Roman" w:hAnsi="Times New Roman" w:cs="Times New Roman"/>
          <w:color w:val="000000"/>
        </w:rPr>
        <w:t xml:space="preserve"> и духовной незрелости, которая </w:t>
      </w:r>
      <w:r w:rsidR="00020FA0">
        <w:rPr>
          <w:rFonts w:ascii="Times New Roman" w:hAnsi="Times New Roman" w:cs="Times New Roman"/>
          <w:color w:val="000000"/>
        </w:rPr>
        <w:lastRenderedPageBreak/>
        <w:t xml:space="preserve">является одной из характерных черт в обществе потребления, </w:t>
      </w:r>
      <w:r w:rsidR="009B185C">
        <w:rPr>
          <w:rFonts w:ascii="Times New Roman" w:hAnsi="Times New Roman" w:cs="Times New Roman"/>
          <w:color w:val="000000"/>
        </w:rPr>
        <w:t xml:space="preserve">наши </w:t>
      </w:r>
      <w:r w:rsidR="00020FA0">
        <w:rPr>
          <w:rFonts w:ascii="Times New Roman" w:hAnsi="Times New Roman" w:cs="Times New Roman"/>
          <w:color w:val="000000"/>
        </w:rPr>
        <w:t xml:space="preserve">подросшие </w:t>
      </w:r>
      <w:r w:rsidR="009B185C">
        <w:rPr>
          <w:rFonts w:ascii="Times New Roman" w:hAnsi="Times New Roman" w:cs="Times New Roman"/>
          <w:color w:val="000000"/>
        </w:rPr>
        <w:t xml:space="preserve">дети </w:t>
      </w:r>
      <w:r w:rsidR="00020FA0">
        <w:rPr>
          <w:rFonts w:ascii="Times New Roman" w:hAnsi="Times New Roman" w:cs="Times New Roman"/>
          <w:color w:val="000000"/>
        </w:rPr>
        <w:t xml:space="preserve">могут не </w:t>
      </w:r>
      <w:proofErr w:type="gramStart"/>
      <w:r w:rsidR="00020FA0">
        <w:rPr>
          <w:rFonts w:ascii="Times New Roman" w:hAnsi="Times New Roman" w:cs="Times New Roman"/>
          <w:color w:val="000000"/>
        </w:rPr>
        <w:t>иметь сил противостоять</w:t>
      </w:r>
      <w:proofErr w:type="gramEnd"/>
      <w:r w:rsidR="00020FA0">
        <w:rPr>
          <w:rFonts w:ascii="Times New Roman" w:hAnsi="Times New Roman" w:cs="Times New Roman"/>
          <w:color w:val="000000"/>
        </w:rPr>
        <w:t xml:space="preserve"> агрессивному навязыванию нетрезвого образа жизни.</w:t>
      </w:r>
    </w:p>
    <w:p w:rsidR="009B185C" w:rsidRDefault="00020FA0" w:rsidP="00B258C7">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Pr>
          <w:rFonts w:ascii="Times New Roman" w:hAnsi="Times New Roman" w:cs="Times New Roman"/>
          <w:color w:val="000000"/>
        </w:rPr>
        <w:t>Великий русский педагог Сергей Александрович Рачинский писал: «</w:t>
      </w:r>
      <w:r w:rsidRPr="00020FA0">
        <w:rPr>
          <w:rFonts w:ascii="Times New Roman" w:hAnsi="Times New Roman" w:cs="Times New Roman"/>
          <w:color w:val="000000"/>
        </w:rPr>
        <w:t xml:space="preserve">Не говорю Вам: всякое </w:t>
      </w:r>
      <w:proofErr w:type="spellStart"/>
      <w:r w:rsidRPr="00020FA0">
        <w:rPr>
          <w:rFonts w:ascii="Times New Roman" w:hAnsi="Times New Roman" w:cs="Times New Roman"/>
          <w:color w:val="000000"/>
        </w:rPr>
        <w:t>в</w:t>
      </w:r>
      <w:r w:rsidRPr="00020FA0">
        <w:rPr>
          <w:rFonts w:ascii="Times New Roman" w:hAnsi="Times New Roman" w:cs="Times New Roman"/>
          <w:color w:val="000000"/>
        </w:rPr>
        <w:t>и</w:t>
      </w:r>
      <w:r w:rsidRPr="00020FA0">
        <w:rPr>
          <w:rFonts w:ascii="Times New Roman" w:hAnsi="Times New Roman" w:cs="Times New Roman"/>
          <w:color w:val="000000"/>
        </w:rPr>
        <w:t>нопитие</w:t>
      </w:r>
      <w:proofErr w:type="spellEnd"/>
      <w:r w:rsidRPr="00020FA0">
        <w:rPr>
          <w:rFonts w:ascii="Times New Roman" w:hAnsi="Times New Roman" w:cs="Times New Roman"/>
          <w:color w:val="000000"/>
        </w:rPr>
        <w:t xml:space="preserve"> есть грех. Но умоляю Вас: воспитайте Вашу волю совершенною трезвостью, чтобы ник</w:t>
      </w:r>
      <w:r w:rsidRPr="00020FA0">
        <w:rPr>
          <w:rFonts w:ascii="Times New Roman" w:hAnsi="Times New Roman" w:cs="Times New Roman"/>
          <w:color w:val="000000"/>
        </w:rPr>
        <w:t>о</w:t>
      </w:r>
      <w:r w:rsidRPr="00020FA0">
        <w:rPr>
          <w:rFonts w:ascii="Times New Roman" w:hAnsi="Times New Roman" w:cs="Times New Roman"/>
          <w:color w:val="000000"/>
        </w:rPr>
        <w:t xml:space="preserve">гда </w:t>
      </w:r>
      <w:proofErr w:type="spellStart"/>
      <w:r w:rsidRPr="00020FA0">
        <w:rPr>
          <w:rFonts w:ascii="Times New Roman" w:hAnsi="Times New Roman" w:cs="Times New Roman"/>
          <w:color w:val="000000"/>
        </w:rPr>
        <w:t>винопитие</w:t>
      </w:r>
      <w:proofErr w:type="spellEnd"/>
      <w:r w:rsidRPr="00020FA0">
        <w:rPr>
          <w:rFonts w:ascii="Times New Roman" w:hAnsi="Times New Roman" w:cs="Times New Roman"/>
          <w:color w:val="000000"/>
        </w:rPr>
        <w:t xml:space="preserve"> не вовлекло Вас в грех опьянения</w:t>
      </w:r>
      <w:r>
        <w:rPr>
          <w:rFonts w:ascii="Times New Roman" w:hAnsi="Times New Roman" w:cs="Times New Roman"/>
          <w:color w:val="000000"/>
        </w:rPr>
        <w:t>»</w:t>
      </w:r>
      <w:r>
        <w:rPr>
          <w:rStyle w:val="a9"/>
          <w:rFonts w:ascii="Times New Roman" w:hAnsi="Times New Roman" w:cs="Times New Roman"/>
          <w:color w:val="000000"/>
        </w:rPr>
        <w:footnoteReference w:id="23"/>
      </w:r>
      <w:r w:rsidRPr="00020FA0">
        <w:rPr>
          <w:rFonts w:ascii="Times New Roman" w:hAnsi="Times New Roman" w:cs="Times New Roman"/>
          <w:color w:val="000000"/>
        </w:rPr>
        <w:t>.</w:t>
      </w:r>
      <w:r w:rsidR="009B185C">
        <w:rPr>
          <w:rFonts w:ascii="Times New Roman" w:hAnsi="Times New Roman" w:cs="Times New Roman"/>
          <w:color w:val="000000"/>
        </w:rPr>
        <w:t xml:space="preserve"> Трезвость – не единственное, но одно лучших сре</w:t>
      </w:r>
      <w:proofErr w:type="gramStart"/>
      <w:r w:rsidR="009B185C">
        <w:rPr>
          <w:rFonts w:ascii="Times New Roman" w:hAnsi="Times New Roman" w:cs="Times New Roman"/>
          <w:color w:val="000000"/>
        </w:rPr>
        <w:t>дств дл</w:t>
      </w:r>
      <w:proofErr w:type="gramEnd"/>
      <w:r w:rsidR="009B185C">
        <w:rPr>
          <w:rFonts w:ascii="Times New Roman" w:hAnsi="Times New Roman" w:cs="Times New Roman"/>
          <w:color w:val="000000"/>
        </w:rPr>
        <w:t xml:space="preserve">я воспитания воли. </w:t>
      </w:r>
    </w:p>
    <w:p w:rsidR="00020FA0" w:rsidRDefault="009B185C" w:rsidP="009B185C">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Pr>
          <w:rFonts w:ascii="Times New Roman" w:hAnsi="Times New Roman" w:cs="Times New Roman"/>
          <w:color w:val="000000"/>
        </w:rPr>
        <w:t>С.А. Рачинский обращался к семинаристам Казанской духовной семинарии, как к будущим пастырям, от которых во многом зависит духовная жизнь народа. Этот призыв мы можем обратить ко всем</w:t>
      </w:r>
      <w:r w:rsidR="00EB32EB">
        <w:rPr>
          <w:rFonts w:ascii="Times New Roman" w:hAnsi="Times New Roman" w:cs="Times New Roman"/>
          <w:color w:val="000000"/>
        </w:rPr>
        <w:t>,</w:t>
      </w:r>
      <w:r>
        <w:rPr>
          <w:rFonts w:ascii="Times New Roman" w:hAnsi="Times New Roman" w:cs="Times New Roman"/>
          <w:color w:val="000000"/>
        </w:rPr>
        <w:t xml:space="preserve"> от кого зависит воспита</w:t>
      </w:r>
      <w:r w:rsidR="00EB32EB">
        <w:rPr>
          <w:rFonts w:ascii="Times New Roman" w:hAnsi="Times New Roman" w:cs="Times New Roman"/>
          <w:color w:val="000000"/>
        </w:rPr>
        <w:t>н</w:t>
      </w:r>
      <w:r>
        <w:rPr>
          <w:rFonts w:ascii="Times New Roman" w:hAnsi="Times New Roman" w:cs="Times New Roman"/>
          <w:color w:val="000000"/>
        </w:rPr>
        <w:t>ие наших детей</w:t>
      </w:r>
      <w:r w:rsidR="00EB32EB">
        <w:rPr>
          <w:rFonts w:ascii="Times New Roman" w:hAnsi="Times New Roman" w:cs="Times New Roman"/>
          <w:color w:val="000000"/>
        </w:rPr>
        <w:t>,</w:t>
      </w:r>
      <w:r>
        <w:rPr>
          <w:rFonts w:ascii="Times New Roman" w:hAnsi="Times New Roman" w:cs="Times New Roman"/>
          <w:color w:val="000000"/>
        </w:rPr>
        <w:t xml:space="preserve"> – к родителям, </w:t>
      </w:r>
      <w:r w:rsidR="00EB32EB">
        <w:rPr>
          <w:rFonts w:ascii="Times New Roman" w:hAnsi="Times New Roman" w:cs="Times New Roman"/>
          <w:color w:val="000000"/>
        </w:rPr>
        <w:t>к</w:t>
      </w:r>
      <w:r>
        <w:rPr>
          <w:rFonts w:ascii="Times New Roman" w:hAnsi="Times New Roman" w:cs="Times New Roman"/>
          <w:color w:val="000000"/>
        </w:rPr>
        <w:t xml:space="preserve"> духовенству, к учителям. </w:t>
      </w:r>
      <w:r w:rsidR="00EB32EB">
        <w:rPr>
          <w:rFonts w:ascii="Times New Roman" w:hAnsi="Times New Roman" w:cs="Times New Roman"/>
          <w:color w:val="000000"/>
        </w:rPr>
        <w:t xml:space="preserve">Не все готовы принять решение о полном воздержании от спиртного, этого нельзя требовать или даже ожидать от кого-то, но все мы призваны Богом и Церковью к </w:t>
      </w:r>
      <w:proofErr w:type="gramStart"/>
      <w:r w:rsidR="00EB32EB">
        <w:rPr>
          <w:rFonts w:ascii="Times New Roman" w:hAnsi="Times New Roman" w:cs="Times New Roman"/>
          <w:color w:val="000000"/>
        </w:rPr>
        <w:t>духовному</w:t>
      </w:r>
      <w:proofErr w:type="gramEnd"/>
      <w:r w:rsidR="00EB32EB">
        <w:rPr>
          <w:rFonts w:ascii="Times New Roman" w:hAnsi="Times New Roman" w:cs="Times New Roman"/>
          <w:color w:val="000000"/>
        </w:rPr>
        <w:t xml:space="preserve"> </w:t>
      </w:r>
      <w:proofErr w:type="spellStart"/>
      <w:r w:rsidR="00EB32EB">
        <w:rPr>
          <w:rFonts w:ascii="Times New Roman" w:hAnsi="Times New Roman" w:cs="Times New Roman"/>
          <w:color w:val="000000"/>
        </w:rPr>
        <w:t>трезвению</w:t>
      </w:r>
      <w:proofErr w:type="spellEnd"/>
      <w:r w:rsidR="00EB32EB">
        <w:rPr>
          <w:rFonts w:ascii="Times New Roman" w:hAnsi="Times New Roman" w:cs="Times New Roman"/>
          <w:color w:val="000000"/>
        </w:rPr>
        <w:t xml:space="preserve">. Также важно воспитывать и поддерживать решимость жить трезво </w:t>
      </w:r>
      <w:r w:rsidR="002C09EC">
        <w:rPr>
          <w:rFonts w:ascii="Times New Roman" w:hAnsi="Times New Roman" w:cs="Times New Roman"/>
          <w:color w:val="000000"/>
        </w:rPr>
        <w:t>у детей на всех этапах их взросления.</w:t>
      </w:r>
    </w:p>
    <w:p w:rsidR="002C09EC" w:rsidRDefault="002C09EC" w:rsidP="009B185C">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Pr>
          <w:rFonts w:ascii="Times New Roman" w:hAnsi="Times New Roman" w:cs="Times New Roman"/>
          <w:color w:val="000000"/>
        </w:rPr>
        <w:t xml:space="preserve">Если кто-то из родителей продолжает негативно относиться к трезвости даже </w:t>
      </w:r>
      <w:proofErr w:type="gramStart"/>
      <w:r>
        <w:rPr>
          <w:rFonts w:ascii="Times New Roman" w:hAnsi="Times New Roman" w:cs="Times New Roman"/>
          <w:color w:val="000000"/>
        </w:rPr>
        <w:t>при том</w:t>
      </w:r>
      <w:proofErr w:type="gramEnd"/>
      <w:r>
        <w:rPr>
          <w:rFonts w:ascii="Times New Roman" w:hAnsi="Times New Roman" w:cs="Times New Roman"/>
          <w:color w:val="000000"/>
        </w:rPr>
        <w:t xml:space="preserve"> подходе, что изложен выше, то необходимо обратиться к ним просьбой не вносить смущение в сердца детей высказываниями против трезвости и трезвенников.</w:t>
      </w:r>
    </w:p>
    <w:p w:rsidR="002C09EC" w:rsidRDefault="00F56BB5" w:rsidP="009B185C">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Pr>
          <w:rFonts w:ascii="Times New Roman" w:hAnsi="Times New Roman" w:cs="Times New Roman"/>
          <w:color w:val="000000"/>
        </w:rPr>
        <w:t xml:space="preserve">Собрание родителей можно </w:t>
      </w:r>
      <w:r w:rsidR="00642D12">
        <w:rPr>
          <w:rFonts w:ascii="Times New Roman" w:hAnsi="Times New Roman" w:cs="Times New Roman"/>
          <w:color w:val="000000"/>
        </w:rPr>
        <w:t>завершить</w:t>
      </w:r>
      <w:r>
        <w:rPr>
          <w:rFonts w:ascii="Times New Roman" w:hAnsi="Times New Roman" w:cs="Times New Roman"/>
          <w:color w:val="000000"/>
        </w:rPr>
        <w:t xml:space="preserve"> просмотром фильма «Утерянная добродетель» (</w:t>
      </w:r>
      <w:proofErr w:type="gramStart"/>
      <w:r>
        <w:rPr>
          <w:rFonts w:ascii="Times New Roman" w:hAnsi="Times New Roman" w:cs="Times New Roman"/>
          <w:color w:val="000000"/>
        </w:rPr>
        <w:t>см</w:t>
      </w:r>
      <w:proofErr w:type="gramEnd"/>
      <w:r>
        <w:rPr>
          <w:rFonts w:ascii="Times New Roman" w:hAnsi="Times New Roman" w:cs="Times New Roman"/>
          <w:color w:val="000000"/>
        </w:rPr>
        <w:t xml:space="preserve">. </w:t>
      </w:r>
      <w:r>
        <w:rPr>
          <w:rFonts w:ascii="Times New Roman" w:hAnsi="Times New Roman" w:cs="Times New Roman"/>
          <w:color w:val="000000"/>
          <w:lang w:val="en-US"/>
        </w:rPr>
        <w:t>DVD</w:t>
      </w:r>
      <w:r>
        <w:rPr>
          <w:rFonts w:ascii="Times New Roman" w:hAnsi="Times New Roman" w:cs="Times New Roman"/>
          <w:color w:val="000000"/>
        </w:rPr>
        <w:t>-приложение). Если фильм покажется слишком продолжительным, то можно показать с</w:t>
      </w:r>
      <w:r>
        <w:rPr>
          <w:rFonts w:ascii="Times New Roman" w:hAnsi="Times New Roman" w:cs="Times New Roman"/>
          <w:color w:val="000000"/>
        </w:rPr>
        <w:t>о</w:t>
      </w:r>
      <w:r>
        <w:rPr>
          <w:rFonts w:ascii="Times New Roman" w:hAnsi="Times New Roman" w:cs="Times New Roman"/>
          <w:color w:val="000000"/>
        </w:rPr>
        <w:t xml:space="preserve">кращенный вариант (сайт </w:t>
      </w:r>
      <w:hyperlink r:id="rId8" w:history="1">
        <w:r w:rsidRPr="00C16614">
          <w:rPr>
            <w:rStyle w:val="aa"/>
            <w:rFonts w:ascii="Times New Roman" w:hAnsi="Times New Roman" w:cs="Times New Roman"/>
          </w:rPr>
          <w:t>https://общее-дело.рф/</w:t>
        </w:r>
      </w:hyperlink>
      <w:r>
        <w:rPr>
          <w:rFonts w:ascii="Times New Roman" w:hAnsi="Times New Roman" w:cs="Times New Roman"/>
          <w:color w:val="000000"/>
        </w:rPr>
        <w:t>) или фрагменты из него.</w:t>
      </w:r>
      <w:r w:rsidR="00642D12">
        <w:rPr>
          <w:rFonts w:ascii="Times New Roman" w:hAnsi="Times New Roman" w:cs="Times New Roman"/>
          <w:color w:val="000000"/>
        </w:rPr>
        <w:t xml:space="preserve"> Кроме этого фильма можно посмотреть и другой фильм, созданный той же общественной организацией «Общее дело» – «Секреты манипуляции. Алкоголь»</w:t>
      </w:r>
    </w:p>
    <w:p w:rsidR="009B185C" w:rsidRPr="00B258C7" w:rsidRDefault="009B185C" w:rsidP="009B185C">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p>
    <w:p w:rsidR="00023BA5" w:rsidRPr="00DF33E5" w:rsidRDefault="00023BA5" w:rsidP="00023BA5">
      <w:pPr>
        <w:autoSpaceDE w:val="0"/>
        <w:autoSpaceDN w:val="0"/>
        <w:adjustRightInd w:val="0"/>
        <w:spacing w:after="0" w:line="288" w:lineRule="auto"/>
        <w:jc w:val="center"/>
        <w:textAlignment w:val="center"/>
        <w:outlineLvl w:val="0"/>
        <w:rPr>
          <w:rFonts w:ascii="Book Antiqua" w:hAnsi="Book Antiqua" w:cs="Book Antiqua"/>
          <w:b/>
          <w:bCs/>
          <w:color w:val="000000"/>
          <w:sz w:val="36"/>
          <w:szCs w:val="36"/>
        </w:rPr>
      </w:pPr>
      <w:r w:rsidRPr="00DF33E5">
        <w:rPr>
          <w:rFonts w:ascii="Book Antiqua" w:hAnsi="Book Antiqua" w:cs="Book Antiqua"/>
          <w:b/>
          <w:bCs/>
          <w:color w:val="000000"/>
          <w:sz w:val="36"/>
          <w:szCs w:val="36"/>
        </w:rPr>
        <w:t>Приложения</w:t>
      </w:r>
    </w:p>
    <w:p w:rsidR="00023BA5" w:rsidRDefault="00023BA5" w:rsidP="00023BA5">
      <w:pPr>
        <w:autoSpaceDE w:val="0"/>
        <w:autoSpaceDN w:val="0"/>
        <w:adjustRightInd w:val="0"/>
        <w:spacing w:before="227" w:after="113" w:line="288" w:lineRule="auto"/>
        <w:ind w:firstLine="283"/>
        <w:jc w:val="both"/>
        <w:textAlignment w:val="center"/>
        <w:outlineLvl w:val="1"/>
        <w:rPr>
          <w:rFonts w:ascii="Book Antiqua" w:hAnsi="Book Antiqua" w:cs="Book Antiqua"/>
          <w:b/>
          <w:bCs/>
          <w:color w:val="000000"/>
          <w:sz w:val="28"/>
          <w:szCs w:val="28"/>
        </w:rPr>
      </w:pPr>
      <w:r w:rsidRPr="00DF33E5">
        <w:rPr>
          <w:rFonts w:ascii="Book Antiqua" w:hAnsi="Book Antiqua" w:cs="Book Antiqua"/>
          <w:b/>
          <w:bCs/>
          <w:color w:val="000000"/>
          <w:sz w:val="28"/>
          <w:szCs w:val="28"/>
        </w:rPr>
        <w:t>Сколько пили на Руси?</w:t>
      </w:r>
    </w:p>
    <w:p w:rsidR="007B773F" w:rsidRPr="007B773F" w:rsidRDefault="007B773F" w:rsidP="007B773F">
      <w:pPr>
        <w:autoSpaceDE w:val="0"/>
        <w:autoSpaceDN w:val="0"/>
        <w:adjustRightInd w:val="0"/>
        <w:spacing w:before="227" w:after="113" w:line="288" w:lineRule="auto"/>
        <w:ind w:firstLine="283"/>
        <w:jc w:val="right"/>
        <w:textAlignment w:val="center"/>
        <w:outlineLvl w:val="1"/>
        <w:rPr>
          <w:rFonts w:ascii="Times New Roman" w:hAnsi="Times New Roman" w:cs="Times New Roman"/>
          <w:bCs/>
          <w:i/>
          <w:color w:val="000000"/>
          <w:sz w:val="24"/>
          <w:szCs w:val="28"/>
        </w:rPr>
      </w:pPr>
      <w:proofErr w:type="gramStart"/>
      <w:r w:rsidRPr="007B773F">
        <w:rPr>
          <w:rFonts w:ascii="Times New Roman" w:hAnsi="Times New Roman" w:cs="Times New Roman"/>
          <w:bCs/>
          <w:i/>
          <w:color w:val="000000"/>
          <w:sz w:val="24"/>
          <w:szCs w:val="28"/>
        </w:rPr>
        <w:t>(Из книги «Свобода и зависимость»</w:t>
      </w:r>
      <w:r>
        <w:rPr>
          <w:rFonts w:ascii="Times New Roman" w:hAnsi="Times New Roman" w:cs="Times New Roman"/>
          <w:bCs/>
          <w:i/>
          <w:color w:val="000000"/>
          <w:sz w:val="24"/>
          <w:szCs w:val="28"/>
        </w:rPr>
        <w:t xml:space="preserve"> </w:t>
      </w:r>
      <w:proofErr w:type="spellStart"/>
      <w:r>
        <w:rPr>
          <w:rFonts w:ascii="Times New Roman" w:hAnsi="Times New Roman" w:cs="Times New Roman"/>
          <w:bCs/>
          <w:i/>
          <w:color w:val="000000"/>
          <w:sz w:val="24"/>
          <w:szCs w:val="28"/>
        </w:rPr>
        <w:t>прот</w:t>
      </w:r>
      <w:proofErr w:type="spellEnd"/>
      <w:r>
        <w:rPr>
          <w:rFonts w:ascii="Times New Roman" w:hAnsi="Times New Roman" w:cs="Times New Roman"/>
          <w:bCs/>
          <w:i/>
          <w:color w:val="000000"/>
          <w:sz w:val="24"/>
          <w:szCs w:val="28"/>
        </w:rPr>
        <w:t>.</w:t>
      </w:r>
      <w:proofErr w:type="gramEnd"/>
      <w:r>
        <w:rPr>
          <w:rFonts w:ascii="Times New Roman" w:hAnsi="Times New Roman" w:cs="Times New Roman"/>
          <w:bCs/>
          <w:i/>
          <w:color w:val="000000"/>
          <w:sz w:val="24"/>
          <w:szCs w:val="28"/>
        </w:rPr>
        <w:t xml:space="preserve"> Илии </w:t>
      </w:r>
      <w:proofErr w:type="spellStart"/>
      <w:r>
        <w:rPr>
          <w:rFonts w:ascii="Times New Roman" w:hAnsi="Times New Roman" w:cs="Times New Roman"/>
          <w:bCs/>
          <w:i/>
          <w:color w:val="000000"/>
          <w:sz w:val="24"/>
          <w:szCs w:val="28"/>
        </w:rPr>
        <w:t>Шугаева</w:t>
      </w:r>
      <w:proofErr w:type="spellEnd"/>
      <w:r>
        <w:rPr>
          <w:rFonts w:ascii="Times New Roman" w:hAnsi="Times New Roman" w:cs="Times New Roman"/>
          <w:bCs/>
          <w:i/>
          <w:color w:val="000000"/>
          <w:sz w:val="24"/>
          <w:szCs w:val="28"/>
        </w:rPr>
        <w:t xml:space="preserve">. </w:t>
      </w:r>
      <w:proofErr w:type="gramStart"/>
      <w:r>
        <w:rPr>
          <w:rFonts w:ascii="Times New Roman" w:hAnsi="Times New Roman" w:cs="Times New Roman"/>
          <w:bCs/>
          <w:i/>
          <w:color w:val="000000"/>
          <w:sz w:val="24"/>
          <w:szCs w:val="28"/>
        </w:rPr>
        <w:t>М., 2009)</w:t>
      </w:r>
      <w:proofErr w:type="gramEnd"/>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В наши дни бытует мнение, что на Руси всегда пили много, что водка – русский национальный напиток, что русский человек не мог прожить без алкоголя. Миф о том, что русские – самая пь</w:t>
      </w:r>
      <w:r w:rsidRPr="00DF33E5">
        <w:rPr>
          <w:rFonts w:ascii="Times New Roman" w:hAnsi="Times New Roman" w:cs="Times New Roman"/>
          <w:color w:val="000000"/>
        </w:rPr>
        <w:t>ю</w:t>
      </w:r>
      <w:r w:rsidRPr="00DF33E5">
        <w:rPr>
          <w:rFonts w:ascii="Times New Roman" w:hAnsi="Times New Roman" w:cs="Times New Roman"/>
          <w:color w:val="000000"/>
        </w:rPr>
        <w:t xml:space="preserve">щая нация в мире, родился не в России, но почему-то хорошо прижился у нас, стал чуть </w:t>
      </w:r>
      <w:proofErr w:type="gramStart"/>
      <w:r w:rsidRPr="00DF33E5">
        <w:rPr>
          <w:rFonts w:ascii="Times New Roman" w:hAnsi="Times New Roman" w:cs="Times New Roman"/>
          <w:color w:val="000000"/>
        </w:rPr>
        <w:t>ли не</w:t>
      </w:r>
      <w:proofErr w:type="gramEnd"/>
      <w:r w:rsidRPr="00DF33E5">
        <w:rPr>
          <w:rFonts w:ascii="Times New Roman" w:hAnsi="Times New Roman" w:cs="Times New Roman"/>
          <w:color w:val="000000"/>
        </w:rPr>
        <w:t xml:space="preserve"> предметом национальной гордости. Ни один народ не любит так рассказывать о собственном п</w:t>
      </w:r>
      <w:r w:rsidRPr="00DF33E5">
        <w:rPr>
          <w:rFonts w:ascii="Times New Roman" w:hAnsi="Times New Roman" w:cs="Times New Roman"/>
          <w:color w:val="000000"/>
        </w:rPr>
        <w:t>о</w:t>
      </w:r>
      <w:r w:rsidRPr="00DF33E5">
        <w:rPr>
          <w:rFonts w:ascii="Times New Roman" w:hAnsi="Times New Roman" w:cs="Times New Roman"/>
          <w:color w:val="000000"/>
        </w:rPr>
        <w:t>роке, преувеличивая его, как мы.</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Историческая </w:t>
      </w:r>
      <w:proofErr w:type="gramStart"/>
      <w:r w:rsidRPr="00DF33E5">
        <w:rPr>
          <w:rFonts w:ascii="Times New Roman" w:hAnsi="Times New Roman" w:cs="Times New Roman"/>
          <w:color w:val="000000"/>
        </w:rPr>
        <w:t>же</w:t>
      </w:r>
      <w:proofErr w:type="gramEnd"/>
      <w:r w:rsidRPr="00DF33E5">
        <w:rPr>
          <w:rFonts w:ascii="Times New Roman" w:hAnsi="Times New Roman" w:cs="Times New Roman"/>
          <w:color w:val="000000"/>
        </w:rPr>
        <w:t xml:space="preserve"> правда такова.</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Водка на Русь была завезена только в 1428 г., причем ее сразу же запретили, и снова она появ</w:t>
      </w:r>
      <w:r w:rsidRPr="00DF33E5">
        <w:rPr>
          <w:rFonts w:ascii="Times New Roman" w:hAnsi="Times New Roman" w:cs="Times New Roman"/>
          <w:color w:val="000000"/>
        </w:rPr>
        <w:t>и</w:t>
      </w:r>
      <w:r w:rsidRPr="00DF33E5">
        <w:rPr>
          <w:rFonts w:ascii="Times New Roman" w:hAnsi="Times New Roman" w:cs="Times New Roman"/>
          <w:color w:val="000000"/>
        </w:rPr>
        <w:t xml:space="preserve">лась только в середине XVI века. Британцы к тому времени уже </w:t>
      </w:r>
      <w:proofErr w:type="gramStart"/>
      <w:r w:rsidRPr="00DF33E5">
        <w:rPr>
          <w:rFonts w:ascii="Times New Roman" w:hAnsi="Times New Roman" w:cs="Times New Roman"/>
          <w:color w:val="000000"/>
        </w:rPr>
        <w:t>во всю</w:t>
      </w:r>
      <w:proofErr w:type="gramEnd"/>
      <w:r w:rsidRPr="00DF33E5">
        <w:rPr>
          <w:rFonts w:ascii="Times New Roman" w:hAnsi="Times New Roman" w:cs="Times New Roman"/>
          <w:color w:val="000000"/>
        </w:rPr>
        <w:t xml:space="preserve"> напивались в кабаках д</w:t>
      </w:r>
      <w:r w:rsidRPr="00DF33E5">
        <w:rPr>
          <w:rFonts w:ascii="Times New Roman" w:hAnsi="Times New Roman" w:cs="Times New Roman"/>
          <w:color w:val="000000"/>
        </w:rPr>
        <w:t>е</w:t>
      </w:r>
      <w:r w:rsidRPr="00DF33E5">
        <w:rPr>
          <w:rFonts w:ascii="Times New Roman" w:hAnsi="Times New Roman" w:cs="Times New Roman"/>
          <w:color w:val="000000"/>
        </w:rPr>
        <w:t>шевым виски. Ведь в Европе уже давно благодаря алхимическим опытам научились выделять чи</w:t>
      </w:r>
      <w:r w:rsidRPr="00DF33E5">
        <w:rPr>
          <w:rFonts w:ascii="Times New Roman" w:hAnsi="Times New Roman" w:cs="Times New Roman"/>
          <w:color w:val="000000"/>
        </w:rPr>
        <w:t>с</w:t>
      </w:r>
      <w:r w:rsidRPr="00DF33E5">
        <w:rPr>
          <w:rFonts w:ascii="Times New Roman" w:hAnsi="Times New Roman" w:cs="Times New Roman"/>
          <w:color w:val="000000"/>
        </w:rPr>
        <w:t>тый спирт.</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А в России первый питейный дом был открыт только при Иване Грозном в 1565 г. в Москве. Был он тогда единственным на всю Россию и назывался «Царев </w:t>
      </w:r>
      <w:proofErr w:type="gramStart"/>
      <w:r w:rsidRPr="00DF33E5">
        <w:rPr>
          <w:rFonts w:ascii="Times New Roman" w:hAnsi="Times New Roman" w:cs="Times New Roman"/>
          <w:color w:val="000000"/>
        </w:rPr>
        <w:t>кабак</w:t>
      </w:r>
      <w:proofErr w:type="gramEnd"/>
      <w:r w:rsidRPr="00DF33E5">
        <w:rPr>
          <w:rFonts w:ascii="Times New Roman" w:hAnsi="Times New Roman" w:cs="Times New Roman"/>
          <w:color w:val="000000"/>
        </w:rPr>
        <w:t>», где позволялось пить только опричникам. Остальные москвичи могли себе позволить такое только в праздник Рождес</w:t>
      </w:r>
      <w:r w:rsidRPr="00DF33E5">
        <w:rPr>
          <w:rFonts w:ascii="Times New Roman" w:hAnsi="Times New Roman" w:cs="Times New Roman"/>
          <w:color w:val="000000"/>
        </w:rPr>
        <w:t>т</w:t>
      </w:r>
      <w:r w:rsidRPr="00DF33E5">
        <w:rPr>
          <w:rFonts w:ascii="Times New Roman" w:hAnsi="Times New Roman" w:cs="Times New Roman"/>
          <w:color w:val="000000"/>
        </w:rPr>
        <w:t>ва, в Дмитриевскую субботу и на Святой неделе. За питье водки в другие дни года строго наказ</w:t>
      </w:r>
      <w:r w:rsidRPr="00DF33E5">
        <w:rPr>
          <w:rFonts w:ascii="Times New Roman" w:hAnsi="Times New Roman" w:cs="Times New Roman"/>
          <w:color w:val="000000"/>
        </w:rPr>
        <w:t>ы</w:t>
      </w:r>
      <w:r w:rsidRPr="00DF33E5">
        <w:rPr>
          <w:rFonts w:ascii="Times New Roman" w:hAnsi="Times New Roman" w:cs="Times New Roman"/>
          <w:color w:val="000000"/>
        </w:rPr>
        <w:t>вали и даже бросали в темницу.</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Русская водка всегда была менее крепкой. Например, знаменитая петровская водка была креп</w:t>
      </w:r>
      <w:r w:rsidRPr="00DF33E5">
        <w:rPr>
          <w:rFonts w:ascii="Times New Roman" w:hAnsi="Times New Roman" w:cs="Times New Roman"/>
          <w:color w:val="000000"/>
        </w:rPr>
        <w:t>о</w:t>
      </w:r>
      <w:r w:rsidRPr="00DF33E5">
        <w:rPr>
          <w:rFonts w:ascii="Times New Roman" w:hAnsi="Times New Roman" w:cs="Times New Roman"/>
          <w:color w:val="000000"/>
        </w:rPr>
        <w:t>стью меньшей, чем нынешние портвейны, всего 14 градусов. Но надо учесть, что 14-градусная водка (то есть вода, смешанная со спиртом) обладала гораздо более сильным отравляющим дейс</w:t>
      </w:r>
      <w:r w:rsidRPr="00DF33E5">
        <w:rPr>
          <w:rFonts w:ascii="Times New Roman" w:hAnsi="Times New Roman" w:cs="Times New Roman"/>
          <w:color w:val="000000"/>
        </w:rPr>
        <w:t>т</w:t>
      </w:r>
      <w:r w:rsidRPr="00DF33E5">
        <w:rPr>
          <w:rFonts w:ascii="Times New Roman" w:hAnsi="Times New Roman" w:cs="Times New Roman"/>
          <w:color w:val="000000"/>
        </w:rPr>
        <w:t>вием, чем 14-градусное вино.</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До конца XIX века водка и другие спиртные напитки подавались только в </w:t>
      </w:r>
      <w:proofErr w:type="gramStart"/>
      <w:r w:rsidRPr="00DF33E5">
        <w:rPr>
          <w:rFonts w:ascii="Times New Roman" w:hAnsi="Times New Roman" w:cs="Times New Roman"/>
          <w:color w:val="000000"/>
        </w:rPr>
        <w:t>кабаках</w:t>
      </w:r>
      <w:proofErr w:type="gramEnd"/>
      <w:r w:rsidRPr="00DF33E5">
        <w:rPr>
          <w:rFonts w:ascii="Times New Roman" w:hAnsi="Times New Roman" w:cs="Times New Roman"/>
          <w:color w:val="000000"/>
        </w:rPr>
        <w:t>, причем у</w:t>
      </w:r>
      <w:r w:rsidRPr="00DF33E5">
        <w:rPr>
          <w:rFonts w:ascii="Times New Roman" w:hAnsi="Times New Roman" w:cs="Times New Roman"/>
          <w:color w:val="000000"/>
        </w:rPr>
        <w:t>т</w:t>
      </w:r>
      <w:r w:rsidRPr="00DF33E5">
        <w:rPr>
          <w:rFonts w:ascii="Times New Roman" w:hAnsi="Times New Roman" w:cs="Times New Roman"/>
          <w:color w:val="000000"/>
        </w:rPr>
        <w:t xml:space="preserve">ром они были закрыты. В </w:t>
      </w:r>
      <w:proofErr w:type="gramStart"/>
      <w:r w:rsidRPr="00DF33E5">
        <w:rPr>
          <w:rFonts w:ascii="Times New Roman" w:hAnsi="Times New Roman" w:cs="Times New Roman"/>
          <w:color w:val="000000"/>
        </w:rPr>
        <w:t>кабаке</w:t>
      </w:r>
      <w:proofErr w:type="gramEnd"/>
      <w:r w:rsidRPr="00DF33E5">
        <w:rPr>
          <w:rFonts w:ascii="Times New Roman" w:hAnsi="Times New Roman" w:cs="Times New Roman"/>
          <w:color w:val="000000"/>
        </w:rPr>
        <w:t xml:space="preserve"> алкоголь можно было купить только в розлив маленькими по</w:t>
      </w:r>
      <w:r w:rsidRPr="00DF33E5">
        <w:rPr>
          <w:rFonts w:ascii="Times New Roman" w:hAnsi="Times New Roman" w:cs="Times New Roman"/>
          <w:color w:val="000000"/>
        </w:rPr>
        <w:t>р</w:t>
      </w:r>
      <w:r w:rsidRPr="00DF33E5">
        <w:rPr>
          <w:rFonts w:ascii="Times New Roman" w:hAnsi="Times New Roman" w:cs="Times New Roman"/>
          <w:color w:val="000000"/>
        </w:rPr>
        <w:t>циями. Для того</w:t>
      </w:r>
      <w:proofErr w:type="gramStart"/>
      <w:r w:rsidRPr="00DF33E5">
        <w:rPr>
          <w:rFonts w:ascii="Times New Roman" w:hAnsi="Times New Roman" w:cs="Times New Roman"/>
          <w:color w:val="000000"/>
        </w:rPr>
        <w:t>,</w:t>
      </w:r>
      <w:proofErr w:type="gramEnd"/>
      <w:r w:rsidRPr="00DF33E5">
        <w:rPr>
          <w:rFonts w:ascii="Times New Roman" w:hAnsi="Times New Roman" w:cs="Times New Roman"/>
          <w:color w:val="000000"/>
        </w:rPr>
        <w:t xml:space="preserve"> чтобы вынести водку из кабака, необходимо было купить как минимум ведро </w:t>
      </w:r>
      <w:r w:rsidRPr="00DF33E5">
        <w:rPr>
          <w:rFonts w:ascii="Times New Roman" w:hAnsi="Times New Roman" w:cs="Times New Roman"/>
          <w:color w:val="000000"/>
        </w:rPr>
        <w:lastRenderedPageBreak/>
        <w:t xml:space="preserve">(12–14 л), что простым людям было просто не по карману. Гонения за излишества в употреблении алкоголя в средние века доходили до зверства. За пьянство били кнутом, рвали ноздри.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Следующий этап в распространении алкогольного зелья на Руси – эпоха Петра I. Через прору</w:t>
      </w:r>
      <w:r w:rsidRPr="00DF33E5">
        <w:rPr>
          <w:rFonts w:ascii="Times New Roman" w:hAnsi="Times New Roman" w:cs="Times New Roman"/>
          <w:color w:val="000000"/>
        </w:rPr>
        <w:t>б</w:t>
      </w:r>
      <w:r w:rsidRPr="00DF33E5">
        <w:rPr>
          <w:rFonts w:ascii="Times New Roman" w:hAnsi="Times New Roman" w:cs="Times New Roman"/>
          <w:color w:val="000000"/>
        </w:rPr>
        <w:t xml:space="preserve">ленное окно в Европу стали проникать и европейские нравы, и европейские товары, в том числе спиртные напитки. Сам Петр </w:t>
      </w:r>
      <w:r w:rsidRPr="00DF33E5">
        <w:rPr>
          <w:rFonts w:ascii="Times New Roman" w:hAnsi="Times New Roman" w:cs="Times New Roman"/>
          <w:color w:val="000000"/>
          <w:lang w:val="en-US"/>
        </w:rPr>
        <w:t>I</w:t>
      </w:r>
      <w:r w:rsidRPr="00DF33E5">
        <w:rPr>
          <w:rFonts w:ascii="Times New Roman" w:hAnsi="Times New Roman" w:cs="Times New Roman"/>
          <w:color w:val="000000"/>
        </w:rPr>
        <w:t xml:space="preserve"> явился самым главным противником пьянства на Руси. В петро</w:t>
      </w:r>
      <w:r w:rsidRPr="00DF33E5">
        <w:rPr>
          <w:rFonts w:ascii="Times New Roman" w:hAnsi="Times New Roman" w:cs="Times New Roman"/>
          <w:color w:val="000000"/>
        </w:rPr>
        <w:t>в</w:t>
      </w:r>
      <w:r w:rsidRPr="00DF33E5">
        <w:rPr>
          <w:rFonts w:ascii="Times New Roman" w:hAnsi="Times New Roman" w:cs="Times New Roman"/>
          <w:color w:val="000000"/>
        </w:rPr>
        <w:t xml:space="preserve">ские времена пьянство не только не поощрялось, но и жестоко наказывалось. Петр издал Указ, чтобы </w:t>
      </w:r>
      <w:proofErr w:type="gramStart"/>
      <w:r w:rsidRPr="00DF33E5">
        <w:rPr>
          <w:rFonts w:ascii="Times New Roman" w:hAnsi="Times New Roman" w:cs="Times New Roman"/>
          <w:color w:val="000000"/>
        </w:rPr>
        <w:t>пьяницам</w:t>
      </w:r>
      <w:proofErr w:type="gramEnd"/>
      <w:r w:rsidRPr="00DF33E5">
        <w:rPr>
          <w:rFonts w:ascii="Times New Roman" w:hAnsi="Times New Roman" w:cs="Times New Roman"/>
          <w:color w:val="000000"/>
        </w:rPr>
        <w:t xml:space="preserve"> на шею подвешивали чугунный круг и приковывали его цепью к шее. На медали было написано, что «сей безобразно в пьянстве усердствовал». Обиходный сейчас жест – щелчок по кадыку (то есть по медали за пьянство): «а не выпить ли?» – родом из того времени.</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С началом развития капиталистических отношений в России началась развиваться и винок</w:t>
      </w:r>
      <w:r w:rsidRPr="00DF33E5">
        <w:rPr>
          <w:rFonts w:ascii="Times New Roman" w:hAnsi="Times New Roman" w:cs="Times New Roman"/>
          <w:color w:val="000000"/>
        </w:rPr>
        <w:t>у</w:t>
      </w:r>
      <w:r w:rsidRPr="00DF33E5">
        <w:rPr>
          <w:rFonts w:ascii="Times New Roman" w:hAnsi="Times New Roman" w:cs="Times New Roman"/>
          <w:color w:val="000000"/>
        </w:rPr>
        <w:t xml:space="preserve">ренная промышленность. Рост потребления алкоголя привел к тому, что в середине </w:t>
      </w:r>
      <w:r w:rsidRPr="00DF33E5">
        <w:rPr>
          <w:rFonts w:ascii="Times New Roman" w:hAnsi="Times New Roman" w:cs="Times New Roman"/>
          <w:color w:val="000000"/>
          <w:lang w:val="en-US"/>
        </w:rPr>
        <w:t>XIX</w:t>
      </w:r>
      <w:r w:rsidRPr="00DF33E5">
        <w:rPr>
          <w:rFonts w:ascii="Times New Roman" w:hAnsi="Times New Roman" w:cs="Times New Roman"/>
          <w:color w:val="000000"/>
        </w:rPr>
        <w:t xml:space="preserve"> </w:t>
      </w:r>
      <w:proofErr w:type="gramStart"/>
      <w:r w:rsidRPr="00DF33E5">
        <w:rPr>
          <w:rFonts w:ascii="Times New Roman" w:hAnsi="Times New Roman" w:cs="Times New Roman"/>
          <w:color w:val="000000"/>
        </w:rPr>
        <w:t>в</w:t>
      </w:r>
      <w:proofErr w:type="gramEnd"/>
      <w:r w:rsidRPr="00DF33E5">
        <w:rPr>
          <w:rFonts w:ascii="Times New Roman" w:hAnsi="Times New Roman" w:cs="Times New Roman"/>
          <w:color w:val="000000"/>
        </w:rPr>
        <w:t xml:space="preserve">. </w:t>
      </w:r>
      <w:proofErr w:type="gramStart"/>
      <w:r w:rsidRPr="00DF33E5">
        <w:rPr>
          <w:rFonts w:ascii="Times New Roman" w:hAnsi="Times New Roman" w:cs="Times New Roman"/>
          <w:color w:val="000000"/>
        </w:rPr>
        <w:t>по</w:t>
      </w:r>
      <w:proofErr w:type="gramEnd"/>
      <w:r w:rsidRPr="00DF33E5">
        <w:rPr>
          <w:rFonts w:ascii="Times New Roman" w:hAnsi="Times New Roman" w:cs="Times New Roman"/>
          <w:color w:val="000000"/>
        </w:rPr>
        <w:t xml:space="preserve"> всей России прокатилась мощнейшая волна антиалкогольных бунтов. Крестьяне просто изгоняли из деревень и губерний иноверцев, которые организовывали винную торговлю. Вынуждено было вмешаться царское правительство, антиалкогольные бунты были подавлены силой. Начали поя</w:t>
      </w:r>
      <w:r w:rsidRPr="00DF33E5">
        <w:rPr>
          <w:rFonts w:ascii="Times New Roman" w:hAnsi="Times New Roman" w:cs="Times New Roman"/>
          <w:color w:val="000000"/>
        </w:rPr>
        <w:t>в</w:t>
      </w:r>
      <w:r w:rsidRPr="00DF33E5">
        <w:rPr>
          <w:rFonts w:ascii="Times New Roman" w:hAnsi="Times New Roman" w:cs="Times New Roman"/>
          <w:color w:val="000000"/>
        </w:rPr>
        <w:t xml:space="preserve">ляться первые общества трезвости. Так, в 1858 году движение в пользу трезвости охватило всю </w:t>
      </w:r>
      <w:proofErr w:type="spellStart"/>
      <w:r w:rsidRPr="00DF33E5">
        <w:rPr>
          <w:rFonts w:ascii="Times New Roman" w:hAnsi="Times New Roman" w:cs="Times New Roman"/>
          <w:color w:val="000000"/>
        </w:rPr>
        <w:t>Ковенскую</w:t>
      </w:r>
      <w:proofErr w:type="spellEnd"/>
      <w:r w:rsidRPr="00DF33E5">
        <w:rPr>
          <w:rFonts w:ascii="Times New Roman" w:hAnsi="Times New Roman" w:cs="Times New Roman"/>
          <w:color w:val="000000"/>
        </w:rPr>
        <w:t xml:space="preserve"> и часть </w:t>
      </w:r>
      <w:proofErr w:type="spellStart"/>
      <w:r w:rsidRPr="00DF33E5">
        <w:rPr>
          <w:rFonts w:ascii="Times New Roman" w:hAnsi="Times New Roman" w:cs="Times New Roman"/>
          <w:color w:val="000000"/>
        </w:rPr>
        <w:t>Виленской</w:t>
      </w:r>
      <w:proofErr w:type="spellEnd"/>
      <w:r w:rsidRPr="00DF33E5">
        <w:rPr>
          <w:rFonts w:ascii="Times New Roman" w:hAnsi="Times New Roman" w:cs="Times New Roman"/>
          <w:color w:val="000000"/>
        </w:rPr>
        <w:t xml:space="preserve"> губернии.</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В 80-х гг. XIX </w:t>
      </w:r>
      <w:proofErr w:type="gramStart"/>
      <w:r w:rsidRPr="00DF33E5">
        <w:rPr>
          <w:rFonts w:ascii="Times New Roman" w:hAnsi="Times New Roman" w:cs="Times New Roman"/>
          <w:color w:val="000000"/>
        </w:rPr>
        <w:t>в</w:t>
      </w:r>
      <w:proofErr w:type="gramEnd"/>
      <w:r w:rsidRPr="00DF33E5">
        <w:rPr>
          <w:rFonts w:ascii="Times New Roman" w:hAnsi="Times New Roman" w:cs="Times New Roman"/>
          <w:color w:val="000000"/>
        </w:rPr>
        <w:t xml:space="preserve">. </w:t>
      </w:r>
      <w:proofErr w:type="gramStart"/>
      <w:r w:rsidRPr="00DF33E5">
        <w:rPr>
          <w:rFonts w:ascii="Times New Roman" w:hAnsi="Times New Roman" w:cs="Times New Roman"/>
          <w:color w:val="000000"/>
        </w:rPr>
        <w:t>государственная</w:t>
      </w:r>
      <w:proofErr w:type="gramEnd"/>
      <w:r w:rsidRPr="00DF33E5">
        <w:rPr>
          <w:rFonts w:ascii="Times New Roman" w:hAnsi="Times New Roman" w:cs="Times New Roman"/>
          <w:color w:val="000000"/>
        </w:rPr>
        <w:t xml:space="preserve"> власть Российской империи решила оградить население от злоупотребления крепкими напитками и упорядочить процесс продажи и потребления пива. Эти задачи были реализованы в 1895 г., когда была введена государственная монополия на произво</w:t>
      </w:r>
      <w:r w:rsidRPr="00DF33E5">
        <w:rPr>
          <w:rFonts w:ascii="Times New Roman" w:hAnsi="Times New Roman" w:cs="Times New Roman"/>
          <w:color w:val="000000"/>
        </w:rPr>
        <w:t>д</w:t>
      </w:r>
      <w:r w:rsidRPr="00DF33E5">
        <w:rPr>
          <w:rFonts w:ascii="Times New Roman" w:hAnsi="Times New Roman" w:cs="Times New Roman"/>
          <w:color w:val="000000"/>
        </w:rPr>
        <w:t xml:space="preserve">ство и продажу крепкого алкоголя.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В конце </w:t>
      </w:r>
      <w:r w:rsidRPr="00DF33E5">
        <w:rPr>
          <w:rFonts w:ascii="Times New Roman" w:hAnsi="Times New Roman" w:cs="Times New Roman"/>
          <w:color w:val="000000"/>
          <w:lang w:val="en-US"/>
        </w:rPr>
        <w:t>XIX</w:t>
      </w:r>
      <w:r w:rsidRPr="00DF33E5">
        <w:rPr>
          <w:rFonts w:ascii="Times New Roman" w:hAnsi="Times New Roman" w:cs="Times New Roman"/>
          <w:color w:val="000000"/>
        </w:rPr>
        <w:t xml:space="preserve"> в. стали более активно появляться общества трезвости. Первое достаточно извес</w:t>
      </w:r>
      <w:r w:rsidRPr="00DF33E5">
        <w:rPr>
          <w:rFonts w:ascii="Times New Roman" w:hAnsi="Times New Roman" w:cs="Times New Roman"/>
          <w:color w:val="000000"/>
        </w:rPr>
        <w:t>т</w:t>
      </w:r>
      <w:r w:rsidRPr="00DF33E5">
        <w:rPr>
          <w:rFonts w:ascii="Times New Roman" w:hAnsi="Times New Roman" w:cs="Times New Roman"/>
          <w:color w:val="000000"/>
        </w:rPr>
        <w:t xml:space="preserve">ное Общество трезвости было организовано 5 июля 1882 г. Сергеем Александровичем Рачинским. В 33 года защитив докторскую диссертацию и став профессором Московского университета, он вскоре подает в отставку и едет в свое родовое имение – село </w:t>
      </w:r>
      <w:proofErr w:type="spellStart"/>
      <w:r w:rsidRPr="00DF33E5">
        <w:rPr>
          <w:rFonts w:ascii="Times New Roman" w:hAnsi="Times New Roman" w:cs="Times New Roman"/>
          <w:color w:val="000000"/>
        </w:rPr>
        <w:t>Татево</w:t>
      </w:r>
      <w:proofErr w:type="spellEnd"/>
      <w:r w:rsidRPr="00DF33E5">
        <w:rPr>
          <w:rFonts w:ascii="Times New Roman" w:hAnsi="Times New Roman" w:cs="Times New Roman"/>
          <w:color w:val="000000"/>
        </w:rPr>
        <w:t xml:space="preserve"> Смоленской губернии (ныне Тверская область). Здесь становится сельским учителем. После одного случая, когда он встретил одного из своих бывших одаренных учеников в пьяном виде, он осознал, что ничего не сделал, чтобы закалить его волю против самого обыкновенного искушения – пьянства. Так возникает идея создания Общества трезвости. В первое время число членов Общества трезвости колебалось от 50 до 70 человек, и все это были бывшие ученики С. А. Рачинского. Главным принципом Общества было то, что обет трезвости (сроком на один год и через год возобновлялся) давался </w:t>
      </w:r>
      <w:proofErr w:type="gramStart"/>
      <w:r w:rsidRPr="00DF33E5">
        <w:rPr>
          <w:rFonts w:ascii="Times New Roman" w:hAnsi="Times New Roman" w:cs="Times New Roman"/>
          <w:color w:val="000000"/>
        </w:rPr>
        <w:t>ради</w:t>
      </w:r>
      <w:proofErr w:type="gramEnd"/>
      <w:r w:rsidRPr="00DF33E5">
        <w:rPr>
          <w:rFonts w:ascii="Times New Roman" w:hAnsi="Times New Roman" w:cs="Times New Roman"/>
          <w:color w:val="000000"/>
        </w:rPr>
        <w:t xml:space="preserve"> </w:t>
      </w:r>
      <w:proofErr w:type="gramStart"/>
      <w:r w:rsidRPr="00DF33E5">
        <w:rPr>
          <w:rFonts w:ascii="Times New Roman" w:hAnsi="Times New Roman" w:cs="Times New Roman"/>
          <w:color w:val="000000"/>
        </w:rPr>
        <w:t>Богу</w:t>
      </w:r>
      <w:proofErr w:type="gramEnd"/>
      <w:r w:rsidRPr="00DF33E5">
        <w:rPr>
          <w:rFonts w:ascii="Times New Roman" w:hAnsi="Times New Roman" w:cs="Times New Roman"/>
          <w:color w:val="000000"/>
        </w:rPr>
        <w:t xml:space="preserve"> угодной жизни, то есть обет трезвости был духовным актом, шагом на пути к Богу. Долгое время (около шести лет) число членов Общества не увеличивалось. Но Сергей Александрович продо</w:t>
      </w:r>
      <w:r w:rsidRPr="00DF33E5">
        <w:rPr>
          <w:rFonts w:ascii="Times New Roman" w:hAnsi="Times New Roman" w:cs="Times New Roman"/>
          <w:color w:val="000000"/>
        </w:rPr>
        <w:t>л</w:t>
      </w:r>
      <w:r w:rsidRPr="00DF33E5">
        <w:rPr>
          <w:rFonts w:ascii="Times New Roman" w:hAnsi="Times New Roman" w:cs="Times New Roman"/>
          <w:color w:val="000000"/>
        </w:rPr>
        <w:t xml:space="preserve">жал трудиться в выбранном направлении, и вскоре посеянные семена стали приносить обильные плоды. В Общество стали вступать крестьяне из ближайших сел, число членов </w:t>
      </w:r>
      <w:proofErr w:type="spellStart"/>
      <w:r w:rsidRPr="00DF33E5">
        <w:rPr>
          <w:rFonts w:ascii="Times New Roman" w:hAnsi="Times New Roman" w:cs="Times New Roman"/>
          <w:color w:val="000000"/>
        </w:rPr>
        <w:t>Татевского</w:t>
      </w:r>
      <w:proofErr w:type="spellEnd"/>
      <w:r w:rsidRPr="00DF33E5">
        <w:rPr>
          <w:rFonts w:ascii="Times New Roman" w:hAnsi="Times New Roman" w:cs="Times New Roman"/>
          <w:color w:val="000000"/>
        </w:rPr>
        <w:t xml:space="preserve"> Общ</w:t>
      </w:r>
      <w:r w:rsidRPr="00DF33E5">
        <w:rPr>
          <w:rFonts w:ascii="Times New Roman" w:hAnsi="Times New Roman" w:cs="Times New Roman"/>
          <w:color w:val="000000"/>
        </w:rPr>
        <w:t>е</w:t>
      </w:r>
      <w:r w:rsidRPr="00DF33E5">
        <w:rPr>
          <w:rFonts w:ascii="Times New Roman" w:hAnsi="Times New Roman" w:cs="Times New Roman"/>
          <w:color w:val="000000"/>
        </w:rPr>
        <w:t>ства достигло 383. Опыт Общества стали перенимать окрестные священники, например, в сосе</w:t>
      </w:r>
      <w:r w:rsidRPr="00DF33E5">
        <w:rPr>
          <w:rFonts w:ascii="Times New Roman" w:hAnsi="Times New Roman" w:cs="Times New Roman"/>
          <w:color w:val="000000"/>
        </w:rPr>
        <w:t>д</w:t>
      </w:r>
      <w:r w:rsidRPr="00DF33E5">
        <w:rPr>
          <w:rFonts w:ascii="Times New Roman" w:hAnsi="Times New Roman" w:cs="Times New Roman"/>
          <w:color w:val="000000"/>
        </w:rPr>
        <w:t xml:space="preserve">нем селе </w:t>
      </w:r>
      <w:proofErr w:type="spellStart"/>
      <w:r w:rsidRPr="00DF33E5">
        <w:rPr>
          <w:rFonts w:ascii="Times New Roman" w:hAnsi="Times New Roman" w:cs="Times New Roman"/>
          <w:color w:val="000000"/>
        </w:rPr>
        <w:t>Меженинке</w:t>
      </w:r>
      <w:proofErr w:type="spellEnd"/>
      <w:r w:rsidRPr="00DF33E5">
        <w:rPr>
          <w:rFonts w:ascii="Times New Roman" w:hAnsi="Times New Roman" w:cs="Times New Roman"/>
          <w:color w:val="000000"/>
        </w:rPr>
        <w:t xml:space="preserve"> также возникло Общество трезвости, число членов которого достигло 700.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В 1889 г. Указом Святейшего Синода духовенству предложено заняться устроением Обще</w:t>
      </w:r>
      <w:proofErr w:type="gramStart"/>
      <w:r w:rsidRPr="00DF33E5">
        <w:rPr>
          <w:rFonts w:ascii="Times New Roman" w:hAnsi="Times New Roman" w:cs="Times New Roman"/>
          <w:color w:val="000000"/>
        </w:rPr>
        <w:t>ств тр</w:t>
      </w:r>
      <w:proofErr w:type="gramEnd"/>
      <w:r w:rsidRPr="00DF33E5">
        <w:rPr>
          <w:rFonts w:ascii="Times New Roman" w:hAnsi="Times New Roman" w:cs="Times New Roman"/>
          <w:color w:val="000000"/>
        </w:rPr>
        <w:t>езвости, которые строгий Устав свой получили в 1889-м г.</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30 августа 1898 г. выдающимся подвижником благочестия священником Александром Рождественским было создано знаменитое, впоследствии, </w:t>
      </w:r>
      <w:proofErr w:type="spellStart"/>
      <w:r w:rsidRPr="00DF33E5">
        <w:rPr>
          <w:rFonts w:ascii="Times New Roman" w:hAnsi="Times New Roman" w:cs="Times New Roman"/>
          <w:color w:val="000000"/>
        </w:rPr>
        <w:t>Александро-Невское</w:t>
      </w:r>
      <w:proofErr w:type="spellEnd"/>
      <w:r w:rsidRPr="00DF33E5">
        <w:rPr>
          <w:rFonts w:ascii="Times New Roman" w:hAnsi="Times New Roman" w:cs="Times New Roman"/>
          <w:color w:val="000000"/>
        </w:rPr>
        <w:t xml:space="preserve"> Общество трезвости. Через 7 лет число членов Общества было 70 тысяч человек, а к 1917 г. оно достигло 100 тысяч человек.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На рубеже </w:t>
      </w:r>
      <w:r w:rsidRPr="00DF33E5">
        <w:rPr>
          <w:rFonts w:ascii="Times New Roman" w:hAnsi="Times New Roman" w:cs="Times New Roman"/>
          <w:color w:val="000000"/>
          <w:lang w:val="en-US"/>
        </w:rPr>
        <w:t>XIX</w:t>
      </w:r>
      <w:r w:rsidRPr="00DF33E5">
        <w:rPr>
          <w:rFonts w:ascii="Times New Roman" w:hAnsi="Times New Roman" w:cs="Times New Roman"/>
          <w:color w:val="000000"/>
        </w:rPr>
        <w:t xml:space="preserve"> и </w:t>
      </w:r>
      <w:r w:rsidRPr="00DF33E5">
        <w:rPr>
          <w:rFonts w:ascii="Times New Roman" w:hAnsi="Times New Roman" w:cs="Times New Roman"/>
          <w:color w:val="000000"/>
          <w:lang w:val="en-US"/>
        </w:rPr>
        <w:t>XX</w:t>
      </w:r>
      <w:r w:rsidRPr="00DF33E5">
        <w:rPr>
          <w:rFonts w:ascii="Times New Roman" w:hAnsi="Times New Roman" w:cs="Times New Roman"/>
          <w:color w:val="000000"/>
        </w:rPr>
        <w:t xml:space="preserve"> вв. появляются точные свидетельства о потреблении </w:t>
      </w:r>
      <w:proofErr w:type="gramStart"/>
      <w:r w:rsidRPr="00DF33E5">
        <w:rPr>
          <w:rFonts w:ascii="Times New Roman" w:hAnsi="Times New Roman" w:cs="Times New Roman"/>
          <w:color w:val="000000"/>
        </w:rPr>
        <w:t>алкоголя</w:t>
      </w:r>
      <w:proofErr w:type="gramEnd"/>
      <w:r w:rsidRPr="00DF33E5">
        <w:rPr>
          <w:rFonts w:ascii="Times New Roman" w:hAnsi="Times New Roman" w:cs="Times New Roman"/>
          <w:color w:val="000000"/>
        </w:rPr>
        <w:t xml:space="preserve"> как в Ро</w:t>
      </w:r>
      <w:r w:rsidRPr="00DF33E5">
        <w:rPr>
          <w:rFonts w:ascii="Times New Roman" w:hAnsi="Times New Roman" w:cs="Times New Roman"/>
          <w:color w:val="000000"/>
        </w:rPr>
        <w:t>с</w:t>
      </w:r>
      <w:r w:rsidRPr="00DF33E5">
        <w:rPr>
          <w:rFonts w:ascii="Times New Roman" w:hAnsi="Times New Roman" w:cs="Times New Roman"/>
          <w:color w:val="000000"/>
        </w:rPr>
        <w:t xml:space="preserve">сии, так и в других странах. Вот какие данные приводит А. Л. Мендельсон в своем знаменитом «Учебнике трезвости», вышедшем в Санкт-Петербурге в 1913 г. в </w:t>
      </w:r>
      <w:proofErr w:type="spellStart"/>
      <w:r w:rsidRPr="00DF33E5">
        <w:rPr>
          <w:rFonts w:ascii="Times New Roman" w:hAnsi="Times New Roman" w:cs="Times New Roman"/>
          <w:color w:val="000000"/>
        </w:rPr>
        <w:t>Александро-Невском</w:t>
      </w:r>
      <w:proofErr w:type="spellEnd"/>
      <w:r w:rsidRPr="00DF33E5">
        <w:rPr>
          <w:rFonts w:ascii="Times New Roman" w:hAnsi="Times New Roman" w:cs="Times New Roman"/>
          <w:color w:val="000000"/>
        </w:rPr>
        <w:t xml:space="preserve"> Обществе трезвости (в литрах стопроцентного спирта в год на душу населения):</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1. Франция (1905 г.) – 23,32</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2. Бельгия (1905 г.) – 13,45</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3. Италия (1905 г.) – 11,67</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4. Дания (1907-1908 гг.) – 19,93</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5. Швейцария (1904 г.) – 10,69</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6. Германия (1908-1909 гг.) – 10,06</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lastRenderedPageBreak/>
        <w:t>7. Австро-Венгрия (1902 г.) – 9,69</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8. Великобритания (1905 г.) – 8,83</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9. США (1906 г.) – 6,56</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10. Швеция (1904 г.) – 6,37</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11. Россия (1905 г.) – 3,13</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12. Норвегия (1908 г.) 2,51 </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Таким образом, среди европейских стран Россия занимала предпоследнее место по употреблению алкоголя на душу населения и считалась страной непьющей. К 1914 г. уровень потребления алкоголя в России вырос до небывалой доселе высоты – 4–4,5 л.</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В 1914 г. Великий Государь император Николай II ввел «сухой» закон. История введения «с</w:t>
      </w:r>
      <w:r w:rsidRPr="00DF33E5">
        <w:rPr>
          <w:rFonts w:ascii="Times New Roman" w:hAnsi="Times New Roman" w:cs="Times New Roman"/>
          <w:color w:val="000000"/>
        </w:rPr>
        <w:t>у</w:t>
      </w:r>
      <w:r w:rsidRPr="00DF33E5">
        <w:rPr>
          <w:rFonts w:ascii="Times New Roman" w:hAnsi="Times New Roman" w:cs="Times New Roman"/>
          <w:color w:val="000000"/>
        </w:rPr>
        <w:t>хого» закона такова. На время мобилизации в связи с началом первой мировой войны Советом министров и Великим Государем был выпущен Указ о запрете производства и продажи крепких алкогольных напитков, на которые была государственная монополия. Вопрос о продаже остал</w:t>
      </w:r>
      <w:r w:rsidRPr="00DF33E5">
        <w:rPr>
          <w:rFonts w:ascii="Times New Roman" w:hAnsi="Times New Roman" w:cs="Times New Roman"/>
          <w:color w:val="000000"/>
        </w:rPr>
        <w:t>ь</w:t>
      </w:r>
      <w:r w:rsidRPr="00DF33E5">
        <w:rPr>
          <w:rFonts w:ascii="Times New Roman" w:hAnsi="Times New Roman" w:cs="Times New Roman"/>
          <w:color w:val="000000"/>
        </w:rPr>
        <w:t>ных алкогольных напитков был отдан на рассмотрение местной власти. В результате производство водки прекратилось, а по всей стране прокатилась всеобщая волна по запрету и всего остального алкоголя вплоть до пива. Народ сам захотел расстаться с этой заразой. Вскоре по стране прокат</w:t>
      </w:r>
      <w:r w:rsidRPr="00DF33E5">
        <w:rPr>
          <w:rFonts w:ascii="Times New Roman" w:hAnsi="Times New Roman" w:cs="Times New Roman"/>
          <w:color w:val="000000"/>
        </w:rPr>
        <w:t>и</w:t>
      </w:r>
      <w:r w:rsidRPr="00DF33E5">
        <w:rPr>
          <w:rFonts w:ascii="Times New Roman" w:hAnsi="Times New Roman" w:cs="Times New Roman"/>
          <w:color w:val="000000"/>
        </w:rPr>
        <w:t>лась волна народных обращений о том, чтобы запрет этот продлить не только на период мобил</w:t>
      </w:r>
      <w:r w:rsidRPr="00DF33E5">
        <w:rPr>
          <w:rFonts w:ascii="Times New Roman" w:hAnsi="Times New Roman" w:cs="Times New Roman"/>
          <w:color w:val="000000"/>
        </w:rPr>
        <w:t>и</w:t>
      </w:r>
      <w:r w:rsidRPr="00DF33E5">
        <w:rPr>
          <w:rFonts w:ascii="Times New Roman" w:hAnsi="Times New Roman" w:cs="Times New Roman"/>
          <w:color w:val="000000"/>
        </w:rPr>
        <w:t>зации, но и навсегда.</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Заведующий московской лечебницей для алкоголиков и нервнобольных И. Н. Введенский через год после введения «сухого» закона написал книгу «Опыт принудительной трезвости». Он подвел предварительные итоги введения сухого закона в 1914 г. Эта книга замечательна по своей нагля</w:t>
      </w:r>
      <w:r w:rsidRPr="00DF33E5">
        <w:rPr>
          <w:rFonts w:ascii="Times New Roman" w:hAnsi="Times New Roman" w:cs="Times New Roman"/>
          <w:color w:val="000000"/>
        </w:rPr>
        <w:t>д</w:t>
      </w:r>
      <w:r w:rsidRPr="00DF33E5">
        <w:rPr>
          <w:rFonts w:ascii="Times New Roman" w:hAnsi="Times New Roman" w:cs="Times New Roman"/>
          <w:color w:val="000000"/>
        </w:rPr>
        <w:t xml:space="preserve">ности того, что может сделать трезвость с обществом в буквально считанные месяцы. В книге можно увидеть, как было встречено народом введение «сухого» закона, какие основные трудности встречаются на пути отрезвления народа, а также решаются многие сомнения и страхи по поводу введения «сухого» закона. </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За один только год в стране резко уменьшилось число преступлений (в 2–3 раза), психических заболеваний (ведь 80% душевнобольных составляли алкоголики), в два раза сократилось число самоубийств, резко уменьшилась «</w:t>
      </w:r>
      <w:proofErr w:type="spellStart"/>
      <w:r w:rsidRPr="00DF33E5">
        <w:rPr>
          <w:rFonts w:ascii="Times New Roman" w:hAnsi="Times New Roman" w:cs="Times New Roman"/>
          <w:color w:val="000000"/>
        </w:rPr>
        <w:t>горимость</w:t>
      </w:r>
      <w:proofErr w:type="spellEnd"/>
      <w:r w:rsidRPr="00DF33E5">
        <w:rPr>
          <w:rFonts w:ascii="Times New Roman" w:hAnsi="Times New Roman" w:cs="Times New Roman"/>
          <w:color w:val="000000"/>
        </w:rPr>
        <w:t>» русских сел.</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Во всех отраслях промышленности отмечалось повышение производительности труда от 30% до 60 %. Уменьшилось число несчастных случаев на работе. В связи с уменьшением заболеваем</w:t>
      </w:r>
      <w:r w:rsidRPr="00DF33E5">
        <w:rPr>
          <w:rFonts w:ascii="Times New Roman" w:hAnsi="Times New Roman" w:cs="Times New Roman"/>
          <w:color w:val="000000"/>
        </w:rPr>
        <w:t>о</w:t>
      </w:r>
      <w:r w:rsidRPr="00DF33E5">
        <w:rPr>
          <w:rFonts w:ascii="Times New Roman" w:hAnsi="Times New Roman" w:cs="Times New Roman"/>
          <w:color w:val="000000"/>
        </w:rPr>
        <w:t>сти на 60–70% уменьшилась еженедельная выдача пособий больничными кассами.</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Благосостояние народа стало повышаться, о чем можно судить по увеличению вкладов в сбер</w:t>
      </w:r>
      <w:r w:rsidRPr="00DF33E5">
        <w:rPr>
          <w:rFonts w:ascii="Times New Roman" w:hAnsi="Times New Roman" w:cs="Times New Roman"/>
          <w:color w:val="000000"/>
        </w:rPr>
        <w:t>е</w:t>
      </w:r>
      <w:r w:rsidRPr="00DF33E5">
        <w:rPr>
          <w:rFonts w:ascii="Times New Roman" w:hAnsi="Times New Roman" w:cs="Times New Roman"/>
          <w:color w:val="000000"/>
        </w:rPr>
        <w:t>гательные кассы в два раза.</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Увеличилось число читателей библиотек, в драматических театрах посещаемость повысилась на 30%.</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О переменах в деревне Введенский пишет: «Положительное влияние отрезвления не огранич</w:t>
      </w:r>
      <w:r w:rsidRPr="00DF33E5">
        <w:rPr>
          <w:rFonts w:ascii="Times New Roman" w:hAnsi="Times New Roman" w:cs="Times New Roman"/>
          <w:color w:val="000000"/>
        </w:rPr>
        <w:t>и</w:t>
      </w:r>
      <w:r w:rsidRPr="00DF33E5">
        <w:rPr>
          <w:rFonts w:ascii="Times New Roman" w:hAnsi="Times New Roman" w:cs="Times New Roman"/>
          <w:color w:val="000000"/>
        </w:rPr>
        <w:t xml:space="preserve">вается лишь столицами и крупными центрами: оно сказывается всюду, в особенности в деревне. </w:t>
      </w:r>
      <w:proofErr w:type="gramStart"/>
      <w:r w:rsidRPr="00DF33E5">
        <w:rPr>
          <w:rFonts w:ascii="Times New Roman" w:hAnsi="Times New Roman" w:cs="Times New Roman"/>
          <w:color w:val="000000"/>
        </w:rPr>
        <w:t>Знающие</w:t>
      </w:r>
      <w:proofErr w:type="gramEnd"/>
      <w:r w:rsidRPr="00DF33E5">
        <w:rPr>
          <w:rFonts w:ascii="Times New Roman" w:hAnsi="Times New Roman" w:cs="Times New Roman"/>
          <w:color w:val="000000"/>
        </w:rPr>
        <w:t xml:space="preserve"> деревенскую жизнь единогласно свидетельствуют, что русская деревня стала неузнава</w:t>
      </w:r>
      <w:r w:rsidRPr="00DF33E5">
        <w:rPr>
          <w:rFonts w:ascii="Times New Roman" w:hAnsi="Times New Roman" w:cs="Times New Roman"/>
          <w:color w:val="000000"/>
        </w:rPr>
        <w:t>е</w:t>
      </w:r>
      <w:r w:rsidRPr="00DF33E5">
        <w:rPr>
          <w:rFonts w:ascii="Times New Roman" w:hAnsi="Times New Roman" w:cs="Times New Roman"/>
          <w:color w:val="000000"/>
        </w:rPr>
        <w:t xml:space="preserve">ма. Эти перемены так часто и подробно отмечались и освещались в общей печати, что мы считаем лишним подробнее на них </w:t>
      </w:r>
      <w:proofErr w:type="gramStart"/>
      <w:r w:rsidRPr="00DF33E5">
        <w:rPr>
          <w:rFonts w:ascii="Times New Roman" w:hAnsi="Times New Roman" w:cs="Times New Roman"/>
          <w:color w:val="000000"/>
        </w:rPr>
        <w:t>останавливаться</w:t>
      </w:r>
      <w:proofErr w:type="gramEnd"/>
      <w:r w:rsidRPr="00DF33E5">
        <w:rPr>
          <w:rFonts w:ascii="Times New Roman" w:hAnsi="Times New Roman" w:cs="Times New Roman"/>
          <w:color w:val="000000"/>
        </w:rPr>
        <w:t>».</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proofErr w:type="gramStart"/>
      <w:r w:rsidRPr="00DF33E5">
        <w:rPr>
          <w:rFonts w:ascii="Times New Roman" w:hAnsi="Times New Roman" w:cs="Times New Roman"/>
          <w:color w:val="000000"/>
        </w:rPr>
        <w:t>Введенный в 1914 г. «сухой» закон принес полное отрезвление нашему народу, которое после Октябрьской революции, поддержанное В. И. Лениным, продолжалось до 1925 г. В год отмены «сухого» закона душевое потребление спирта у нас составляло 0,83 л, в то время как в Германии потребление спирта составляло 2,74 л, в Англии – 6,17, Италии – 13,77, Франции – 17,99 (БМЭ.</w:t>
      </w:r>
      <w:proofErr w:type="gramEnd"/>
      <w:r w:rsidRPr="00DF33E5">
        <w:rPr>
          <w:rFonts w:ascii="Times New Roman" w:hAnsi="Times New Roman" w:cs="Times New Roman"/>
          <w:color w:val="000000"/>
        </w:rPr>
        <w:t xml:space="preserve"> – </w:t>
      </w:r>
      <w:proofErr w:type="gramStart"/>
      <w:r w:rsidRPr="00DF33E5">
        <w:rPr>
          <w:rFonts w:ascii="Times New Roman" w:hAnsi="Times New Roman" w:cs="Times New Roman"/>
          <w:color w:val="000000"/>
        </w:rPr>
        <w:t>М., 1928, т. 1, с. 408).</w:t>
      </w:r>
      <w:proofErr w:type="gramEnd"/>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Указ об отмене «сухого» закона был подписан председателем Совнаркома Рыковым, поэтому водка с презрением до 40-х гг. </w:t>
      </w:r>
      <w:r w:rsidRPr="00DF33E5">
        <w:rPr>
          <w:rFonts w:ascii="Times New Roman" w:hAnsi="Times New Roman" w:cs="Times New Roman"/>
          <w:color w:val="000000"/>
          <w:lang w:val="en-US"/>
        </w:rPr>
        <w:t>XX</w:t>
      </w:r>
      <w:r w:rsidRPr="00DF33E5">
        <w:rPr>
          <w:rFonts w:ascii="Times New Roman" w:hAnsi="Times New Roman" w:cs="Times New Roman"/>
          <w:color w:val="000000"/>
        </w:rPr>
        <w:t xml:space="preserve"> </w:t>
      </w:r>
      <w:proofErr w:type="gramStart"/>
      <w:r w:rsidRPr="00DF33E5">
        <w:rPr>
          <w:rFonts w:ascii="Times New Roman" w:hAnsi="Times New Roman" w:cs="Times New Roman"/>
          <w:color w:val="000000"/>
        </w:rPr>
        <w:t>в</w:t>
      </w:r>
      <w:proofErr w:type="gramEnd"/>
      <w:r w:rsidRPr="00DF33E5">
        <w:rPr>
          <w:rFonts w:ascii="Times New Roman" w:hAnsi="Times New Roman" w:cs="Times New Roman"/>
          <w:color w:val="000000"/>
        </w:rPr>
        <w:t>. называлась «</w:t>
      </w:r>
      <w:proofErr w:type="spellStart"/>
      <w:r w:rsidRPr="00DF33E5">
        <w:rPr>
          <w:rFonts w:ascii="Times New Roman" w:hAnsi="Times New Roman" w:cs="Times New Roman"/>
          <w:color w:val="000000"/>
        </w:rPr>
        <w:t>рыковкой</w:t>
      </w:r>
      <w:proofErr w:type="spellEnd"/>
      <w:r w:rsidRPr="00DF33E5">
        <w:rPr>
          <w:rFonts w:ascii="Times New Roman" w:hAnsi="Times New Roman" w:cs="Times New Roman"/>
          <w:color w:val="000000"/>
        </w:rPr>
        <w:t xml:space="preserve">». </w:t>
      </w:r>
      <w:proofErr w:type="gramStart"/>
      <w:r w:rsidRPr="00DF33E5">
        <w:rPr>
          <w:rFonts w:ascii="Times New Roman" w:hAnsi="Times New Roman" w:cs="Times New Roman"/>
          <w:color w:val="000000"/>
        </w:rPr>
        <w:t>В начале</w:t>
      </w:r>
      <w:proofErr w:type="gramEnd"/>
      <w:r w:rsidRPr="00DF33E5">
        <w:rPr>
          <w:rFonts w:ascii="Times New Roman" w:hAnsi="Times New Roman" w:cs="Times New Roman"/>
          <w:color w:val="000000"/>
        </w:rPr>
        <w:t xml:space="preserve"> 30-х гг. в алкогольной п</w:t>
      </w:r>
      <w:r w:rsidRPr="00DF33E5">
        <w:rPr>
          <w:rFonts w:ascii="Times New Roman" w:hAnsi="Times New Roman" w:cs="Times New Roman"/>
          <w:color w:val="000000"/>
        </w:rPr>
        <w:t>о</w:t>
      </w:r>
      <w:r w:rsidRPr="00DF33E5">
        <w:rPr>
          <w:rFonts w:ascii="Times New Roman" w:hAnsi="Times New Roman" w:cs="Times New Roman"/>
          <w:color w:val="000000"/>
        </w:rPr>
        <w:t>литике государства был сделан новый поворот – отказ от борьбы за трезвость и дальнейшее нар</w:t>
      </w:r>
      <w:r w:rsidRPr="00DF33E5">
        <w:rPr>
          <w:rFonts w:ascii="Times New Roman" w:hAnsi="Times New Roman" w:cs="Times New Roman"/>
          <w:color w:val="000000"/>
        </w:rPr>
        <w:t>а</w:t>
      </w:r>
      <w:r w:rsidRPr="00DF33E5">
        <w:rPr>
          <w:rFonts w:ascii="Times New Roman" w:hAnsi="Times New Roman" w:cs="Times New Roman"/>
          <w:color w:val="000000"/>
        </w:rPr>
        <w:t>щивание производства крепких алкогольных напитков. До самого начала Великой Отечественной войны (1941 г.) водка продавалась свободно, без ограничений места, времени и дней недели, даже в столовых при предприятиях, учреждениях и вузах.</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lastRenderedPageBreak/>
        <w:t>Но, несмотря на отмену «сухого» закона, увеличения пьянства не было. Это произошло благ</w:t>
      </w:r>
      <w:r w:rsidRPr="00DF33E5">
        <w:rPr>
          <w:rFonts w:ascii="Times New Roman" w:hAnsi="Times New Roman" w:cs="Times New Roman"/>
          <w:color w:val="000000"/>
        </w:rPr>
        <w:t>о</w:t>
      </w:r>
      <w:r w:rsidRPr="00DF33E5">
        <w:rPr>
          <w:rFonts w:ascii="Times New Roman" w:hAnsi="Times New Roman" w:cs="Times New Roman"/>
          <w:color w:val="000000"/>
        </w:rPr>
        <w:t>даря большой разъяснительной работе, а также массовому трезвенническому движению, начатому в 1928 г. Активную позицию заняла интеллигенция, которая говорила правду об алкоголе и пр</w:t>
      </w:r>
      <w:r w:rsidRPr="00DF33E5">
        <w:rPr>
          <w:rFonts w:ascii="Times New Roman" w:hAnsi="Times New Roman" w:cs="Times New Roman"/>
          <w:color w:val="000000"/>
        </w:rPr>
        <w:t>и</w:t>
      </w:r>
      <w:r w:rsidRPr="00DF33E5">
        <w:rPr>
          <w:rFonts w:ascii="Times New Roman" w:hAnsi="Times New Roman" w:cs="Times New Roman"/>
          <w:color w:val="000000"/>
        </w:rPr>
        <w:t>зывала к трезвому образу жизни. В 1928 г. создается Всесоюзное общество по борьбе с алкоголи</w:t>
      </w:r>
      <w:r w:rsidRPr="00DF33E5">
        <w:rPr>
          <w:rFonts w:ascii="Times New Roman" w:hAnsi="Times New Roman" w:cs="Times New Roman"/>
          <w:color w:val="000000"/>
        </w:rPr>
        <w:t>з</w:t>
      </w:r>
      <w:r w:rsidRPr="00DF33E5">
        <w:rPr>
          <w:rFonts w:ascii="Times New Roman" w:hAnsi="Times New Roman" w:cs="Times New Roman"/>
          <w:color w:val="000000"/>
        </w:rPr>
        <w:t xml:space="preserve">мом, в состав оргкомитета которого входили Н. А. Семашко, С. М. Буденный, Д. Бедный и другие.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Благодаря подобному отношению со стороны интеллигенции и большинства партийных и с</w:t>
      </w:r>
      <w:r w:rsidRPr="00DF33E5">
        <w:rPr>
          <w:rFonts w:ascii="Times New Roman" w:hAnsi="Times New Roman" w:cs="Times New Roman"/>
          <w:color w:val="000000"/>
        </w:rPr>
        <w:t>о</w:t>
      </w:r>
      <w:r w:rsidRPr="00DF33E5">
        <w:rPr>
          <w:rFonts w:ascii="Times New Roman" w:hAnsi="Times New Roman" w:cs="Times New Roman"/>
          <w:color w:val="000000"/>
        </w:rPr>
        <w:t>ветских работников, массового распространения пьянства не было. Сама обстановка в стране пр</w:t>
      </w:r>
      <w:r w:rsidRPr="00DF33E5">
        <w:rPr>
          <w:rFonts w:ascii="Times New Roman" w:hAnsi="Times New Roman" w:cs="Times New Roman"/>
          <w:color w:val="000000"/>
        </w:rPr>
        <w:t>е</w:t>
      </w:r>
      <w:r w:rsidRPr="00DF33E5">
        <w:rPr>
          <w:rFonts w:ascii="Times New Roman" w:hAnsi="Times New Roman" w:cs="Times New Roman"/>
          <w:color w:val="000000"/>
        </w:rPr>
        <w:t>пятствовала этому – каждого пьющего считали вредителем производства и врагом социализма. Поэтому пьянство после небольшого всплеска вновь резко пошло на убыль, и потребление алк</w:t>
      </w:r>
      <w:r w:rsidRPr="00DF33E5">
        <w:rPr>
          <w:rFonts w:ascii="Times New Roman" w:hAnsi="Times New Roman" w:cs="Times New Roman"/>
          <w:color w:val="000000"/>
        </w:rPr>
        <w:t>о</w:t>
      </w:r>
      <w:r w:rsidRPr="00DF33E5">
        <w:rPr>
          <w:rFonts w:ascii="Times New Roman" w:hAnsi="Times New Roman" w:cs="Times New Roman"/>
          <w:color w:val="000000"/>
        </w:rPr>
        <w:t xml:space="preserve">голя в течение тридцати лет (до 1950-х гг.) было в 2–3 раза ниже, чем в 1913 г., то есть до введения «сухого» закона.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Вообще, в СССР за преступления, совершенные в состоянии опьянения, наказывали строже, нежели за аналогичные преступления, но совершенные в трезвом состоянии. Ныне это различие законодательно отменено.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В 1928–32 гг. душевое потребление составляло 1,04 л, в 1935–1937 гг. – 2,8 л, в 1940 г. – 1,9 л, во время Великой Отечественной войны и </w:t>
      </w:r>
      <w:proofErr w:type="gramStart"/>
      <w:r w:rsidRPr="00DF33E5">
        <w:rPr>
          <w:rFonts w:ascii="Times New Roman" w:hAnsi="Times New Roman" w:cs="Times New Roman"/>
          <w:color w:val="000000"/>
        </w:rPr>
        <w:t>в первые</w:t>
      </w:r>
      <w:proofErr w:type="gramEnd"/>
      <w:r w:rsidRPr="00DF33E5">
        <w:rPr>
          <w:rFonts w:ascii="Times New Roman" w:hAnsi="Times New Roman" w:cs="Times New Roman"/>
          <w:color w:val="000000"/>
        </w:rPr>
        <w:t xml:space="preserve"> послевоенные годы неуклонно снижалось.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Об употреблении алкоголя в 1948–1950 гг. имеются такие данные: Франция – 21,5, Испания – 10,0, Италия – 9,2, Англия – 6,0, США – 5,1, СССР – 1,85. </w:t>
      </w:r>
      <w:proofErr w:type="gramStart"/>
      <w:r w:rsidRPr="00DF33E5">
        <w:rPr>
          <w:rFonts w:ascii="Times New Roman" w:hAnsi="Times New Roman" w:cs="Times New Roman"/>
          <w:color w:val="000000"/>
        </w:rPr>
        <w:t>(БСЭ.</w:t>
      </w:r>
      <w:proofErr w:type="gramEnd"/>
      <w:r w:rsidRPr="00DF33E5">
        <w:rPr>
          <w:rFonts w:ascii="Times New Roman" w:hAnsi="Times New Roman" w:cs="Times New Roman"/>
          <w:color w:val="000000"/>
        </w:rPr>
        <w:t xml:space="preserve"> – М, 1950. Т. 2. </w:t>
      </w:r>
      <w:proofErr w:type="gramStart"/>
      <w:r w:rsidRPr="00DF33E5">
        <w:rPr>
          <w:rFonts w:ascii="Times New Roman" w:hAnsi="Times New Roman" w:cs="Times New Roman"/>
          <w:color w:val="000000"/>
        </w:rPr>
        <w:t>С. 118).</w:t>
      </w:r>
      <w:proofErr w:type="gramEnd"/>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В пятидесятые годы </w:t>
      </w:r>
      <w:r w:rsidRPr="00DF33E5">
        <w:rPr>
          <w:rFonts w:ascii="Times New Roman" w:hAnsi="Times New Roman" w:cs="Times New Roman"/>
          <w:color w:val="000000"/>
          <w:lang w:val="en-US"/>
        </w:rPr>
        <w:t>XX</w:t>
      </w:r>
      <w:r w:rsidRPr="00DF33E5">
        <w:rPr>
          <w:rFonts w:ascii="Times New Roman" w:hAnsi="Times New Roman" w:cs="Times New Roman"/>
          <w:color w:val="000000"/>
        </w:rPr>
        <w:t xml:space="preserve"> в. начался заметный рост производства и потребления алкогольных напитков во всем мире. Этот процесс не обошел стороной и Россию. Более того, с сожалением приходится отметить, что в стране буквально началась пропаганда алкогольных напитков. Ос</w:t>
      </w:r>
      <w:r w:rsidRPr="00DF33E5">
        <w:rPr>
          <w:rFonts w:ascii="Times New Roman" w:hAnsi="Times New Roman" w:cs="Times New Roman"/>
          <w:color w:val="000000"/>
        </w:rPr>
        <w:t>о</w:t>
      </w:r>
      <w:r w:rsidRPr="00DF33E5">
        <w:rPr>
          <w:rFonts w:ascii="Times New Roman" w:hAnsi="Times New Roman" w:cs="Times New Roman"/>
          <w:color w:val="000000"/>
        </w:rPr>
        <w:t>бенно это заметно по кинематографу. Практически все положительные герои в послевоенных фильмах курят и пьют (в довоенных фильмах это тоже встречалось, но реже). Выпить и не зак</w:t>
      </w:r>
      <w:r w:rsidRPr="00DF33E5">
        <w:rPr>
          <w:rFonts w:ascii="Times New Roman" w:hAnsi="Times New Roman" w:cs="Times New Roman"/>
          <w:color w:val="000000"/>
        </w:rPr>
        <w:t>у</w:t>
      </w:r>
      <w:r w:rsidRPr="00DF33E5">
        <w:rPr>
          <w:rFonts w:ascii="Times New Roman" w:hAnsi="Times New Roman" w:cs="Times New Roman"/>
          <w:color w:val="000000"/>
        </w:rPr>
        <w:t>сить – это становится признаком крепкого человека с твердой волей. Выпивка за столом препо</w:t>
      </w:r>
      <w:r w:rsidRPr="00DF33E5">
        <w:rPr>
          <w:rFonts w:ascii="Times New Roman" w:hAnsi="Times New Roman" w:cs="Times New Roman"/>
          <w:color w:val="000000"/>
        </w:rPr>
        <w:t>д</w:t>
      </w:r>
      <w:r w:rsidRPr="00DF33E5">
        <w:rPr>
          <w:rFonts w:ascii="Times New Roman" w:hAnsi="Times New Roman" w:cs="Times New Roman"/>
          <w:color w:val="000000"/>
        </w:rPr>
        <w:t xml:space="preserve">носилась как признак благосостояния советских граждан. Пиво начинают продавать прямо на улице в бочках, как квас. Вся борьба с алкоголизмом сводилась в это время к пропаганде теории «культурного» или «умеренного» потребления алкоголя. Такое настроение общества привело к появлению все большего числа «культурных» и «умеренных» </w:t>
      </w:r>
      <w:proofErr w:type="gramStart"/>
      <w:r w:rsidRPr="00DF33E5">
        <w:rPr>
          <w:rFonts w:ascii="Times New Roman" w:hAnsi="Times New Roman" w:cs="Times New Roman"/>
          <w:color w:val="000000"/>
        </w:rPr>
        <w:t>пьяниц</w:t>
      </w:r>
      <w:proofErr w:type="gramEnd"/>
      <w:r w:rsidRPr="00DF33E5">
        <w:rPr>
          <w:rFonts w:ascii="Times New Roman" w:hAnsi="Times New Roman" w:cs="Times New Roman"/>
          <w:color w:val="000000"/>
        </w:rPr>
        <w:t>, пополнявших число алког</w:t>
      </w:r>
      <w:r w:rsidRPr="00DF33E5">
        <w:rPr>
          <w:rFonts w:ascii="Times New Roman" w:hAnsi="Times New Roman" w:cs="Times New Roman"/>
          <w:color w:val="000000"/>
        </w:rPr>
        <w:t>о</w:t>
      </w:r>
      <w:r w:rsidRPr="00DF33E5">
        <w:rPr>
          <w:rFonts w:ascii="Times New Roman" w:hAnsi="Times New Roman" w:cs="Times New Roman"/>
          <w:color w:val="000000"/>
        </w:rPr>
        <w:t>ликов. Государство извлекало выгоду от продажи алкоголя, совершенно забыв об огромных пот</w:t>
      </w:r>
      <w:r w:rsidRPr="00DF33E5">
        <w:rPr>
          <w:rFonts w:ascii="Times New Roman" w:hAnsi="Times New Roman" w:cs="Times New Roman"/>
          <w:color w:val="000000"/>
        </w:rPr>
        <w:t>е</w:t>
      </w:r>
      <w:r w:rsidRPr="00DF33E5">
        <w:rPr>
          <w:rFonts w:ascii="Times New Roman" w:hAnsi="Times New Roman" w:cs="Times New Roman"/>
          <w:color w:val="000000"/>
        </w:rPr>
        <w:t xml:space="preserve">рях, которые несет алкоголь во все сферы жизни. Таким </w:t>
      </w:r>
      <w:proofErr w:type="gramStart"/>
      <w:r w:rsidRPr="00DF33E5">
        <w:rPr>
          <w:rFonts w:ascii="Times New Roman" w:hAnsi="Times New Roman" w:cs="Times New Roman"/>
          <w:color w:val="000000"/>
        </w:rPr>
        <w:t>образом</w:t>
      </w:r>
      <w:proofErr w:type="gramEnd"/>
      <w:r w:rsidRPr="00DF33E5">
        <w:rPr>
          <w:rFonts w:ascii="Times New Roman" w:hAnsi="Times New Roman" w:cs="Times New Roman"/>
          <w:color w:val="000000"/>
        </w:rPr>
        <w:t xml:space="preserve"> к 1984 году среднедушевое п</w:t>
      </w:r>
      <w:r w:rsidRPr="00DF33E5">
        <w:rPr>
          <w:rFonts w:ascii="Times New Roman" w:hAnsi="Times New Roman" w:cs="Times New Roman"/>
          <w:color w:val="000000"/>
        </w:rPr>
        <w:t>о</w:t>
      </w:r>
      <w:r w:rsidRPr="00DF33E5">
        <w:rPr>
          <w:rFonts w:ascii="Times New Roman" w:hAnsi="Times New Roman" w:cs="Times New Roman"/>
          <w:color w:val="000000"/>
        </w:rPr>
        <w:t xml:space="preserve">требление составляло (без учета самогона) 10,6 л чистого алкоголя в год. </w:t>
      </w:r>
    </w:p>
    <w:p w:rsidR="00023BA5" w:rsidRPr="00DF33E5" w:rsidRDefault="00023BA5" w:rsidP="00023BA5">
      <w:pPr>
        <w:tabs>
          <w:tab w:val="left" w:pos="9214"/>
          <w:tab w:val="left" w:pos="9356"/>
        </w:tabs>
        <w:suppressAutoHyphen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В обществе стало возрастать сопротивление алкоголизации. Начинается трезвенническое движение среди интеллигенции. В числе наиболее видных людей, возвысивших свой голос против спаивания народа и теории «культурного» </w:t>
      </w:r>
      <w:proofErr w:type="spellStart"/>
      <w:r w:rsidRPr="00DF33E5">
        <w:rPr>
          <w:rFonts w:ascii="Times New Roman" w:hAnsi="Times New Roman" w:cs="Times New Roman"/>
          <w:color w:val="000000"/>
        </w:rPr>
        <w:t>винопития</w:t>
      </w:r>
      <w:proofErr w:type="spellEnd"/>
      <w:r w:rsidRPr="00DF33E5">
        <w:rPr>
          <w:rFonts w:ascii="Times New Roman" w:hAnsi="Times New Roman" w:cs="Times New Roman"/>
          <w:color w:val="000000"/>
        </w:rPr>
        <w:t xml:space="preserve">, был академик Федор Углов. </w:t>
      </w:r>
      <w:proofErr w:type="gramStart"/>
      <w:r w:rsidRPr="00DF33E5">
        <w:rPr>
          <w:rFonts w:ascii="Times New Roman" w:hAnsi="Times New Roman" w:cs="Times New Roman"/>
          <w:color w:val="000000"/>
        </w:rPr>
        <w:t xml:space="preserve">Благодаря подъему антиалкогольных настроений в народе, была проведена антиалкогольная компания 1985–87 г. В 1985 г. среднедушевое потребление алкоголя составляло 11 л, в 1986 г. – 8,5 л, в 1987 г. – 4,5 л, то есть в самый «сухой» год горбачевской компании страна смогла вернуться к уровню 1914 г., который был самым «пьяным» за всю дореволюционную историю России. </w:t>
      </w:r>
      <w:proofErr w:type="gramEnd"/>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К сожалению, неуверенная политика Горбачева в области борьбы с алкоголем (как, впрочем, и во всех остальных сферах его деятельности) привела к тому, что антиалкогольная кампания стала подвергаться различной критике и нападкам, и в скором времени начался отказ от ее дальнейшего воплощения.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В 1992 г. Борис Ельцин издал указ об отмене государственной алкогольной монополии. Нача</w:t>
      </w:r>
      <w:r w:rsidRPr="00DF33E5">
        <w:rPr>
          <w:rFonts w:ascii="Times New Roman" w:hAnsi="Times New Roman" w:cs="Times New Roman"/>
          <w:color w:val="000000"/>
        </w:rPr>
        <w:t>л</w:t>
      </w:r>
      <w:r w:rsidRPr="00DF33E5">
        <w:rPr>
          <w:rFonts w:ascii="Times New Roman" w:hAnsi="Times New Roman" w:cs="Times New Roman"/>
          <w:color w:val="000000"/>
        </w:rPr>
        <w:t>ся неудержимый рост потребления алкогольных напитков, который стал достигать 16–18 л (нек</w:t>
      </w:r>
      <w:r w:rsidRPr="00DF33E5">
        <w:rPr>
          <w:rFonts w:ascii="Times New Roman" w:hAnsi="Times New Roman" w:cs="Times New Roman"/>
          <w:color w:val="000000"/>
        </w:rPr>
        <w:t>о</w:t>
      </w:r>
      <w:r w:rsidRPr="00DF33E5">
        <w:rPr>
          <w:rFonts w:ascii="Times New Roman" w:hAnsi="Times New Roman" w:cs="Times New Roman"/>
          <w:color w:val="000000"/>
        </w:rPr>
        <w:t>торые называют цифру и более 20 л) абсолютного алкоголя в год на душу населения. Резко во</w:t>
      </w:r>
      <w:r w:rsidRPr="00DF33E5">
        <w:rPr>
          <w:rFonts w:ascii="Times New Roman" w:hAnsi="Times New Roman" w:cs="Times New Roman"/>
          <w:color w:val="000000"/>
        </w:rPr>
        <w:t>з</w:t>
      </w:r>
      <w:r w:rsidRPr="00DF33E5">
        <w:rPr>
          <w:rFonts w:ascii="Times New Roman" w:hAnsi="Times New Roman" w:cs="Times New Roman"/>
          <w:color w:val="000000"/>
        </w:rPr>
        <w:t>росло количество «алкогольных» преступлений и уровень смертности россиян.</w:t>
      </w:r>
    </w:p>
    <w:p w:rsidR="00023BA5" w:rsidRDefault="00023BA5" w:rsidP="00023BA5">
      <w:pPr>
        <w:rPr>
          <w:rFonts w:ascii="Times New Roman" w:hAnsi="Times New Roman" w:cs="Times New Roman"/>
          <w:color w:val="000000"/>
        </w:rPr>
      </w:pPr>
      <w:proofErr w:type="gramStart"/>
      <w:r w:rsidRPr="00DF33E5">
        <w:rPr>
          <w:rFonts w:ascii="Times New Roman" w:hAnsi="Times New Roman" w:cs="Times New Roman"/>
          <w:color w:val="000000"/>
        </w:rPr>
        <w:t>Подведем итоги сказанному: русский народ на протяжении столетий был одним из самым трезвых народов Европы.</w:t>
      </w:r>
      <w:proofErr w:type="gramEnd"/>
      <w:r w:rsidRPr="00DF33E5">
        <w:rPr>
          <w:rFonts w:ascii="Times New Roman" w:hAnsi="Times New Roman" w:cs="Times New Roman"/>
          <w:color w:val="000000"/>
        </w:rPr>
        <w:t xml:space="preserve"> В самый «пьяные» годы царской России пили в 4–5 раз меньше, чем сейчас. Миф о «пьяной России» не имеет под собой никаких исторических оснований.</w:t>
      </w:r>
    </w:p>
    <w:p w:rsidR="00023BA5" w:rsidRPr="00DF33E5" w:rsidRDefault="00023BA5" w:rsidP="00023BA5">
      <w:pPr>
        <w:tabs>
          <w:tab w:val="left" w:pos="9214"/>
          <w:tab w:val="left" w:pos="9356"/>
        </w:tabs>
        <w:autoSpaceDE w:val="0"/>
        <w:autoSpaceDN w:val="0"/>
        <w:adjustRightInd w:val="0"/>
        <w:spacing w:before="240" w:after="60" w:line="288" w:lineRule="auto"/>
        <w:jc w:val="center"/>
        <w:textAlignment w:val="center"/>
        <w:rPr>
          <w:rFonts w:ascii="Cambria" w:hAnsi="Cambria" w:cs="Cambria"/>
          <w:b/>
          <w:bCs/>
          <w:color w:val="000000"/>
          <w:sz w:val="32"/>
          <w:szCs w:val="32"/>
        </w:rPr>
      </w:pPr>
      <w:r w:rsidRPr="00DF33E5">
        <w:rPr>
          <w:rFonts w:ascii="Cambria" w:hAnsi="Cambria" w:cs="Cambria"/>
          <w:b/>
          <w:bCs/>
          <w:color w:val="000000"/>
          <w:sz w:val="32"/>
          <w:szCs w:val="32"/>
        </w:rPr>
        <w:lastRenderedPageBreak/>
        <w:t>Богословско-историческое о</w:t>
      </w:r>
      <w:r w:rsidR="007B773F">
        <w:rPr>
          <w:rFonts w:ascii="Cambria" w:hAnsi="Cambria" w:cs="Cambria"/>
          <w:b/>
          <w:bCs/>
          <w:color w:val="000000"/>
          <w:sz w:val="32"/>
          <w:szCs w:val="32"/>
        </w:rPr>
        <w:t>боснование</w:t>
      </w:r>
      <w:r w:rsidR="007B773F">
        <w:rPr>
          <w:rFonts w:ascii="Cambria" w:hAnsi="Cambria" w:cs="Cambria"/>
          <w:b/>
          <w:bCs/>
          <w:color w:val="000000"/>
          <w:sz w:val="32"/>
          <w:szCs w:val="32"/>
        </w:rPr>
        <w:br/>
        <w:t>трезвенного движения</w:t>
      </w:r>
      <w:r w:rsidR="007B773F">
        <w:rPr>
          <w:rStyle w:val="a9"/>
          <w:rFonts w:ascii="Cambria" w:hAnsi="Cambria" w:cs="Cambria"/>
          <w:b/>
          <w:bCs/>
          <w:color w:val="000000"/>
          <w:sz w:val="32"/>
          <w:szCs w:val="32"/>
        </w:rPr>
        <w:footnoteReference w:id="24"/>
      </w:r>
    </w:p>
    <w:p w:rsidR="00023BA5" w:rsidRPr="00DF33E5" w:rsidRDefault="00023BA5" w:rsidP="00023BA5">
      <w:pPr>
        <w:tabs>
          <w:tab w:val="left" w:pos="9214"/>
          <w:tab w:val="left" w:pos="9356"/>
        </w:tabs>
        <w:autoSpaceDE w:val="0"/>
        <w:autoSpaceDN w:val="0"/>
        <w:adjustRightInd w:val="0"/>
        <w:spacing w:after="0" w:line="264" w:lineRule="auto"/>
        <w:ind w:firstLine="283"/>
        <w:jc w:val="right"/>
        <w:textAlignment w:val="center"/>
        <w:rPr>
          <w:rFonts w:ascii="Times New Roman" w:hAnsi="Times New Roman" w:cs="Times New Roman"/>
          <w:color w:val="000000"/>
          <w:sz w:val="24"/>
          <w:szCs w:val="24"/>
        </w:rPr>
      </w:pPr>
      <w:proofErr w:type="spellStart"/>
      <w:r w:rsidRPr="00DF33E5">
        <w:rPr>
          <w:rFonts w:ascii="Times New Roman" w:hAnsi="Times New Roman" w:cs="Times New Roman"/>
          <w:i/>
          <w:iCs/>
          <w:color w:val="000000"/>
          <w:sz w:val="24"/>
          <w:szCs w:val="24"/>
        </w:rPr>
        <w:t>Прот</w:t>
      </w:r>
      <w:proofErr w:type="spellEnd"/>
      <w:r w:rsidR="007B773F">
        <w:rPr>
          <w:rFonts w:ascii="Times New Roman" w:hAnsi="Times New Roman" w:cs="Times New Roman"/>
          <w:i/>
          <w:iCs/>
          <w:color w:val="000000"/>
          <w:sz w:val="24"/>
          <w:szCs w:val="24"/>
        </w:rPr>
        <w:t>.</w:t>
      </w:r>
      <w:r w:rsidRPr="00DF33E5">
        <w:rPr>
          <w:rFonts w:ascii="Times New Roman" w:hAnsi="Times New Roman" w:cs="Times New Roman"/>
          <w:i/>
          <w:iCs/>
          <w:color w:val="000000"/>
          <w:sz w:val="24"/>
          <w:szCs w:val="24"/>
        </w:rPr>
        <w:t xml:space="preserve"> Илия Шугаев</w:t>
      </w:r>
    </w:p>
    <w:p w:rsidR="00023BA5" w:rsidRPr="00DF33E5" w:rsidRDefault="00023BA5" w:rsidP="00023BA5">
      <w:pPr>
        <w:keepNext/>
        <w:keepLines/>
        <w:tabs>
          <w:tab w:val="left" w:pos="9214"/>
          <w:tab w:val="left" w:pos="9356"/>
        </w:tabs>
        <w:autoSpaceDE w:val="0"/>
        <w:autoSpaceDN w:val="0"/>
        <w:adjustRightInd w:val="0"/>
        <w:spacing w:before="113" w:after="0" w:line="264" w:lineRule="auto"/>
        <w:ind w:firstLine="283"/>
        <w:jc w:val="both"/>
        <w:textAlignment w:val="center"/>
        <w:outlineLvl w:val="3"/>
        <w:rPr>
          <w:rFonts w:ascii="Times New Roman" w:hAnsi="Times New Roman" w:cs="Times New Roman"/>
          <w:b/>
          <w:bCs/>
          <w:i/>
          <w:iCs/>
          <w:color w:val="000000"/>
          <w:sz w:val="24"/>
          <w:szCs w:val="24"/>
        </w:rPr>
      </w:pPr>
      <w:r w:rsidRPr="00DF33E5">
        <w:rPr>
          <w:rFonts w:ascii="Times New Roman" w:hAnsi="Times New Roman" w:cs="Times New Roman"/>
          <w:b/>
          <w:bCs/>
          <w:i/>
          <w:iCs/>
          <w:color w:val="000000"/>
          <w:sz w:val="24"/>
          <w:szCs w:val="24"/>
        </w:rPr>
        <w:t>Проблематика</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proofErr w:type="gramStart"/>
      <w:r w:rsidRPr="00DF33E5">
        <w:rPr>
          <w:rFonts w:ascii="Times New Roman" w:hAnsi="Times New Roman" w:cs="Times New Roman"/>
          <w:color w:val="000000"/>
        </w:rPr>
        <w:t>25 июля 2014 года на заседании Священного Синода была принята «Концепция Русской Прав</w:t>
      </w:r>
      <w:r w:rsidRPr="00DF33E5">
        <w:rPr>
          <w:rFonts w:ascii="Times New Roman" w:hAnsi="Times New Roman" w:cs="Times New Roman"/>
          <w:color w:val="000000"/>
        </w:rPr>
        <w:t>о</w:t>
      </w:r>
      <w:r w:rsidRPr="00DF33E5">
        <w:rPr>
          <w:rFonts w:ascii="Times New Roman" w:hAnsi="Times New Roman" w:cs="Times New Roman"/>
          <w:color w:val="000000"/>
        </w:rPr>
        <w:t>славной Церкви по утверждению трезвости и профилактике алкоголизма», на том же заседании был одобрен к богослужебному использованию чин «</w:t>
      </w:r>
      <w:proofErr w:type="spellStart"/>
      <w:r w:rsidRPr="00DF33E5">
        <w:rPr>
          <w:rFonts w:ascii="Times New Roman" w:hAnsi="Times New Roman" w:cs="Times New Roman"/>
          <w:color w:val="000000"/>
        </w:rPr>
        <w:t>Молебного</w:t>
      </w:r>
      <w:proofErr w:type="spellEnd"/>
      <w:r w:rsidRPr="00DF33E5">
        <w:rPr>
          <w:rFonts w:ascii="Times New Roman" w:hAnsi="Times New Roman" w:cs="Times New Roman"/>
          <w:color w:val="000000"/>
        </w:rPr>
        <w:t xml:space="preserve"> пения о страждущих недугом </w:t>
      </w:r>
      <w:proofErr w:type="spellStart"/>
      <w:r w:rsidRPr="00DF33E5">
        <w:rPr>
          <w:rFonts w:ascii="Times New Roman" w:hAnsi="Times New Roman" w:cs="Times New Roman"/>
          <w:color w:val="000000"/>
        </w:rPr>
        <w:t>винопития</w:t>
      </w:r>
      <w:proofErr w:type="spellEnd"/>
      <w:r w:rsidRPr="00DF33E5">
        <w:rPr>
          <w:rFonts w:ascii="Times New Roman" w:hAnsi="Times New Roman" w:cs="Times New Roman"/>
          <w:color w:val="000000"/>
        </w:rPr>
        <w:t xml:space="preserve"> или наркомании».</w:t>
      </w:r>
      <w:proofErr w:type="gramEnd"/>
      <w:r w:rsidRPr="00DF33E5">
        <w:rPr>
          <w:rFonts w:ascii="Times New Roman" w:hAnsi="Times New Roman" w:cs="Times New Roman"/>
          <w:color w:val="000000"/>
        </w:rPr>
        <w:t xml:space="preserve"> Также Священный Синод восстановил</w:t>
      </w:r>
      <w:proofErr w:type="gramStart"/>
      <w:r w:rsidRPr="00DF33E5">
        <w:rPr>
          <w:rFonts w:ascii="Times New Roman" w:hAnsi="Times New Roman" w:cs="Times New Roman"/>
          <w:color w:val="000000"/>
          <w:vertAlign w:val="superscript"/>
        </w:rPr>
        <w:t>1</w:t>
      </w:r>
      <w:proofErr w:type="gramEnd"/>
      <w:r w:rsidRPr="00DF33E5">
        <w:rPr>
          <w:rFonts w:ascii="Times New Roman" w:hAnsi="Times New Roman" w:cs="Times New Roman"/>
          <w:color w:val="000000"/>
        </w:rPr>
        <w:t xml:space="preserve"> ежегодное празднование Дня трезвости 11 сентября (29 августа), в день памяти Усекновения главы Иоанна Предтечи. Летом 2015 года Богослужебной комиссией Московской епархии было составлено «</w:t>
      </w:r>
      <w:proofErr w:type="spellStart"/>
      <w:r w:rsidRPr="00DF33E5">
        <w:rPr>
          <w:rFonts w:ascii="Times New Roman" w:hAnsi="Times New Roman" w:cs="Times New Roman"/>
          <w:color w:val="000000"/>
        </w:rPr>
        <w:t>Последование</w:t>
      </w:r>
      <w:proofErr w:type="spellEnd"/>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м</w:t>
      </w:r>
      <w:r w:rsidRPr="00DF33E5">
        <w:rPr>
          <w:rFonts w:ascii="Times New Roman" w:hAnsi="Times New Roman" w:cs="Times New Roman"/>
          <w:color w:val="000000"/>
        </w:rPr>
        <w:t>о</w:t>
      </w:r>
      <w:r w:rsidRPr="00DF33E5">
        <w:rPr>
          <w:rFonts w:ascii="Times New Roman" w:hAnsi="Times New Roman" w:cs="Times New Roman"/>
          <w:color w:val="000000"/>
        </w:rPr>
        <w:t>лебнаго</w:t>
      </w:r>
      <w:proofErr w:type="spellEnd"/>
      <w:r w:rsidRPr="00DF33E5">
        <w:rPr>
          <w:rFonts w:ascii="Times New Roman" w:hAnsi="Times New Roman" w:cs="Times New Roman"/>
          <w:color w:val="000000"/>
        </w:rPr>
        <w:t xml:space="preserve"> пения, </w:t>
      </w:r>
      <w:proofErr w:type="spellStart"/>
      <w:r w:rsidRPr="00DF33E5">
        <w:rPr>
          <w:rFonts w:ascii="Times New Roman" w:hAnsi="Times New Roman" w:cs="Times New Roman"/>
          <w:color w:val="000000"/>
        </w:rPr>
        <w:t>егда</w:t>
      </w:r>
      <w:proofErr w:type="spellEnd"/>
      <w:r w:rsidRPr="00DF33E5">
        <w:rPr>
          <w:rFonts w:ascii="Times New Roman" w:hAnsi="Times New Roman" w:cs="Times New Roman"/>
          <w:color w:val="000000"/>
        </w:rPr>
        <w:t xml:space="preserve"> приносит христианин обет трезвости».</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Таким образом, мы видим, что в Русской Православной Церкви идет возрождение трезвенного движения. Но при этом для многих христиан остаются нерешенными вопросы: не является ли пр</w:t>
      </w:r>
      <w:r w:rsidRPr="00DF33E5">
        <w:rPr>
          <w:rFonts w:ascii="Times New Roman" w:hAnsi="Times New Roman" w:cs="Times New Roman"/>
          <w:color w:val="000000"/>
        </w:rPr>
        <w:t>и</w:t>
      </w:r>
      <w:r w:rsidRPr="00DF33E5">
        <w:rPr>
          <w:rFonts w:ascii="Times New Roman" w:hAnsi="Times New Roman" w:cs="Times New Roman"/>
          <w:color w:val="000000"/>
        </w:rPr>
        <w:t>зыв к воздержанию от вина и прочих алкогольных напитков чем-то абсолютно новым для Церкви, не погрешают ли трезвенники, изменяя Предание Церкви? Перечислим некоторые аргументы пр</w:t>
      </w:r>
      <w:r w:rsidRPr="00DF33E5">
        <w:rPr>
          <w:rFonts w:ascii="Times New Roman" w:hAnsi="Times New Roman" w:cs="Times New Roman"/>
          <w:color w:val="000000"/>
        </w:rPr>
        <w:t>о</w:t>
      </w:r>
      <w:r w:rsidRPr="00DF33E5">
        <w:rPr>
          <w:rFonts w:ascii="Times New Roman" w:hAnsi="Times New Roman" w:cs="Times New Roman"/>
          <w:color w:val="000000"/>
        </w:rPr>
        <w:t>тив сторонников трезвенного движения:</w:t>
      </w:r>
    </w:p>
    <w:p w:rsidR="00023BA5" w:rsidRPr="001F0074" w:rsidRDefault="00023BA5" w:rsidP="00023BA5">
      <w:pPr>
        <w:pStyle w:val="a5"/>
        <w:numPr>
          <w:ilvl w:val="0"/>
          <w:numId w:val="13"/>
        </w:numPr>
        <w:tabs>
          <w:tab w:val="left" w:pos="9214"/>
          <w:tab w:val="left" w:pos="9356"/>
        </w:tabs>
        <w:autoSpaceDE w:val="0"/>
        <w:autoSpaceDN w:val="0"/>
        <w:adjustRightInd w:val="0"/>
        <w:spacing w:after="0" w:line="264" w:lineRule="auto"/>
        <w:contextualSpacing w:val="0"/>
        <w:jc w:val="both"/>
        <w:textAlignment w:val="center"/>
      </w:pPr>
      <w:r w:rsidRPr="001F0074">
        <w:t>в Библии вино часто является символом благословения Божия;</w:t>
      </w:r>
    </w:p>
    <w:p w:rsidR="00023BA5" w:rsidRPr="001F0074" w:rsidRDefault="00023BA5" w:rsidP="00023BA5">
      <w:pPr>
        <w:pStyle w:val="a5"/>
        <w:numPr>
          <w:ilvl w:val="0"/>
          <w:numId w:val="13"/>
        </w:numPr>
        <w:tabs>
          <w:tab w:val="left" w:pos="9214"/>
          <w:tab w:val="left" w:pos="9356"/>
        </w:tabs>
        <w:autoSpaceDE w:val="0"/>
        <w:autoSpaceDN w:val="0"/>
        <w:adjustRightInd w:val="0"/>
        <w:spacing w:after="0" w:line="264" w:lineRule="auto"/>
        <w:contextualSpacing w:val="0"/>
        <w:jc w:val="both"/>
        <w:textAlignment w:val="center"/>
      </w:pPr>
      <w:r w:rsidRPr="001F0074">
        <w:t>святые отцы призывают к умеренности в употреблении вина, а не к отказу;</w:t>
      </w:r>
    </w:p>
    <w:p w:rsidR="00023BA5" w:rsidRPr="001F0074" w:rsidRDefault="00023BA5" w:rsidP="00023BA5">
      <w:pPr>
        <w:pStyle w:val="a5"/>
        <w:numPr>
          <w:ilvl w:val="0"/>
          <w:numId w:val="13"/>
        </w:numPr>
        <w:tabs>
          <w:tab w:val="left" w:pos="9214"/>
          <w:tab w:val="left" w:pos="9356"/>
        </w:tabs>
        <w:autoSpaceDE w:val="0"/>
        <w:autoSpaceDN w:val="0"/>
        <w:adjustRightInd w:val="0"/>
        <w:spacing w:after="0" w:line="264" w:lineRule="auto"/>
        <w:contextualSpacing w:val="0"/>
        <w:jc w:val="both"/>
        <w:textAlignment w:val="center"/>
      </w:pPr>
      <w:r w:rsidRPr="001F0074">
        <w:t>многие древние народы, употребляя вино, не спивались.</w:t>
      </w:r>
    </w:p>
    <w:p w:rsidR="00023BA5" w:rsidRPr="00DF33E5" w:rsidRDefault="00023BA5" w:rsidP="00023BA5">
      <w:pPr>
        <w:keepNext/>
        <w:keepLines/>
        <w:tabs>
          <w:tab w:val="left" w:pos="9214"/>
          <w:tab w:val="left" w:pos="9356"/>
        </w:tabs>
        <w:autoSpaceDE w:val="0"/>
        <w:autoSpaceDN w:val="0"/>
        <w:adjustRightInd w:val="0"/>
        <w:spacing w:before="113" w:after="0" w:line="264" w:lineRule="auto"/>
        <w:ind w:firstLine="283"/>
        <w:jc w:val="both"/>
        <w:textAlignment w:val="center"/>
        <w:outlineLvl w:val="3"/>
        <w:rPr>
          <w:rFonts w:ascii="Times New Roman" w:hAnsi="Times New Roman" w:cs="Times New Roman"/>
          <w:b/>
          <w:bCs/>
          <w:i/>
          <w:iCs/>
          <w:color w:val="000000"/>
          <w:sz w:val="24"/>
          <w:szCs w:val="24"/>
        </w:rPr>
      </w:pPr>
      <w:r w:rsidRPr="00DF33E5">
        <w:rPr>
          <w:rFonts w:ascii="Times New Roman" w:hAnsi="Times New Roman" w:cs="Times New Roman"/>
          <w:b/>
          <w:bCs/>
          <w:i/>
          <w:iCs/>
          <w:color w:val="000000"/>
          <w:sz w:val="24"/>
          <w:szCs w:val="24"/>
        </w:rPr>
        <w:t>Библейский вопрос</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Анализ библейского вопроса о вине проделан </w:t>
      </w:r>
      <w:proofErr w:type="spellStart"/>
      <w:r w:rsidRPr="00DF33E5">
        <w:rPr>
          <w:rFonts w:ascii="Times New Roman" w:hAnsi="Times New Roman" w:cs="Times New Roman"/>
          <w:color w:val="000000"/>
        </w:rPr>
        <w:t>священномученником</w:t>
      </w:r>
      <w:proofErr w:type="spellEnd"/>
      <w:r w:rsidRPr="00DF33E5">
        <w:rPr>
          <w:rFonts w:ascii="Times New Roman" w:hAnsi="Times New Roman" w:cs="Times New Roman"/>
          <w:color w:val="000000"/>
        </w:rPr>
        <w:t xml:space="preserve"> Владимиром (Богоявле</w:t>
      </w:r>
      <w:r w:rsidRPr="00DF33E5">
        <w:rPr>
          <w:rFonts w:ascii="Times New Roman" w:hAnsi="Times New Roman" w:cs="Times New Roman"/>
          <w:color w:val="000000"/>
        </w:rPr>
        <w:t>н</w:t>
      </w:r>
      <w:r w:rsidRPr="00DF33E5">
        <w:rPr>
          <w:rFonts w:ascii="Times New Roman" w:hAnsi="Times New Roman" w:cs="Times New Roman"/>
          <w:color w:val="000000"/>
        </w:rPr>
        <w:t>ским) в его докладе «Против ли нас (абстинентов) Библия?», произнесенном 6 августа 1912 года на</w:t>
      </w:r>
      <w:proofErr w:type="gramStart"/>
      <w:r w:rsidRPr="00DF33E5">
        <w:rPr>
          <w:rFonts w:ascii="Times New Roman" w:hAnsi="Times New Roman" w:cs="Times New Roman"/>
          <w:color w:val="000000"/>
        </w:rPr>
        <w:t xml:space="preserve"> П</w:t>
      </w:r>
      <w:proofErr w:type="gramEnd"/>
      <w:r w:rsidRPr="00DF33E5">
        <w:rPr>
          <w:rFonts w:ascii="Times New Roman" w:hAnsi="Times New Roman" w:cs="Times New Roman"/>
          <w:color w:val="000000"/>
        </w:rPr>
        <w:t>ервом Всероссийском Съезде практических деятелей по борьбе с алкоголизмом. Первое, что отмечает митрополит Владимир, это то, что библейский вопрос не является краеугольным для трезвенного движения:</w:t>
      </w:r>
    </w:p>
    <w:p w:rsidR="00023BA5" w:rsidRPr="00DF33E5" w:rsidRDefault="00023BA5" w:rsidP="00023BA5">
      <w:pPr>
        <w:tabs>
          <w:tab w:val="left" w:pos="9214"/>
          <w:tab w:val="left" w:pos="9356"/>
        </w:tabs>
        <w:autoSpaceDE w:val="0"/>
        <w:autoSpaceDN w:val="0"/>
        <w:adjustRightInd w:val="0"/>
        <w:spacing w:after="0" w:line="264" w:lineRule="auto"/>
        <w:ind w:left="794"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«Но как же, в каком отношении мы – противники алкоголя стоим к „библейскому в</w:t>
      </w:r>
      <w:r w:rsidRPr="00DF33E5">
        <w:rPr>
          <w:rFonts w:ascii="Times New Roman" w:hAnsi="Times New Roman" w:cs="Times New Roman"/>
          <w:color w:val="000000"/>
        </w:rPr>
        <w:t>о</w:t>
      </w:r>
      <w:r w:rsidRPr="00DF33E5">
        <w:rPr>
          <w:rFonts w:ascii="Times New Roman" w:hAnsi="Times New Roman" w:cs="Times New Roman"/>
          <w:color w:val="000000"/>
        </w:rPr>
        <w:t xml:space="preserve">просу о вине”? Этот </w:t>
      </w:r>
      <w:proofErr w:type="gramStart"/>
      <w:r w:rsidRPr="00DF33E5">
        <w:rPr>
          <w:rFonts w:ascii="Times New Roman" w:hAnsi="Times New Roman" w:cs="Times New Roman"/>
          <w:color w:val="000000"/>
        </w:rPr>
        <w:t>вопрос</w:t>
      </w:r>
      <w:proofErr w:type="gramEnd"/>
      <w:r w:rsidRPr="00DF33E5">
        <w:rPr>
          <w:rFonts w:ascii="Times New Roman" w:hAnsi="Times New Roman" w:cs="Times New Roman"/>
          <w:color w:val="000000"/>
        </w:rPr>
        <w:t xml:space="preserve"> в сущности в нашем движении играет совершенно второст</w:t>
      </w:r>
      <w:r w:rsidRPr="00DF33E5">
        <w:rPr>
          <w:rFonts w:ascii="Times New Roman" w:hAnsi="Times New Roman" w:cs="Times New Roman"/>
          <w:color w:val="000000"/>
        </w:rPr>
        <w:t>е</w:t>
      </w:r>
      <w:r w:rsidRPr="00DF33E5">
        <w:rPr>
          <w:rFonts w:ascii="Times New Roman" w:hAnsi="Times New Roman" w:cs="Times New Roman"/>
          <w:color w:val="000000"/>
        </w:rPr>
        <w:t>пенную роль; мы должны это всегда строго и резко подчеркивать. Мы избегаем, наскол</w:t>
      </w:r>
      <w:r w:rsidRPr="00DF33E5">
        <w:rPr>
          <w:rFonts w:ascii="Times New Roman" w:hAnsi="Times New Roman" w:cs="Times New Roman"/>
          <w:color w:val="000000"/>
        </w:rPr>
        <w:t>ь</w:t>
      </w:r>
      <w:r w:rsidRPr="00DF33E5">
        <w:rPr>
          <w:rFonts w:ascii="Times New Roman" w:hAnsi="Times New Roman" w:cs="Times New Roman"/>
          <w:color w:val="000000"/>
        </w:rPr>
        <w:t xml:space="preserve">ко возможно, входить в обстоятельное его обсуждение, так как он – у </w:t>
      </w:r>
      <w:proofErr w:type="gramStart"/>
      <w:r w:rsidRPr="00DF33E5">
        <w:rPr>
          <w:rFonts w:ascii="Times New Roman" w:hAnsi="Times New Roman" w:cs="Times New Roman"/>
          <w:color w:val="000000"/>
        </w:rPr>
        <w:t>нас</w:t>
      </w:r>
      <w:proofErr w:type="gramEnd"/>
      <w:r w:rsidRPr="00DF33E5">
        <w:rPr>
          <w:rFonts w:ascii="Times New Roman" w:hAnsi="Times New Roman" w:cs="Times New Roman"/>
          <w:color w:val="000000"/>
        </w:rPr>
        <w:t xml:space="preserve"> по крайней мере – окончательно еще не решен и потому способен прежде всего возбуждать </w:t>
      </w:r>
      <w:proofErr w:type="spellStart"/>
      <w:r w:rsidRPr="00DF33E5">
        <w:rPr>
          <w:rFonts w:ascii="Times New Roman" w:hAnsi="Times New Roman" w:cs="Times New Roman"/>
          <w:color w:val="000000"/>
        </w:rPr>
        <w:t>безполезные</w:t>
      </w:r>
      <w:proofErr w:type="spellEnd"/>
      <w:r w:rsidRPr="00DF33E5">
        <w:rPr>
          <w:rFonts w:ascii="Times New Roman" w:hAnsi="Times New Roman" w:cs="Times New Roman"/>
          <w:color w:val="000000"/>
        </w:rPr>
        <w:t xml:space="preserve"> споры и брань. Но так как со стороны чаще всего духовных, а иногда, как в настоящем случае, и мирян, очень часто с большим или меньшим искусством пускается в ход против нас и библия и так как многие из этих противников думают сразить нас одним только ук</w:t>
      </w:r>
      <w:r w:rsidRPr="00DF33E5">
        <w:rPr>
          <w:rFonts w:ascii="Times New Roman" w:hAnsi="Times New Roman" w:cs="Times New Roman"/>
          <w:color w:val="000000"/>
        </w:rPr>
        <w:t>а</w:t>
      </w:r>
      <w:r w:rsidRPr="00DF33E5">
        <w:rPr>
          <w:rFonts w:ascii="Times New Roman" w:hAnsi="Times New Roman" w:cs="Times New Roman"/>
          <w:color w:val="000000"/>
        </w:rPr>
        <w:t xml:space="preserve">занием на брак в Кане </w:t>
      </w:r>
      <w:proofErr w:type="spellStart"/>
      <w:r w:rsidRPr="00DF33E5">
        <w:rPr>
          <w:rFonts w:ascii="Times New Roman" w:hAnsi="Times New Roman" w:cs="Times New Roman"/>
          <w:color w:val="000000"/>
        </w:rPr>
        <w:t>Галилейской</w:t>
      </w:r>
      <w:proofErr w:type="spellEnd"/>
      <w:r w:rsidRPr="00DF33E5">
        <w:rPr>
          <w:rFonts w:ascii="Times New Roman" w:hAnsi="Times New Roman" w:cs="Times New Roman"/>
          <w:color w:val="000000"/>
        </w:rPr>
        <w:t xml:space="preserve">, то по сей причине мы </w:t>
      </w:r>
      <w:proofErr w:type="gramStart"/>
      <w:r w:rsidRPr="00DF33E5">
        <w:rPr>
          <w:rFonts w:ascii="Times New Roman" w:hAnsi="Times New Roman" w:cs="Times New Roman"/>
          <w:color w:val="000000"/>
        </w:rPr>
        <w:t>вынуждены</w:t>
      </w:r>
      <w:proofErr w:type="gramEnd"/>
      <w:r w:rsidRPr="00DF33E5">
        <w:rPr>
          <w:rFonts w:ascii="Times New Roman" w:hAnsi="Times New Roman" w:cs="Times New Roman"/>
          <w:color w:val="000000"/>
        </w:rPr>
        <w:t xml:space="preserve"> бываем чаще, чем это было бы нам желательно, возвращаться к этому вопросу и </w:t>
      </w:r>
      <w:proofErr w:type="gramStart"/>
      <w:r w:rsidRPr="00DF33E5">
        <w:rPr>
          <w:rFonts w:ascii="Times New Roman" w:hAnsi="Times New Roman" w:cs="Times New Roman"/>
          <w:color w:val="000000"/>
        </w:rPr>
        <w:t>за­нимать</w:t>
      </w:r>
      <w:proofErr w:type="gramEnd"/>
      <w:r w:rsidRPr="00DF33E5">
        <w:rPr>
          <w:rFonts w:ascii="Times New Roman" w:hAnsi="Times New Roman" w:cs="Times New Roman"/>
          <w:color w:val="000000"/>
        </w:rPr>
        <w:t xml:space="preserve"> в отношении его определенную позицию»</w:t>
      </w:r>
      <w:r w:rsidRPr="00DF33E5">
        <w:rPr>
          <w:rFonts w:ascii="Times New Roman" w:hAnsi="Times New Roman" w:cs="Times New Roman"/>
          <w:color w:val="000000"/>
          <w:vertAlign w:val="superscript"/>
        </w:rPr>
        <w:t>2</w:t>
      </w:r>
      <w:r w:rsidRPr="00DF33E5">
        <w:rPr>
          <w:rFonts w:ascii="Times New Roman" w:hAnsi="Times New Roman" w:cs="Times New Roman"/>
          <w:color w:val="000000"/>
        </w:rPr>
        <w:t xml:space="preserve">.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Первая проблема при чтении библейских текстов в отношении вина – терминологическая. В современном языке слово вино обозначает опьяняющий напиток. </w:t>
      </w:r>
      <w:proofErr w:type="spellStart"/>
      <w:r w:rsidRPr="00DF33E5">
        <w:rPr>
          <w:rFonts w:ascii="Times New Roman" w:hAnsi="Times New Roman" w:cs="Times New Roman"/>
          <w:color w:val="000000"/>
        </w:rPr>
        <w:t>Священномученник</w:t>
      </w:r>
      <w:proofErr w:type="spellEnd"/>
      <w:r w:rsidRPr="00DF33E5">
        <w:rPr>
          <w:rFonts w:ascii="Times New Roman" w:hAnsi="Times New Roman" w:cs="Times New Roman"/>
          <w:color w:val="000000"/>
        </w:rPr>
        <w:t xml:space="preserve"> Владимир проводит внимательный анализ употребления в Ветхом Завете слов, переводимых на русский язык как «вино»</w:t>
      </w:r>
      <w:r w:rsidRPr="00DF33E5">
        <w:rPr>
          <w:rFonts w:ascii="Times New Roman" w:hAnsi="Times New Roman" w:cs="Times New Roman"/>
          <w:color w:val="000000"/>
          <w:vertAlign w:val="superscript"/>
        </w:rPr>
        <w:t>3</w:t>
      </w:r>
      <w:r w:rsidRPr="00DF33E5">
        <w:rPr>
          <w:rFonts w:ascii="Times New Roman" w:hAnsi="Times New Roman" w:cs="Times New Roman"/>
          <w:color w:val="000000"/>
        </w:rPr>
        <w:t>, и показывает, что этими словами далеко не всегда обозначалось алкогольное вино, но иногда и виноградный сок, а иногда все, что производилось из винограда без какого-то конкретн</w:t>
      </w:r>
      <w:r w:rsidRPr="00DF33E5">
        <w:rPr>
          <w:rFonts w:ascii="Times New Roman" w:hAnsi="Times New Roman" w:cs="Times New Roman"/>
          <w:color w:val="000000"/>
        </w:rPr>
        <w:t>о</w:t>
      </w:r>
      <w:r w:rsidRPr="00DF33E5">
        <w:rPr>
          <w:rFonts w:ascii="Times New Roman" w:hAnsi="Times New Roman" w:cs="Times New Roman"/>
          <w:color w:val="000000"/>
        </w:rPr>
        <w:t xml:space="preserve">го определения.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Вот пример, где вино (</w:t>
      </w:r>
      <w:proofErr w:type="spellStart"/>
      <w:r w:rsidRPr="00DF33E5">
        <w:rPr>
          <w:rFonts w:ascii="Times New Roman" w:hAnsi="Times New Roman" w:cs="Times New Roman"/>
          <w:color w:val="000000"/>
        </w:rPr>
        <w:t>йайин</w:t>
      </w:r>
      <w:proofErr w:type="spellEnd"/>
      <w:r w:rsidRPr="00DF33E5">
        <w:rPr>
          <w:rFonts w:ascii="Times New Roman" w:hAnsi="Times New Roman" w:cs="Times New Roman"/>
          <w:color w:val="000000"/>
        </w:rPr>
        <w:t xml:space="preserve">) обозначает </w:t>
      </w:r>
      <w:proofErr w:type="spellStart"/>
      <w:r w:rsidRPr="00DF33E5">
        <w:rPr>
          <w:rFonts w:ascii="Times New Roman" w:hAnsi="Times New Roman" w:cs="Times New Roman"/>
          <w:b/>
          <w:bCs/>
          <w:color w:val="000000"/>
        </w:rPr>
        <w:t>свежевыжатый</w:t>
      </w:r>
      <w:proofErr w:type="spellEnd"/>
      <w:r w:rsidRPr="00DF33E5">
        <w:rPr>
          <w:rFonts w:ascii="Times New Roman" w:hAnsi="Times New Roman" w:cs="Times New Roman"/>
          <w:b/>
          <w:bCs/>
          <w:color w:val="000000"/>
        </w:rPr>
        <w:t xml:space="preserve"> сок</w:t>
      </w:r>
      <w:r w:rsidRPr="00DF33E5">
        <w:rPr>
          <w:rFonts w:ascii="Times New Roman" w:hAnsi="Times New Roman" w:cs="Times New Roman"/>
          <w:color w:val="000000"/>
        </w:rPr>
        <w:t xml:space="preserve">: </w:t>
      </w:r>
      <w:r w:rsidRPr="00DF33E5">
        <w:rPr>
          <w:rFonts w:ascii="Times New Roman" w:hAnsi="Times New Roman" w:cs="Times New Roman"/>
          <w:i/>
          <w:iCs/>
          <w:color w:val="000000"/>
        </w:rPr>
        <w:t>Я положу конец вину  в точилах</w:t>
      </w:r>
      <w:proofErr w:type="gramStart"/>
      <w:r w:rsidRPr="00DF33E5">
        <w:rPr>
          <w:rFonts w:ascii="Times New Roman" w:hAnsi="Times New Roman" w:cs="Times New Roman"/>
          <w:i/>
          <w:iCs/>
          <w:color w:val="000000"/>
        </w:rPr>
        <w:t xml:space="preserve"> ;</w:t>
      </w:r>
      <w:proofErr w:type="gramEnd"/>
      <w:r w:rsidRPr="00DF33E5">
        <w:rPr>
          <w:rFonts w:ascii="Times New Roman" w:hAnsi="Times New Roman" w:cs="Times New Roman"/>
          <w:i/>
          <w:iCs/>
          <w:color w:val="000000"/>
        </w:rPr>
        <w:t xml:space="preserve"> не будут более топтать в них с песнями </w:t>
      </w:r>
      <w:r w:rsidRPr="00DF33E5">
        <w:rPr>
          <w:rFonts w:ascii="Times New Roman" w:hAnsi="Times New Roman" w:cs="Times New Roman"/>
          <w:color w:val="000000"/>
        </w:rPr>
        <w:t>(Иер.48:33). Таким образом, то, что находится в точиле, тоже называлось вином (</w:t>
      </w:r>
      <w:proofErr w:type="spellStart"/>
      <w:r w:rsidRPr="00DF33E5">
        <w:rPr>
          <w:rFonts w:ascii="Times New Roman" w:hAnsi="Times New Roman" w:cs="Times New Roman"/>
          <w:color w:val="000000"/>
        </w:rPr>
        <w:t>йайин</w:t>
      </w:r>
      <w:proofErr w:type="spellEnd"/>
      <w:r w:rsidRPr="00DF33E5">
        <w:rPr>
          <w:rFonts w:ascii="Times New Roman" w:hAnsi="Times New Roman" w:cs="Times New Roman"/>
          <w:color w:val="000000"/>
        </w:rPr>
        <w:t>).</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Словом вино (</w:t>
      </w:r>
      <w:proofErr w:type="spellStart"/>
      <w:r w:rsidRPr="00DF33E5">
        <w:rPr>
          <w:rFonts w:ascii="Times New Roman" w:hAnsi="Times New Roman" w:cs="Times New Roman"/>
          <w:color w:val="000000"/>
        </w:rPr>
        <w:t>йайин</w:t>
      </w:r>
      <w:proofErr w:type="spellEnd"/>
      <w:r w:rsidRPr="00DF33E5">
        <w:rPr>
          <w:rFonts w:ascii="Times New Roman" w:hAnsi="Times New Roman" w:cs="Times New Roman"/>
          <w:color w:val="000000"/>
        </w:rPr>
        <w:t xml:space="preserve">) может обозначаться  </w:t>
      </w:r>
      <w:proofErr w:type="spellStart"/>
      <w:r w:rsidRPr="00DF33E5">
        <w:rPr>
          <w:rFonts w:ascii="Times New Roman" w:hAnsi="Times New Roman" w:cs="Times New Roman"/>
          <w:b/>
          <w:bCs/>
          <w:color w:val="000000"/>
        </w:rPr>
        <w:t>сброженный</w:t>
      </w:r>
      <w:proofErr w:type="spellEnd"/>
      <w:r w:rsidRPr="00DF33E5">
        <w:rPr>
          <w:rFonts w:ascii="Times New Roman" w:hAnsi="Times New Roman" w:cs="Times New Roman"/>
          <w:color w:val="000000"/>
        </w:rPr>
        <w:t xml:space="preserve"> </w:t>
      </w:r>
      <w:r w:rsidRPr="00DF33E5">
        <w:rPr>
          <w:rFonts w:ascii="Times New Roman" w:hAnsi="Times New Roman" w:cs="Times New Roman"/>
          <w:b/>
          <w:bCs/>
          <w:color w:val="000000"/>
        </w:rPr>
        <w:t>виноградный сок</w:t>
      </w:r>
      <w:r w:rsidRPr="00DF33E5">
        <w:rPr>
          <w:rFonts w:ascii="Times New Roman" w:hAnsi="Times New Roman" w:cs="Times New Roman"/>
          <w:color w:val="000000"/>
        </w:rPr>
        <w:t xml:space="preserve">, </w:t>
      </w:r>
      <w:r w:rsidRPr="00DF33E5">
        <w:rPr>
          <w:rFonts w:ascii="Times New Roman" w:hAnsi="Times New Roman" w:cs="Times New Roman"/>
          <w:b/>
          <w:bCs/>
          <w:color w:val="000000"/>
        </w:rPr>
        <w:t>переработанный для хранения</w:t>
      </w:r>
      <w:r w:rsidRPr="00DF33E5">
        <w:rPr>
          <w:rFonts w:ascii="Times New Roman" w:hAnsi="Times New Roman" w:cs="Times New Roman"/>
          <w:color w:val="000000"/>
        </w:rPr>
        <w:t xml:space="preserve">. Брожение было одним </w:t>
      </w:r>
      <w:proofErr w:type="gramStart"/>
      <w:r w:rsidRPr="00DF33E5">
        <w:rPr>
          <w:rFonts w:ascii="Times New Roman" w:hAnsi="Times New Roman" w:cs="Times New Roman"/>
          <w:color w:val="000000"/>
        </w:rPr>
        <w:t>из</w:t>
      </w:r>
      <w:proofErr w:type="gramEnd"/>
      <w:r w:rsidRPr="00DF33E5">
        <w:rPr>
          <w:rFonts w:ascii="Times New Roman" w:hAnsi="Times New Roman" w:cs="Times New Roman"/>
          <w:color w:val="000000"/>
        </w:rPr>
        <w:t xml:space="preserve"> </w:t>
      </w:r>
      <w:proofErr w:type="gramStart"/>
      <w:r w:rsidRPr="00DF33E5">
        <w:rPr>
          <w:rFonts w:ascii="Times New Roman" w:hAnsi="Times New Roman" w:cs="Times New Roman"/>
          <w:color w:val="000000"/>
        </w:rPr>
        <w:t>способом</w:t>
      </w:r>
      <w:proofErr w:type="gramEnd"/>
      <w:r w:rsidRPr="00DF33E5">
        <w:rPr>
          <w:rFonts w:ascii="Times New Roman" w:hAnsi="Times New Roman" w:cs="Times New Roman"/>
          <w:color w:val="000000"/>
        </w:rPr>
        <w:t xml:space="preserve"> хранения виноградного сока, подобным тому, </w:t>
      </w:r>
      <w:r w:rsidRPr="00DF33E5">
        <w:rPr>
          <w:rFonts w:ascii="Times New Roman" w:hAnsi="Times New Roman" w:cs="Times New Roman"/>
          <w:color w:val="000000"/>
        </w:rPr>
        <w:lastRenderedPageBreak/>
        <w:t xml:space="preserve">как на Руси сохраняют капусту путем ее заквашивания. Но в этом случае употребление вина было допустимо только в разбавленном виде: </w:t>
      </w:r>
      <w:r w:rsidRPr="00DF33E5">
        <w:rPr>
          <w:rFonts w:ascii="Times New Roman" w:hAnsi="Times New Roman" w:cs="Times New Roman"/>
          <w:i/>
          <w:iCs/>
          <w:color w:val="000000"/>
        </w:rPr>
        <w:t>Премудрость построила себе дом, вытесала семь сто</w:t>
      </w:r>
      <w:r w:rsidRPr="00DF33E5">
        <w:rPr>
          <w:rFonts w:ascii="Times New Roman" w:hAnsi="Times New Roman" w:cs="Times New Roman"/>
          <w:i/>
          <w:iCs/>
          <w:color w:val="000000"/>
        </w:rPr>
        <w:t>л</w:t>
      </w:r>
      <w:r w:rsidRPr="00DF33E5">
        <w:rPr>
          <w:rFonts w:ascii="Times New Roman" w:hAnsi="Times New Roman" w:cs="Times New Roman"/>
          <w:i/>
          <w:iCs/>
          <w:color w:val="000000"/>
        </w:rPr>
        <w:t xml:space="preserve">бов его, заколола жертву, растворила вино свое и </w:t>
      </w:r>
      <w:proofErr w:type="gramStart"/>
      <w:r w:rsidRPr="00DF33E5">
        <w:rPr>
          <w:rFonts w:ascii="Times New Roman" w:hAnsi="Times New Roman" w:cs="Times New Roman"/>
          <w:i/>
          <w:iCs/>
          <w:color w:val="000000"/>
        </w:rPr>
        <w:t>приготовила у себя трапезу… сказала</w:t>
      </w:r>
      <w:proofErr w:type="gramEnd"/>
      <w:r w:rsidRPr="00DF33E5">
        <w:rPr>
          <w:rFonts w:ascii="Times New Roman" w:hAnsi="Times New Roman" w:cs="Times New Roman"/>
          <w:i/>
          <w:iCs/>
          <w:color w:val="000000"/>
        </w:rPr>
        <w:t>: «идите, ешьте хлеб мой и пейте вино, мною растворенное…</w:t>
      </w:r>
      <w:r w:rsidRPr="00DF33E5">
        <w:rPr>
          <w:rFonts w:ascii="Times New Roman" w:hAnsi="Times New Roman" w:cs="Times New Roman"/>
          <w:color w:val="000000"/>
        </w:rPr>
        <w:t xml:space="preserve"> (Прит.9:1-6) Неразбавленное же вино было символом гнева Божия: </w:t>
      </w:r>
      <w:r w:rsidRPr="00DF33E5">
        <w:rPr>
          <w:rFonts w:ascii="Times New Roman" w:hAnsi="Times New Roman" w:cs="Times New Roman"/>
          <w:i/>
          <w:iCs/>
          <w:color w:val="000000"/>
        </w:rPr>
        <w:t xml:space="preserve">Яко </w:t>
      </w:r>
      <w:proofErr w:type="spellStart"/>
      <w:r w:rsidRPr="00DF33E5">
        <w:rPr>
          <w:rFonts w:ascii="Times New Roman" w:hAnsi="Times New Roman" w:cs="Times New Roman"/>
          <w:i/>
          <w:iCs/>
          <w:color w:val="000000"/>
        </w:rPr>
        <w:t>ч</w:t>
      </w:r>
      <w:proofErr w:type="gramStart"/>
      <w:r w:rsidRPr="00DF33E5">
        <w:rPr>
          <w:rFonts w:ascii="Times New Roman" w:hAnsi="Times New Roman" w:cs="Times New Roman"/>
          <w:i/>
          <w:iCs/>
          <w:color w:val="000000"/>
        </w:rPr>
        <w:t>a</w:t>
      </w:r>
      <w:proofErr w:type="gramEnd"/>
      <w:r w:rsidRPr="00DF33E5">
        <w:rPr>
          <w:rFonts w:ascii="Times New Roman" w:hAnsi="Times New Roman" w:cs="Times New Roman"/>
          <w:i/>
          <w:iCs/>
          <w:color w:val="000000"/>
        </w:rPr>
        <w:t>ша</w:t>
      </w:r>
      <w:proofErr w:type="spellEnd"/>
      <w:r w:rsidRPr="00DF33E5">
        <w:rPr>
          <w:rFonts w:ascii="Times New Roman" w:hAnsi="Times New Roman" w:cs="Times New Roman"/>
          <w:i/>
          <w:iCs/>
          <w:color w:val="000000"/>
        </w:rPr>
        <w:t xml:space="preserve"> в </w:t>
      </w:r>
      <w:proofErr w:type="spellStart"/>
      <w:r w:rsidRPr="00DF33E5">
        <w:rPr>
          <w:rFonts w:ascii="Times New Roman" w:hAnsi="Times New Roman" w:cs="Times New Roman"/>
          <w:i/>
          <w:iCs/>
          <w:color w:val="000000"/>
        </w:rPr>
        <w:t>руце</w:t>
      </w:r>
      <w:proofErr w:type="spellEnd"/>
      <w:r w:rsidRPr="00DF33E5">
        <w:rPr>
          <w:rFonts w:ascii="Times New Roman" w:hAnsi="Times New Roman" w:cs="Times New Roman"/>
          <w:i/>
          <w:iCs/>
          <w:color w:val="000000"/>
        </w:rPr>
        <w:t xml:space="preserve"> Господни, вина </w:t>
      </w:r>
      <w:proofErr w:type="spellStart"/>
      <w:r w:rsidRPr="00DF33E5">
        <w:rPr>
          <w:rFonts w:ascii="Times New Roman" w:hAnsi="Times New Roman" w:cs="Times New Roman"/>
          <w:i/>
          <w:iCs/>
          <w:color w:val="000000"/>
        </w:rPr>
        <w:t>нерастворeна</w:t>
      </w:r>
      <w:proofErr w:type="spellEnd"/>
      <w:r w:rsidRPr="00DF33E5">
        <w:rPr>
          <w:rFonts w:ascii="Times New Roman" w:hAnsi="Times New Roman" w:cs="Times New Roman"/>
          <w:i/>
          <w:iCs/>
          <w:color w:val="000000"/>
        </w:rPr>
        <w:t xml:space="preserve"> </w:t>
      </w:r>
      <w:proofErr w:type="spellStart"/>
      <w:r w:rsidRPr="00DF33E5">
        <w:rPr>
          <w:rFonts w:ascii="Times New Roman" w:hAnsi="Times New Roman" w:cs="Times New Roman"/>
          <w:i/>
          <w:iCs/>
          <w:color w:val="000000"/>
        </w:rPr>
        <w:t>исполнь</w:t>
      </w:r>
      <w:proofErr w:type="spellEnd"/>
      <w:r w:rsidRPr="00DF33E5">
        <w:rPr>
          <w:rFonts w:ascii="Times New Roman" w:hAnsi="Times New Roman" w:cs="Times New Roman"/>
          <w:i/>
          <w:iCs/>
          <w:color w:val="000000"/>
        </w:rPr>
        <w:t xml:space="preserve"> </w:t>
      </w:r>
      <w:proofErr w:type="spellStart"/>
      <w:r w:rsidRPr="00DF33E5">
        <w:rPr>
          <w:rFonts w:ascii="Times New Roman" w:hAnsi="Times New Roman" w:cs="Times New Roman"/>
          <w:i/>
          <w:iCs/>
          <w:color w:val="000000"/>
        </w:rPr>
        <w:t>растворeния</w:t>
      </w:r>
      <w:proofErr w:type="spellEnd"/>
      <w:r w:rsidRPr="00DF33E5">
        <w:rPr>
          <w:rFonts w:ascii="Times New Roman" w:hAnsi="Times New Roman" w:cs="Times New Roman"/>
          <w:i/>
          <w:iCs/>
          <w:color w:val="000000"/>
        </w:rPr>
        <w:t>, и у</w:t>
      </w:r>
      <w:r w:rsidRPr="00DF33E5">
        <w:rPr>
          <w:rFonts w:ascii="Times New Roman" w:hAnsi="Times New Roman" w:cs="Times New Roman"/>
          <w:i/>
          <w:iCs/>
          <w:color w:val="000000"/>
        </w:rPr>
        <w:t>к</w:t>
      </w:r>
      <w:r w:rsidRPr="00DF33E5">
        <w:rPr>
          <w:rFonts w:ascii="Times New Roman" w:hAnsi="Times New Roman" w:cs="Times New Roman"/>
          <w:i/>
          <w:iCs/>
          <w:color w:val="000000"/>
        </w:rPr>
        <w:t xml:space="preserve">лони от сея в сию: </w:t>
      </w:r>
      <w:proofErr w:type="spellStart"/>
      <w:r w:rsidRPr="00DF33E5">
        <w:rPr>
          <w:rFonts w:ascii="Times New Roman" w:hAnsi="Times New Roman" w:cs="Times New Roman"/>
          <w:i/>
          <w:iCs/>
          <w:color w:val="000000"/>
        </w:rPr>
        <w:t>обaче</w:t>
      </w:r>
      <w:proofErr w:type="spellEnd"/>
      <w:r w:rsidRPr="00DF33E5">
        <w:rPr>
          <w:rFonts w:ascii="Times New Roman" w:hAnsi="Times New Roman" w:cs="Times New Roman"/>
          <w:i/>
          <w:iCs/>
          <w:color w:val="000000"/>
        </w:rPr>
        <w:t xml:space="preserve"> </w:t>
      </w:r>
      <w:proofErr w:type="spellStart"/>
      <w:r w:rsidRPr="00DF33E5">
        <w:rPr>
          <w:rFonts w:ascii="Times New Roman" w:hAnsi="Times New Roman" w:cs="Times New Roman"/>
          <w:i/>
          <w:iCs/>
          <w:color w:val="000000"/>
        </w:rPr>
        <w:t>дрождие</w:t>
      </w:r>
      <w:proofErr w:type="spellEnd"/>
      <w:r w:rsidRPr="00DF33E5">
        <w:rPr>
          <w:rFonts w:ascii="Times New Roman" w:hAnsi="Times New Roman" w:cs="Times New Roman"/>
          <w:i/>
          <w:iCs/>
          <w:color w:val="000000"/>
        </w:rPr>
        <w:t xml:space="preserve"> его не </w:t>
      </w:r>
      <w:proofErr w:type="spellStart"/>
      <w:r w:rsidRPr="00DF33E5">
        <w:rPr>
          <w:rFonts w:ascii="Times New Roman" w:hAnsi="Times New Roman" w:cs="Times New Roman"/>
          <w:i/>
          <w:iCs/>
          <w:color w:val="000000"/>
        </w:rPr>
        <w:t>истощися</w:t>
      </w:r>
      <w:proofErr w:type="spellEnd"/>
      <w:r w:rsidRPr="00DF33E5">
        <w:rPr>
          <w:rFonts w:ascii="Times New Roman" w:hAnsi="Times New Roman" w:cs="Times New Roman"/>
          <w:i/>
          <w:iCs/>
          <w:color w:val="000000"/>
        </w:rPr>
        <w:t xml:space="preserve">, </w:t>
      </w:r>
      <w:proofErr w:type="spellStart"/>
      <w:r w:rsidRPr="00DF33E5">
        <w:rPr>
          <w:rFonts w:ascii="Times New Roman" w:hAnsi="Times New Roman" w:cs="Times New Roman"/>
          <w:i/>
          <w:iCs/>
          <w:color w:val="000000"/>
        </w:rPr>
        <w:t>испиют</w:t>
      </w:r>
      <w:proofErr w:type="spellEnd"/>
      <w:r w:rsidRPr="00DF33E5">
        <w:rPr>
          <w:rFonts w:ascii="Times New Roman" w:hAnsi="Times New Roman" w:cs="Times New Roman"/>
          <w:i/>
          <w:iCs/>
          <w:color w:val="000000"/>
        </w:rPr>
        <w:t xml:space="preserve"> </w:t>
      </w:r>
      <w:proofErr w:type="spellStart"/>
      <w:r w:rsidRPr="00DF33E5">
        <w:rPr>
          <w:rFonts w:ascii="Times New Roman" w:hAnsi="Times New Roman" w:cs="Times New Roman"/>
          <w:i/>
          <w:iCs/>
          <w:color w:val="000000"/>
        </w:rPr>
        <w:t>вси</w:t>
      </w:r>
      <w:proofErr w:type="spellEnd"/>
      <w:r w:rsidRPr="00DF33E5">
        <w:rPr>
          <w:rFonts w:ascii="Times New Roman" w:hAnsi="Times New Roman" w:cs="Times New Roman"/>
          <w:i/>
          <w:iCs/>
          <w:color w:val="000000"/>
        </w:rPr>
        <w:t xml:space="preserve"> </w:t>
      </w:r>
      <w:proofErr w:type="spellStart"/>
      <w:r w:rsidRPr="00DF33E5">
        <w:rPr>
          <w:rFonts w:ascii="Times New Roman" w:hAnsi="Times New Roman" w:cs="Times New Roman"/>
          <w:i/>
          <w:iCs/>
          <w:color w:val="000000"/>
        </w:rPr>
        <w:t>грешнии</w:t>
      </w:r>
      <w:proofErr w:type="spellEnd"/>
      <w:r w:rsidRPr="00DF33E5">
        <w:rPr>
          <w:rFonts w:ascii="Times New Roman" w:hAnsi="Times New Roman" w:cs="Times New Roman"/>
          <w:i/>
          <w:iCs/>
          <w:color w:val="000000"/>
        </w:rPr>
        <w:t xml:space="preserve"> земли</w:t>
      </w:r>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Пс</w:t>
      </w:r>
      <w:proofErr w:type="spellEnd"/>
      <w:r w:rsidRPr="00DF33E5">
        <w:rPr>
          <w:rFonts w:ascii="Times New Roman" w:hAnsi="Times New Roman" w:cs="Times New Roman"/>
          <w:color w:val="000000"/>
        </w:rPr>
        <w:t>. 74:9).</w:t>
      </w:r>
      <w:r w:rsidRPr="00DF33E5">
        <w:rPr>
          <w:rFonts w:ascii="Times New Roman" w:hAnsi="Times New Roman" w:cs="Times New Roman"/>
          <w:color w:val="000000"/>
          <w:vertAlign w:val="superscript"/>
        </w:rPr>
        <w:t>4</w:t>
      </w:r>
      <w:r w:rsidRPr="00DF33E5">
        <w:rPr>
          <w:rFonts w:ascii="Times New Roman" w:hAnsi="Times New Roman" w:cs="Times New Roman"/>
          <w:color w:val="000000"/>
        </w:rPr>
        <w:t xml:space="preserve">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Термин «</w:t>
      </w:r>
      <w:proofErr w:type="spellStart"/>
      <w:r w:rsidRPr="00DF33E5">
        <w:rPr>
          <w:rFonts w:ascii="Times New Roman" w:hAnsi="Times New Roman" w:cs="Times New Roman"/>
          <w:color w:val="000000"/>
        </w:rPr>
        <w:t>тийрош</w:t>
      </w:r>
      <w:proofErr w:type="spellEnd"/>
      <w:r w:rsidRPr="00DF33E5">
        <w:rPr>
          <w:rFonts w:ascii="Times New Roman" w:hAnsi="Times New Roman" w:cs="Times New Roman"/>
          <w:color w:val="000000"/>
        </w:rPr>
        <w:t xml:space="preserve">» прежде </w:t>
      </w:r>
      <w:proofErr w:type="gramStart"/>
      <w:r w:rsidRPr="00DF33E5">
        <w:rPr>
          <w:rFonts w:ascii="Times New Roman" w:hAnsi="Times New Roman" w:cs="Times New Roman"/>
          <w:color w:val="000000"/>
        </w:rPr>
        <w:t>всего</w:t>
      </w:r>
      <w:proofErr w:type="gramEnd"/>
      <w:r w:rsidRPr="00DF33E5">
        <w:rPr>
          <w:rFonts w:ascii="Times New Roman" w:hAnsi="Times New Roman" w:cs="Times New Roman"/>
          <w:color w:val="000000"/>
        </w:rPr>
        <w:t xml:space="preserve"> обозначает виноградный сок, поэтому в синодальном тексте Ветхого Завета он 8 раз (из 38 упоминаний) переводится как «виноградный сок». Именно «</w:t>
      </w:r>
      <w:proofErr w:type="spellStart"/>
      <w:r w:rsidRPr="00DF33E5">
        <w:rPr>
          <w:rFonts w:ascii="Times New Roman" w:hAnsi="Times New Roman" w:cs="Times New Roman"/>
          <w:color w:val="000000"/>
        </w:rPr>
        <w:t>ти</w:t>
      </w:r>
      <w:r w:rsidRPr="00DF33E5">
        <w:rPr>
          <w:rFonts w:ascii="Times New Roman" w:hAnsi="Times New Roman" w:cs="Times New Roman"/>
          <w:color w:val="000000"/>
        </w:rPr>
        <w:t>й</w:t>
      </w:r>
      <w:r w:rsidRPr="00DF33E5">
        <w:rPr>
          <w:rFonts w:ascii="Times New Roman" w:hAnsi="Times New Roman" w:cs="Times New Roman"/>
          <w:color w:val="000000"/>
        </w:rPr>
        <w:t>рош</w:t>
      </w:r>
      <w:proofErr w:type="spellEnd"/>
      <w:r w:rsidRPr="00DF33E5">
        <w:rPr>
          <w:rFonts w:ascii="Times New Roman" w:hAnsi="Times New Roman" w:cs="Times New Roman"/>
          <w:color w:val="000000"/>
        </w:rPr>
        <w:t>» чаще упоминается в качестве жертвоприношения. Практически везде</w:t>
      </w:r>
      <w:r w:rsidRPr="00DF33E5">
        <w:rPr>
          <w:rFonts w:ascii="Times New Roman" w:hAnsi="Times New Roman" w:cs="Times New Roman"/>
          <w:color w:val="000000"/>
          <w:vertAlign w:val="superscript"/>
        </w:rPr>
        <w:t>5</w:t>
      </w:r>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тийрош</w:t>
      </w:r>
      <w:proofErr w:type="spellEnd"/>
      <w:r w:rsidRPr="00DF33E5">
        <w:rPr>
          <w:rFonts w:ascii="Times New Roman" w:hAnsi="Times New Roman" w:cs="Times New Roman"/>
          <w:color w:val="000000"/>
        </w:rPr>
        <w:t>» рассматр</w:t>
      </w:r>
      <w:r w:rsidRPr="00DF33E5">
        <w:rPr>
          <w:rFonts w:ascii="Times New Roman" w:hAnsi="Times New Roman" w:cs="Times New Roman"/>
          <w:color w:val="000000"/>
        </w:rPr>
        <w:t>и</w:t>
      </w:r>
      <w:r w:rsidRPr="00DF33E5">
        <w:rPr>
          <w:rFonts w:ascii="Times New Roman" w:hAnsi="Times New Roman" w:cs="Times New Roman"/>
          <w:color w:val="000000"/>
        </w:rPr>
        <w:t>вается как благословение Божие. Кстати и виноградный сок (</w:t>
      </w:r>
      <w:proofErr w:type="spellStart"/>
      <w:r w:rsidRPr="00DF33E5">
        <w:rPr>
          <w:rFonts w:ascii="Times New Roman" w:hAnsi="Times New Roman" w:cs="Times New Roman"/>
          <w:color w:val="000000"/>
        </w:rPr>
        <w:t>тийрош</w:t>
      </w:r>
      <w:proofErr w:type="spellEnd"/>
      <w:r w:rsidRPr="00DF33E5">
        <w:rPr>
          <w:rFonts w:ascii="Times New Roman" w:hAnsi="Times New Roman" w:cs="Times New Roman"/>
          <w:color w:val="000000"/>
        </w:rPr>
        <w:t>) тоже веселит сердце челов</w:t>
      </w:r>
      <w:r w:rsidRPr="00DF33E5">
        <w:rPr>
          <w:rFonts w:ascii="Times New Roman" w:hAnsi="Times New Roman" w:cs="Times New Roman"/>
          <w:color w:val="000000"/>
        </w:rPr>
        <w:t>е</w:t>
      </w:r>
      <w:r w:rsidRPr="00DF33E5">
        <w:rPr>
          <w:rFonts w:ascii="Times New Roman" w:hAnsi="Times New Roman" w:cs="Times New Roman"/>
          <w:color w:val="000000"/>
        </w:rPr>
        <w:t xml:space="preserve">ка: </w:t>
      </w:r>
      <w:r w:rsidRPr="00DF33E5">
        <w:rPr>
          <w:rFonts w:ascii="Times New Roman" w:hAnsi="Times New Roman" w:cs="Times New Roman"/>
          <w:i/>
          <w:iCs/>
          <w:color w:val="000000"/>
        </w:rPr>
        <w:t>Виноградная лоза сказала им: оставлю ли я сок (</w:t>
      </w:r>
      <w:proofErr w:type="spellStart"/>
      <w:r w:rsidRPr="00DF33E5">
        <w:rPr>
          <w:rFonts w:ascii="Times New Roman" w:hAnsi="Times New Roman" w:cs="Times New Roman"/>
          <w:i/>
          <w:iCs/>
          <w:color w:val="000000"/>
        </w:rPr>
        <w:t>тийрош</w:t>
      </w:r>
      <w:proofErr w:type="spellEnd"/>
      <w:r w:rsidRPr="00DF33E5">
        <w:rPr>
          <w:rFonts w:ascii="Times New Roman" w:hAnsi="Times New Roman" w:cs="Times New Roman"/>
          <w:i/>
          <w:iCs/>
          <w:color w:val="000000"/>
        </w:rPr>
        <w:t xml:space="preserve">) мой, который веселит богов и </w:t>
      </w:r>
      <w:proofErr w:type="spellStart"/>
      <w:r w:rsidRPr="00DF33E5">
        <w:rPr>
          <w:rFonts w:ascii="Times New Roman" w:hAnsi="Times New Roman" w:cs="Times New Roman"/>
          <w:i/>
          <w:iCs/>
          <w:color w:val="000000"/>
        </w:rPr>
        <w:t>чел</w:t>
      </w:r>
      <w:r w:rsidRPr="00DF33E5">
        <w:rPr>
          <w:rFonts w:ascii="Times New Roman" w:hAnsi="Times New Roman" w:cs="Times New Roman"/>
          <w:i/>
          <w:iCs/>
          <w:color w:val="000000"/>
        </w:rPr>
        <w:t>о</w:t>
      </w:r>
      <w:r w:rsidRPr="00DF33E5">
        <w:rPr>
          <w:rFonts w:ascii="Times New Roman" w:hAnsi="Times New Roman" w:cs="Times New Roman"/>
          <w:i/>
          <w:iCs/>
          <w:color w:val="000000"/>
        </w:rPr>
        <w:t>веков</w:t>
      </w:r>
      <w:proofErr w:type="spellEnd"/>
      <w:r w:rsidRPr="00DF33E5">
        <w:rPr>
          <w:rFonts w:ascii="Times New Roman" w:hAnsi="Times New Roman" w:cs="Times New Roman"/>
          <w:i/>
          <w:iCs/>
          <w:color w:val="000000"/>
        </w:rPr>
        <w:t>?</w:t>
      </w:r>
      <w:r w:rsidRPr="00DF33E5">
        <w:rPr>
          <w:rFonts w:ascii="Times New Roman" w:hAnsi="Times New Roman" w:cs="Times New Roman"/>
          <w:color w:val="000000"/>
        </w:rPr>
        <w:t xml:space="preserve"> (Суд. 9:13).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Термин «</w:t>
      </w:r>
      <w:proofErr w:type="spellStart"/>
      <w:r w:rsidRPr="00DF33E5">
        <w:rPr>
          <w:rFonts w:ascii="Times New Roman" w:hAnsi="Times New Roman" w:cs="Times New Roman"/>
          <w:color w:val="000000"/>
        </w:rPr>
        <w:t>шекар</w:t>
      </w:r>
      <w:proofErr w:type="spellEnd"/>
      <w:r w:rsidRPr="00DF33E5">
        <w:rPr>
          <w:rFonts w:ascii="Times New Roman" w:hAnsi="Times New Roman" w:cs="Times New Roman"/>
          <w:color w:val="000000"/>
        </w:rPr>
        <w:t>», – в противоположность «</w:t>
      </w:r>
      <w:proofErr w:type="spellStart"/>
      <w:r w:rsidRPr="00DF33E5">
        <w:rPr>
          <w:rFonts w:ascii="Times New Roman" w:hAnsi="Times New Roman" w:cs="Times New Roman"/>
          <w:color w:val="000000"/>
        </w:rPr>
        <w:t>тийрош</w:t>
      </w:r>
      <w:proofErr w:type="spellEnd"/>
      <w:r w:rsidRPr="00DF33E5">
        <w:rPr>
          <w:rFonts w:ascii="Times New Roman" w:hAnsi="Times New Roman" w:cs="Times New Roman"/>
          <w:color w:val="000000"/>
        </w:rPr>
        <w:t>», как правило, обозначает опьяняющий н</w:t>
      </w:r>
      <w:r w:rsidRPr="00DF33E5">
        <w:rPr>
          <w:rFonts w:ascii="Times New Roman" w:hAnsi="Times New Roman" w:cs="Times New Roman"/>
          <w:color w:val="000000"/>
        </w:rPr>
        <w:t>а</w:t>
      </w:r>
      <w:r w:rsidRPr="00DF33E5">
        <w:rPr>
          <w:rFonts w:ascii="Times New Roman" w:hAnsi="Times New Roman" w:cs="Times New Roman"/>
          <w:color w:val="000000"/>
        </w:rPr>
        <w:t xml:space="preserve">питок: </w:t>
      </w:r>
      <w:r w:rsidRPr="00DF33E5">
        <w:rPr>
          <w:rFonts w:ascii="Times New Roman" w:hAnsi="Times New Roman" w:cs="Times New Roman"/>
          <w:i/>
          <w:iCs/>
          <w:color w:val="000000"/>
        </w:rPr>
        <w:t xml:space="preserve">Вино - глумливо, </w:t>
      </w:r>
      <w:proofErr w:type="spellStart"/>
      <w:r w:rsidRPr="00DF33E5">
        <w:rPr>
          <w:rFonts w:ascii="Times New Roman" w:hAnsi="Times New Roman" w:cs="Times New Roman"/>
          <w:i/>
          <w:iCs/>
          <w:color w:val="000000"/>
        </w:rPr>
        <w:t>сикера</w:t>
      </w:r>
      <w:proofErr w:type="spellEnd"/>
      <w:r w:rsidRPr="00DF33E5">
        <w:rPr>
          <w:rFonts w:ascii="Times New Roman" w:hAnsi="Times New Roman" w:cs="Times New Roman"/>
          <w:i/>
          <w:iCs/>
          <w:color w:val="000000"/>
        </w:rPr>
        <w:t xml:space="preserve"> – </w:t>
      </w:r>
      <w:proofErr w:type="gramStart"/>
      <w:r w:rsidRPr="00DF33E5">
        <w:rPr>
          <w:rFonts w:ascii="Times New Roman" w:hAnsi="Times New Roman" w:cs="Times New Roman"/>
          <w:i/>
          <w:iCs/>
          <w:color w:val="000000"/>
        </w:rPr>
        <w:t>буйна</w:t>
      </w:r>
      <w:proofErr w:type="gramEnd"/>
      <w:r w:rsidRPr="00DF33E5">
        <w:rPr>
          <w:rFonts w:ascii="Times New Roman" w:hAnsi="Times New Roman" w:cs="Times New Roman"/>
          <w:i/>
          <w:iCs/>
          <w:color w:val="000000"/>
        </w:rPr>
        <w:t>; и всякий, увлекающийся ими, неразумен</w:t>
      </w:r>
      <w:r w:rsidRPr="00DF33E5">
        <w:rPr>
          <w:rFonts w:ascii="Times New Roman" w:hAnsi="Times New Roman" w:cs="Times New Roman"/>
          <w:color w:val="000000"/>
        </w:rPr>
        <w:t xml:space="preserve"> (Притч. 20:1). Собственно как «вино» это слово переводится один раз (из 22 упоминаний), но практически всегда используется в паре со словом «</w:t>
      </w:r>
      <w:proofErr w:type="spellStart"/>
      <w:r w:rsidRPr="00DF33E5">
        <w:rPr>
          <w:rFonts w:ascii="Times New Roman" w:hAnsi="Times New Roman" w:cs="Times New Roman"/>
          <w:color w:val="000000"/>
        </w:rPr>
        <w:t>йайин</w:t>
      </w:r>
      <w:proofErr w:type="spellEnd"/>
      <w:r w:rsidRPr="00DF33E5">
        <w:rPr>
          <w:rFonts w:ascii="Times New Roman" w:hAnsi="Times New Roman" w:cs="Times New Roman"/>
          <w:color w:val="000000"/>
        </w:rPr>
        <w:t xml:space="preserve">» (в синодальном переводе – «вино и </w:t>
      </w:r>
      <w:proofErr w:type="spellStart"/>
      <w:r w:rsidRPr="00DF33E5">
        <w:rPr>
          <w:rFonts w:ascii="Times New Roman" w:hAnsi="Times New Roman" w:cs="Times New Roman"/>
          <w:color w:val="000000"/>
        </w:rPr>
        <w:t>сикера</w:t>
      </w:r>
      <w:proofErr w:type="spellEnd"/>
      <w:r w:rsidRPr="00DF33E5">
        <w:rPr>
          <w:rFonts w:ascii="Times New Roman" w:hAnsi="Times New Roman" w:cs="Times New Roman"/>
          <w:color w:val="000000"/>
        </w:rPr>
        <w:t>», «вино и кре</w:t>
      </w:r>
      <w:r w:rsidRPr="00DF33E5">
        <w:rPr>
          <w:rFonts w:ascii="Times New Roman" w:hAnsi="Times New Roman" w:cs="Times New Roman"/>
          <w:color w:val="000000"/>
        </w:rPr>
        <w:t>п</w:t>
      </w:r>
      <w:r w:rsidRPr="00DF33E5">
        <w:rPr>
          <w:rFonts w:ascii="Times New Roman" w:hAnsi="Times New Roman" w:cs="Times New Roman"/>
          <w:color w:val="000000"/>
        </w:rPr>
        <w:t>кий напиток»). В подавляющем большинстве цитат</w:t>
      </w:r>
      <w:proofErr w:type="gramStart"/>
      <w:r w:rsidRPr="00DF33E5">
        <w:rPr>
          <w:rFonts w:ascii="Times New Roman" w:hAnsi="Times New Roman" w:cs="Times New Roman"/>
          <w:color w:val="000000"/>
          <w:vertAlign w:val="superscript"/>
        </w:rPr>
        <w:t>6</w:t>
      </w:r>
      <w:proofErr w:type="gramEnd"/>
      <w:r w:rsidRPr="00DF33E5">
        <w:rPr>
          <w:rFonts w:ascii="Times New Roman" w:hAnsi="Times New Roman" w:cs="Times New Roman"/>
          <w:color w:val="000000"/>
        </w:rPr>
        <w:t xml:space="preserve"> употребление «</w:t>
      </w:r>
      <w:proofErr w:type="spellStart"/>
      <w:r w:rsidRPr="00DF33E5">
        <w:rPr>
          <w:rFonts w:ascii="Times New Roman" w:hAnsi="Times New Roman" w:cs="Times New Roman"/>
          <w:color w:val="000000"/>
        </w:rPr>
        <w:t>шекар</w:t>
      </w:r>
      <w:proofErr w:type="spellEnd"/>
      <w:r w:rsidRPr="00DF33E5">
        <w:rPr>
          <w:rFonts w:ascii="Times New Roman" w:hAnsi="Times New Roman" w:cs="Times New Roman"/>
          <w:color w:val="000000"/>
        </w:rPr>
        <w:t xml:space="preserve">» осуждается.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Исследуя таким образом библейские цитаты, </w:t>
      </w:r>
      <w:proofErr w:type="spellStart"/>
      <w:r w:rsidRPr="00DF33E5">
        <w:rPr>
          <w:rFonts w:ascii="Times New Roman" w:hAnsi="Times New Roman" w:cs="Times New Roman"/>
          <w:color w:val="000000"/>
        </w:rPr>
        <w:t>священномученник</w:t>
      </w:r>
      <w:proofErr w:type="spellEnd"/>
      <w:r w:rsidRPr="00DF33E5">
        <w:rPr>
          <w:rFonts w:ascii="Times New Roman" w:hAnsi="Times New Roman" w:cs="Times New Roman"/>
          <w:color w:val="000000"/>
        </w:rPr>
        <w:t xml:space="preserve"> Владимир говорит о том, что мы не находим неоспоримых доказательств того, что Библия благословляет опьяняющее вино.</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proofErr w:type="spellStart"/>
      <w:r w:rsidRPr="00DF33E5">
        <w:rPr>
          <w:rFonts w:ascii="Times New Roman" w:hAnsi="Times New Roman" w:cs="Times New Roman"/>
          <w:color w:val="000000"/>
        </w:rPr>
        <w:t>Священномученик</w:t>
      </w:r>
      <w:proofErr w:type="spellEnd"/>
      <w:r w:rsidRPr="00DF33E5">
        <w:rPr>
          <w:rFonts w:ascii="Times New Roman" w:hAnsi="Times New Roman" w:cs="Times New Roman"/>
          <w:color w:val="000000"/>
        </w:rPr>
        <w:t xml:space="preserve"> Владимир отмечает, что вопрос терминологический не является главным, и гораздо более важно, почему Библия в некоторых случаях не благословляет вино и призывает к трезвости. </w:t>
      </w:r>
      <w:proofErr w:type="gramStart"/>
      <w:r w:rsidRPr="00DF33E5">
        <w:rPr>
          <w:rFonts w:ascii="Times New Roman" w:hAnsi="Times New Roman" w:cs="Times New Roman"/>
          <w:color w:val="000000"/>
        </w:rPr>
        <w:t xml:space="preserve">Комментируя запрет священникам употреблять вино и </w:t>
      </w:r>
      <w:proofErr w:type="spellStart"/>
      <w:r w:rsidRPr="00DF33E5">
        <w:rPr>
          <w:rFonts w:ascii="Times New Roman" w:hAnsi="Times New Roman" w:cs="Times New Roman"/>
          <w:color w:val="000000"/>
        </w:rPr>
        <w:t>сикеру</w:t>
      </w:r>
      <w:proofErr w:type="spellEnd"/>
      <w:r w:rsidRPr="00DF33E5">
        <w:rPr>
          <w:rFonts w:ascii="Times New Roman" w:hAnsi="Times New Roman" w:cs="Times New Roman"/>
          <w:color w:val="000000"/>
        </w:rPr>
        <w:t xml:space="preserve"> в период совершения ими богослужения, чтобы они могли</w:t>
      </w:r>
      <w:r w:rsidRPr="00DF33E5">
        <w:rPr>
          <w:rFonts w:ascii="Times New Roman" w:hAnsi="Times New Roman" w:cs="Times New Roman"/>
          <w:i/>
          <w:iCs/>
          <w:color w:val="000000"/>
        </w:rPr>
        <w:t xml:space="preserve"> отличать священное от </w:t>
      </w:r>
      <w:proofErr w:type="spellStart"/>
      <w:r w:rsidRPr="00DF33E5">
        <w:rPr>
          <w:rFonts w:ascii="Times New Roman" w:hAnsi="Times New Roman" w:cs="Times New Roman"/>
          <w:i/>
          <w:iCs/>
          <w:color w:val="000000"/>
        </w:rPr>
        <w:t>несвященного</w:t>
      </w:r>
      <w:proofErr w:type="spellEnd"/>
      <w:r w:rsidRPr="00DF33E5">
        <w:rPr>
          <w:rFonts w:ascii="Times New Roman" w:hAnsi="Times New Roman" w:cs="Times New Roman"/>
          <w:i/>
          <w:iCs/>
          <w:color w:val="000000"/>
        </w:rPr>
        <w:t xml:space="preserve"> и нечистое от чист</w:t>
      </w:r>
      <w:r w:rsidRPr="00DF33E5">
        <w:rPr>
          <w:rFonts w:ascii="Times New Roman" w:hAnsi="Times New Roman" w:cs="Times New Roman"/>
          <w:i/>
          <w:iCs/>
          <w:color w:val="000000"/>
        </w:rPr>
        <w:t>о</w:t>
      </w:r>
      <w:r w:rsidRPr="00DF33E5">
        <w:rPr>
          <w:rFonts w:ascii="Times New Roman" w:hAnsi="Times New Roman" w:cs="Times New Roman"/>
          <w:i/>
          <w:iCs/>
          <w:color w:val="000000"/>
        </w:rPr>
        <w:t>го</w:t>
      </w:r>
      <w:r w:rsidRPr="00DF33E5">
        <w:rPr>
          <w:rFonts w:ascii="Times New Roman" w:hAnsi="Times New Roman" w:cs="Times New Roman"/>
          <w:color w:val="000000"/>
        </w:rPr>
        <w:t xml:space="preserve"> (Лев. 10:8-10), он говорит:</w:t>
      </w:r>
      <w:proofErr w:type="gramEnd"/>
      <w:r w:rsidRPr="00DF33E5">
        <w:rPr>
          <w:rFonts w:ascii="Times New Roman" w:hAnsi="Times New Roman" w:cs="Times New Roman"/>
          <w:color w:val="000000"/>
        </w:rPr>
        <w:t xml:space="preserve"> </w:t>
      </w:r>
      <w:proofErr w:type="gramStart"/>
      <w:r w:rsidRPr="00DF33E5">
        <w:rPr>
          <w:rFonts w:ascii="Times New Roman" w:hAnsi="Times New Roman" w:cs="Times New Roman"/>
          <w:color w:val="000000"/>
        </w:rPr>
        <w:t xml:space="preserve">«Так как алкоголь, как сказано выше, ослабляет и отуманивает </w:t>
      </w:r>
      <w:proofErr w:type="spellStart"/>
      <w:r w:rsidRPr="00DF33E5">
        <w:rPr>
          <w:rFonts w:ascii="Times New Roman" w:hAnsi="Times New Roman" w:cs="Times New Roman"/>
          <w:color w:val="000000"/>
        </w:rPr>
        <w:t>самыя</w:t>
      </w:r>
      <w:proofErr w:type="spellEnd"/>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тонкия</w:t>
      </w:r>
      <w:proofErr w:type="spellEnd"/>
      <w:r w:rsidRPr="00DF33E5">
        <w:rPr>
          <w:rFonts w:ascii="Times New Roman" w:hAnsi="Times New Roman" w:cs="Times New Roman"/>
          <w:color w:val="000000"/>
        </w:rPr>
        <w:t xml:space="preserve"> движения и чувствования, а иногда рассеивает и то тяжелое душевное настроение, которое называют „божественным голосом внутри нас”, </w:t>
      </w:r>
      <w:proofErr w:type="spellStart"/>
      <w:r w:rsidRPr="00DF33E5">
        <w:rPr>
          <w:rFonts w:ascii="Times New Roman" w:hAnsi="Times New Roman" w:cs="Times New Roman"/>
          <w:color w:val="000000"/>
        </w:rPr>
        <w:t>совестию</w:t>
      </w:r>
      <w:proofErr w:type="spellEnd"/>
      <w:r w:rsidRPr="00DF33E5">
        <w:rPr>
          <w:rFonts w:ascii="Times New Roman" w:hAnsi="Times New Roman" w:cs="Times New Roman"/>
          <w:color w:val="000000"/>
        </w:rPr>
        <w:t xml:space="preserve">, то нужно избегать его не ради только того действия, которое происходит от злоупотребления, но и ради </w:t>
      </w:r>
      <w:proofErr w:type="spellStart"/>
      <w:r w:rsidRPr="00DF33E5">
        <w:rPr>
          <w:rFonts w:ascii="Times New Roman" w:hAnsi="Times New Roman" w:cs="Times New Roman"/>
          <w:color w:val="000000"/>
        </w:rPr>
        <w:t>всякаго</w:t>
      </w:r>
      <w:proofErr w:type="spellEnd"/>
      <w:r w:rsidRPr="00DF33E5">
        <w:rPr>
          <w:rFonts w:ascii="Times New Roman" w:hAnsi="Times New Roman" w:cs="Times New Roman"/>
          <w:color w:val="000000"/>
        </w:rPr>
        <w:t xml:space="preserve"> простого действия, </w:t>
      </w:r>
      <w:proofErr w:type="spellStart"/>
      <w:r w:rsidRPr="00DF33E5">
        <w:rPr>
          <w:rFonts w:ascii="Times New Roman" w:hAnsi="Times New Roman" w:cs="Times New Roman"/>
          <w:color w:val="000000"/>
        </w:rPr>
        <w:t>производимаго</w:t>
      </w:r>
      <w:proofErr w:type="spellEnd"/>
      <w:r w:rsidRPr="00DF33E5">
        <w:rPr>
          <w:rFonts w:ascii="Times New Roman" w:hAnsi="Times New Roman" w:cs="Times New Roman"/>
          <w:color w:val="000000"/>
        </w:rPr>
        <w:t xml:space="preserve"> и умеренным употреблением».</w:t>
      </w:r>
      <w:proofErr w:type="gramEnd"/>
      <w:r w:rsidRPr="00DF33E5">
        <w:rPr>
          <w:rFonts w:ascii="Times New Roman" w:hAnsi="Times New Roman" w:cs="Times New Roman"/>
          <w:color w:val="000000"/>
        </w:rPr>
        <w:t xml:space="preserve"> Именно поэтому Библия предоставляет немало примеров полного воздержания от вина, как угодных Богу.</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pacing w:val="-4"/>
        </w:rPr>
      </w:pPr>
      <w:r w:rsidRPr="00DF33E5">
        <w:rPr>
          <w:rFonts w:ascii="Times New Roman" w:hAnsi="Times New Roman" w:cs="Times New Roman"/>
          <w:color w:val="000000"/>
          <w:spacing w:val="-4"/>
        </w:rPr>
        <w:t xml:space="preserve">В Ветхом Завете мы встречаем первые примеры трезвости, которая приветствуется, а в некоторых случаях прямо предписывается Богом. Так, примерами ветхозаветных трезвенников являются Самсон (Суд. 13:7), </w:t>
      </w:r>
      <w:proofErr w:type="spellStart"/>
      <w:r w:rsidRPr="00DF33E5">
        <w:rPr>
          <w:rFonts w:ascii="Times New Roman" w:hAnsi="Times New Roman" w:cs="Times New Roman"/>
          <w:color w:val="000000"/>
          <w:spacing w:val="-4"/>
        </w:rPr>
        <w:t>назореи</w:t>
      </w:r>
      <w:proofErr w:type="spellEnd"/>
      <w:r w:rsidRPr="00DF33E5">
        <w:rPr>
          <w:rFonts w:ascii="Times New Roman" w:hAnsi="Times New Roman" w:cs="Times New Roman"/>
          <w:color w:val="000000"/>
          <w:spacing w:val="-4"/>
        </w:rPr>
        <w:t xml:space="preserve"> (</w:t>
      </w:r>
      <w:proofErr w:type="spellStart"/>
      <w:r w:rsidRPr="00DF33E5">
        <w:rPr>
          <w:rFonts w:ascii="Times New Roman" w:hAnsi="Times New Roman" w:cs="Times New Roman"/>
          <w:color w:val="000000"/>
          <w:spacing w:val="-4"/>
        </w:rPr>
        <w:t>Числ</w:t>
      </w:r>
      <w:proofErr w:type="spellEnd"/>
      <w:r w:rsidRPr="00DF33E5">
        <w:rPr>
          <w:rFonts w:ascii="Times New Roman" w:hAnsi="Times New Roman" w:cs="Times New Roman"/>
          <w:color w:val="000000"/>
          <w:spacing w:val="-4"/>
        </w:rPr>
        <w:t xml:space="preserve">. 6:3-4), семейство </w:t>
      </w:r>
      <w:proofErr w:type="spellStart"/>
      <w:r w:rsidRPr="00DF33E5">
        <w:rPr>
          <w:rFonts w:ascii="Times New Roman" w:hAnsi="Times New Roman" w:cs="Times New Roman"/>
          <w:color w:val="000000"/>
          <w:spacing w:val="-4"/>
        </w:rPr>
        <w:t>Рехавитов</w:t>
      </w:r>
      <w:proofErr w:type="spellEnd"/>
      <w:r w:rsidRPr="00DF33E5">
        <w:rPr>
          <w:rFonts w:ascii="Times New Roman" w:hAnsi="Times New Roman" w:cs="Times New Roman"/>
          <w:color w:val="000000"/>
          <w:spacing w:val="-4"/>
        </w:rPr>
        <w:t xml:space="preserve"> (</w:t>
      </w:r>
      <w:proofErr w:type="spellStart"/>
      <w:r w:rsidRPr="00DF33E5">
        <w:rPr>
          <w:rFonts w:ascii="Times New Roman" w:hAnsi="Times New Roman" w:cs="Times New Roman"/>
          <w:color w:val="000000"/>
          <w:spacing w:val="-4"/>
        </w:rPr>
        <w:t>Иер</w:t>
      </w:r>
      <w:proofErr w:type="spellEnd"/>
      <w:r w:rsidRPr="00DF33E5">
        <w:rPr>
          <w:rFonts w:ascii="Times New Roman" w:hAnsi="Times New Roman" w:cs="Times New Roman"/>
          <w:color w:val="000000"/>
          <w:spacing w:val="-4"/>
        </w:rPr>
        <w:t xml:space="preserve">. 35:6).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Новый Завет продолжает ветхозаветную традицию, резко осуждая пьянство (</w:t>
      </w:r>
      <w:proofErr w:type="gramStart"/>
      <w:r w:rsidRPr="00DF33E5">
        <w:rPr>
          <w:rFonts w:ascii="Times New Roman" w:hAnsi="Times New Roman" w:cs="Times New Roman"/>
          <w:color w:val="000000"/>
        </w:rPr>
        <w:t>см</w:t>
      </w:r>
      <w:proofErr w:type="gramEnd"/>
      <w:r w:rsidRPr="00DF33E5">
        <w:rPr>
          <w:rFonts w:ascii="Times New Roman" w:hAnsi="Times New Roman" w:cs="Times New Roman"/>
          <w:color w:val="000000"/>
        </w:rPr>
        <w:t xml:space="preserve">.: 1 </w:t>
      </w:r>
      <w:proofErr w:type="spellStart"/>
      <w:r w:rsidRPr="00DF33E5">
        <w:rPr>
          <w:rFonts w:ascii="Times New Roman" w:hAnsi="Times New Roman" w:cs="Times New Roman"/>
          <w:color w:val="000000"/>
        </w:rPr>
        <w:t>Кор</w:t>
      </w:r>
      <w:proofErr w:type="spellEnd"/>
      <w:r w:rsidRPr="00DF33E5">
        <w:rPr>
          <w:rFonts w:ascii="Times New Roman" w:hAnsi="Times New Roman" w:cs="Times New Roman"/>
          <w:color w:val="000000"/>
        </w:rPr>
        <w:t>. 6:10), представляя примеры трезвости. Святой пророк Предтеча и Креститель Господень Иоанн стал первым новозаветным трезвенником (Лк. 1:14-15). Апостол Иаков брат Господень, первый архи</w:t>
      </w:r>
      <w:r w:rsidRPr="00DF33E5">
        <w:rPr>
          <w:rFonts w:ascii="Times New Roman" w:hAnsi="Times New Roman" w:cs="Times New Roman"/>
          <w:color w:val="000000"/>
        </w:rPr>
        <w:t>е</w:t>
      </w:r>
      <w:r w:rsidRPr="00DF33E5">
        <w:rPr>
          <w:rFonts w:ascii="Times New Roman" w:hAnsi="Times New Roman" w:cs="Times New Roman"/>
          <w:color w:val="000000"/>
        </w:rPr>
        <w:t xml:space="preserve">рей Иерусалимский, автор соборного послания, был </w:t>
      </w:r>
      <w:proofErr w:type="spellStart"/>
      <w:r w:rsidRPr="00DF33E5">
        <w:rPr>
          <w:rFonts w:ascii="Times New Roman" w:hAnsi="Times New Roman" w:cs="Times New Roman"/>
          <w:color w:val="000000"/>
        </w:rPr>
        <w:t>назорей</w:t>
      </w:r>
      <w:proofErr w:type="spellEnd"/>
      <w:r w:rsidRPr="00DF33E5">
        <w:rPr>
          <w:rFonts w:ascii="Times New Roman" w:hAnsi="Times New Roman" w:cs="Times New Roman"/>
          <w:color w:val="000000"/>
        </w:rPr>
        <w:t xml:space="preserve"> от рождения. Трезвенником был и апостол Тимофей, и только его болезнь подвигла апостола Павла </w:t>
      </w:r>
      <w:proofErr w:type="gramStart"/>
      <w:r w:rsidRPr="00DF33E5">
        <w:rPr>
          <w:rFonts w:ascii="Times New Roman" w:hAnsi="Times New Roman" w:cs="Times New Roman"/>
          <w:color w:val="000000"/>
        </w:rPr>
        <w:t>посоветовать Тимофею употре</w:t>
      </w:r>
      <w:r w:rsidRPr="00DF33E5">
        <w:rPr>
          <w:rFonts w:ascii="Times New Roman" w:hAnsi="Times New Roman" w:cs="Times New Roman"/>
          <w:color w:val="000000"/>
        </w:rPr>
        <w:t>б</w:t>
      </w:r>
      <w:r w:rsidRPr="00DF33E5">
        <w:rPr>
          <w:rFonts w:ascii="Times New Roman" w:hAnsi="Times New Roman" w:cs="Times New Roman"/>
          <w:color w:val="000000"/>
        </w:rPr>
        <w:t>лять</w:t>
      </w:r>
      <w:proofErr w:type="gramEnd"/>
      <w:r w:rsidRPr="00DF33E5">
        <w:rPr>
          <w:rFonts w:ascii="Times New Roman" w:hAnsi="Times New Roman" w:cs="Times New Roman"/>
          <w:color w:val="000000"/>
        </w:rPr>
        <w:t xml:space="preserve"> малое количество вина вместе с водой (1 Тим. 5:23).</w:t>
      </w:r>
    </w:p>
    <w:p w:rsidR="00023BA5" w:rsidRPr="00DF33E5" w:rsidRDefault="00023BA5" w:rsidP="00023BA5">
      <w:pPr>
        <w:keepNext/>
        <w:keepLines/>
        <w:tabs>
          <w:tab w:val="left" w:pos="9214"/>
          <w:tab w:val="left" w:pos="9356"/>
        </w:tabs>
        <w:autoSpaceDE w:val="0"/>
        <w:autoSpaceDN w:val="0"/>
        <w:adjustRightInd w:val="0"/>
        <w:spacing w:before="57" w:after="0" w:line="264" w:lineRule="auto"/>
        <w:ind w:firstLine="283"/>
        <w:jc w:val="both"/>
        <w:textAlignment w:val="center"/>
        <w:outlineLvl w:val="3"/>
        <w:rPr>
          <w:rFonts w:ascii="Times New Roman" w:hAnsi="Times New Roman" w:cs="Times New Roman"/>
          <w:b/>
          <w:bCs/>
          <w:i/>
          <w:iCs/>
          <w:color w:val="000000"/>
          <w:sz w:val="24"/>
          <w:szCs w:val="24"/>
        </w:rPr>
      </w:pPr>
      <w:r w:rsidRPr="00DF33E5">
        <w:rPr>
          <w:rFonts w:ascii="Times New Roman" w:hAnsi="Times New Roman" w:cs="Times New Roman"/>
          <w:b/>
          <w:bCs/>
          <w:i/>
          <w:iCs/>
          <w:color w:val="000000"/>
          <w:sz w:val="24"/>
          <w:szCs w:val="24"/>
        </w:rPr>
        <w:t xml:space="preserve">Культура трезвости у древних народов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Одним из часто употребляемых аргументов против трезвенного движения является мысль о том, что многие народы, а в том числе ветхозаветный народ и народы, принявшие христианство употребляли вино и никакого трезвенного движения в них не возникало. В ответ на это необход</w:t>
      </w:r>
      <w:r w:rsidRPr="00DF33E5">
        <w:rPr>
          <w:rFonts w:ascii="Times New Roman" w:hAnsi="Times New Roman" w:cs="Times New Roman"/>
          <w:color w:val="000000"/>
        </w:rPr>
        <w:t>и</w:t>
      </w:r>
      <w:r w:rsidRPr="00DF33E5">
        <w:rPr>
          <w:rFonts w:ascii="Times New Roman" w:hAnsi="Times New Roman" w:cs="Times New Roman"/>
          <w:color w:val="000000"/>
        </w:rPr>
        <w:t>мо отметить, что призыв к умеренности звучал среди народов, знакомых с вином, совершенно в другой культурной обстановке. Неотъемлемой частью всех древних культур была культура тре</w:t>
      </w:r>
      <w:r w:rsidRPr="00DF33E5">
        <w:rPr>
          <w:rFonts w:ascii="Times New Roman" w:hAnsi="Times New Roman" w:cs="Times New Roman"/>
          <w:color w:val="000000"/>
        </w:rPr>
        <w:t>з</w:t>
      </w:r>
      <w:r w:rsidRPr="00DF33E5">
        <w:rPr>
          <w:rFonts w:ascii="Times New Roman" w:hAnsi="Times New Roman" w:cs="Times New Roman"/>
          <w:color w:val="000000"/>
        </w:rPr>
        <w:t xml:space="preserve">вости.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Плута</w:t>
      </w:r>
      <w:proofErr w:type="gramStart"/>
      <w:r w:rsidRPr="00DF33E5">
        <w:rPr>
          <w:rFonts w:ascii="Times New Roman" w:hAnsi="Times New Roman" w:cs="Times New Roman"/>
          <w:color w:val="000000"/>
        </w:rPr>
        <w:t>рх в св</w:t>
      </w:r>
      <w:proofErr w:type="gramEnd"/>
      <w:r w:rsidRPr="00DF33E5">
        <w:rPr>
          <w:rFonts w:ascii="Times New Roman" w:hAnsi="Times New Roman" w:cs="Times New Roman"/>
          <w:color w:val="000000"/>
        </w:rPr>
        <w:t xml:space="preserve">оем трактате «О </w:t>
      </w:r>
      <w:proofErr w:type="spellStart"/>
      <w:r w:rsidRPr="00DF33E5">
        <w:rPr>
          <w:rFonts w:ascii="Times New Roman" w:hAnsi="Times New Roman" w:cs="Times New Roman"/>
          <w:color w:val="000000"/>
        </w:rPr>
        <w:t>Деметрии</w:t>
      </w:r>
      <w:proofErr w:type="spellEnd"/>
      <w:r w:rsidRPr="00DF33E5">
        <w:rPr>
          <w:rFonts w:ascii="Times New Roman" w:hAnsi="Times New Roman" w:cs="Times New Roman"/>
          <w:color w:val="000000"/>
        </w:rPr>
        <w:t xml:space="preserve"> и Антонии» пишет о трезвости у древних (по отнош</w:t>
      </w:r>
      <w:r w:rsidRPr="00DF33E5">
        <w:rPr>
          <w:rFonts w:ascii="Times New Roman" w:hAnsi="Times New Roman" w:cs="Times New Roman"/>
          <w:color w:val="000000"/>
        </w:rPr>
        <w:t>е</w:t>
      </w:r>
      <w:r w:rsidRPr="00DF33E5">
        <w:rPr>
          <w:rFonts w:ascii="Times New Roman" w:hAnsi="Times New Roman" w:cs="Times New Roman"/>
          <w:color w:val="000000"/>
        </w:rPr>
        <w:t>нию к нему) спартанцев: «В давние времена спартанцы по праздникам напаивали илотов несм</w:t>
      </w:r>
      <w:r w:rsidRPr="00DF33E5">
        <w:rPr>
          <w:rFonts w:ascii="Times New Roman" w:hAnsi="Times New Roman" w:cs="Times New Roman"/>
          <w:color w:val="000000"/>
        </w:rPr>
        <w:t>е</w:t>
      </w:r>
      <w:r w:rsidRPr="00DF33E5">
        <w:rPr>
          <w:rFonts w:ascii="Times New Roman" w:hAnsi="Times New Roman" w:cs="Times New Roman"/>
          <w:color w:val="000000"/>
        </w:rPr>
        <w:t>шанным вином и потом приводили их на пиры, чтобы показать молодым, что такое опьянение. Исправлять одних людей ценою развращения других, на наш взгляд, и бесчеловечно, и вредно для государства»</w:t>
      </w:r>
      <w:r w:rsidRPr="00DF33E5">
        <w:rPr>
          <w:rFonts w:ascii="Times New Roman" w:hAnsi="Times New Roman" w:cs="Times New Roman"/>
          <w:color w:val="000000"/>
          <w:vertAlign w:val="superscript"/>
        </w:rPr>
        <w:t>7</w:t>
      </w:r>
      <w:r w:rsidRPr="00DF33E5">
        <w:rPr>
          <w:rFonts w:ascii="Times New Roman" w:hAnsi="Times New Roman" w:cs="Times New Roman"/>
          <w:color w:val="000000"/>
        </w:rPr>
        <w:t>. В этой небольшой цитате можно увидеть немало важных фактов:</w:t>
      </w:r>
    </w:p>
    <w:p w:rsidR="00023BA5" w:rsidRPr="0011672C" w:rsidRDefault="00023BA5" w:rsidP="00023BA5">
      <w:pPr>
        <w:pStyle w:val="a5"/>
        <w:numPr>
          <w:ilvl w:val="0"/>
          <w:numId w:val="11"/>
        </w:numPr>
        <w:tabs>
          <w:tab w:val="left" w:pos="9214"/>
          <w:tab w:val="left" w:pos="9356"/>
        </w:tabs>
        <w:autoSpaceDE w:val="0"/>
        <w:autoSpaceDN w:val="0"/>
        <w:adjustRightInd w:val="0"/>
        <w:spacing w:after="0" w:line="264" w:lineRule="auto"/>
        <w:contextualSpacing w:val="0"/>
        <w:jc w:val="both"/>
        <w:textAlignment w:val="center"/>
      </w:pPr>
      <w:r w:rsidRPr="0011672C">
        <w:t xml:space="preserve">молодые спартанцы не видели старших в состоянии опьянения даже на праздниках; </w:t>
      </w:r>
    </w:p>
    <w:p w:rsidR="00023BA5" w:rsidRPr="0011672C" w:rsidRDefault="00023BA5" w:rsidP="00023BA5">
      <w:pPr>
        <w:pStyle w:val="a5"/>
        <w:numPr>
          <w:ilvl w:val="0"/>
          <w:numId w:val="11"/>
        </w:numPr>
        <w:tabs>
          <w:tab w:val="left" w:pos="9214"/>
          <w:tab w:val="left" w:pos="9356"/>
        </w:tabs>
        <w:autoSpaceDE w:val="0"/>
        <w:autoSpaceDN w:val="0"/>
        <w:adjustRightInd w:val="0"/>
        <w:spacing w:after="0" w:line="264" w:lineRule="auto"/>
        <w:contextualSpacing w:val="0"/>
        <w:jc w:val="both"/>
        <w:textAlignment w:val="center"/>
      </w:pPr>
      <w:r w:rsidRPr="0011672C">
        <w:t>привести человека в состояние опьянения могло только неразбавленное вино;</w:t>
      </w:r>
    </w:p>
    <w:p w:rsidR="00023BA5" w:rsidRPr="0011672C" w:rsidRDefault="00023BA5" w:rsidP="00023BA5">
      <w:pPr>
        <w:pStyle w:val="a5"/>
        <w:numPr>
          <w:ilvl w:val="0"/>
          <w:numId w:val="11"/>
        </w:numPr>
        <w:tabs>
          <w:tab w:val="left" w:pos="9214"/>
          <w:tab w:val="left" w:pos="9356"/>
        </w:tabs>
        <w:autoSpaceDE w:val="0"/>
        <w:autoSpaceDN w:val="0"/>
        <w:adjustRightInd w:val="0"/>
        <w:spacing w:after="0" w:line="264" w:lineRule="auto"/>
        <w:contextualSpacing w:val="0"/>
        <w:jc w:val="both"/>
        <w:textAlignment w:val="center"/>
      </w:pPr>
      <w:r w:rsidRPr="0011672C">
        <w:lastRenderedPageBreak/>
        <w:t>заставлять человека пить неразбавленное вино считалось бесчеловечным;</w:t>
      </w:r>
    </w:p>
    <w:p w:rsidR="00023BA5" w:rsidRPr="0011672C" w:rsidRDefault="00023BA5" w:rsidP="00023BA5">
      <w:pPr>
        <w:pStyle w:val="a5"/>
        <w:numPr>
          <w:ilvl w:val="0"/>
          <w:numId w:val="11"/>
        </w:numPr>
        <w:tabs>
          <w:tab w:val="left" w:pos="9214"/>
          <w:tab w:val="left" w:pos="9356"/>
        </w:tabs>
        <w:autoSpaceDE w:val="0"/>
        <w:autoSpaceDN w:val="0"/>
        <w:adjustRightInd w:val="0"/>
        <w:spacing w:after="0" w:line="264" w:lineRule="auto"/>
        <w:contextualSpacing w:val="0"/>
        <w:jc w:val="both"/>
        <w:textAlignment w:val="center"/>
      </w:pPr>
      <w:r w:rsidRPr="0011672C">
        <w:t xml:space="preserve">даже </w:t>
      </w:r>
      <w:proofErr w:type="spellStart"/>
      <w:r w:rsidRPr="0011672C">
        <w:t>насильное</w:t>
      </w:r>
      <w:proofErr w:type="spellEnd"/>
      <w:r w:rsidRPr="0011672C">
        <w:t xml:space="preserve"> опьянение </w:t>
      </w:r>
      <w:proofErr w:type="gramStart"/>
      <w:r w:rsidRPr="0011672C">
        <w:t>развращало человека и было</w:t>
      </w:r>
      <w:proofErr w:type="gramEnd"/>
      <w:r w:rsidRPr="0011672C">
        <w:t xml:space="preserve"> вредно для государства.</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Пьянство и </w:t>
      </w:r>
      <w:proofErr w:type="gramStart"/>
      <w:r w:rsidRPr="00DF33E5">
        <w:rPr>
          <w:rFonts w:ascii="Times New Roman" w:hAnsi="Times New Roman" w:cs="Times New Roman"/>
          <w:color w:val="000000"/>
        </w:rPr>
        <w:t>пьяницы</w:t>
      </w:r>
      <w:proofErr w:type="gramEnd"/>
      <w:r w:rsidRPr="00DF33E5">
        <w:rPr>
          <w:rFonts w:ascii="Times New Roman" w:hAnsi="Times New Roman" w:cs="Times New Roman"/>
          <w:color w:val="000000"/>
        </w:rPr>
        <w:t xml:space="preserve"> существовали и в том обществе, но это было маргинальным явлением.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Древняя традиция разбавлять вино водой, которая совершенно вышла из употребления в наши дни, зафиксирована в творениях святых отцов. Так, блаженный </w:t>
      </w:r>
      <w:proofErr w:type="spellStart"/>
      <w:r w:rsidRPr="00DF33E5">
        <w:rPr>
          <w:rFonts w:ascii="Times New Roman" w:hAnsi="Times New Roman" w:cs="Times New Roman"/>
          <w:color w:val="000000"/>
        </w:rPr>
        <w:t>Феодорит</w:t>
      </w:r>
      <w:proofErr w:type="spellEnd"/>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Кирский</w:t>
      </w:r>
      <w:proofErr w:type="spellEnd"/>
      <w:r w:rsidRPr="00DF33E5">
        <w:rPr>
          <w:rFonts w:ascii="Times New Roman" w:hAnsi="Times New Roman" w:cs="Times New Roman"/>
          <w:color w:val="000000"/>
        </w:rPr>
        <w:t xml:space="preserve"> в толковании на книгу Бытия пишет: «Ной был первым из людей, взявшим сок от плода виноградной лозы, и не знал не только приемлемого количества напитка, но и того, что надлежит сначала разбавлять его водой и </w:t>
      </w:r>
      <w:proofErr w:type="gramStart"/>
      <w:r w:rsidRPr="00DF33E5">
        <w:rPr>
          <w:rFonts w:ascii="Times New Roman" w:hAnsi="Times New Roman" w:cs="Times New Roman"/>
          <w:color w:val="000000"/>
        </w:rPr>
        <w:t>лишь</w:t>
      </w:r>
      <w:proofErr w:type="gramEnd"/>
      <w:r w:rsidRPr="00DF33E5">
        <w:rPr>
          <w:rFonts w:ascii="Times New Roman" w:hAnsi="Times New Roman" w:cs="Times New Roman"/>
          <w:color w:val="000000"/>
        </w:rPr>
        <w:t xml:space="preserve"> потом пить; потому и впал он в глубокий сон»</w:t>
      </w:r>
      <w:r w:rsidRPr="00DF33E5">
        <w:rPr>
          <w:rFonts w:ascii="Arial" w:hAnsi="Arial" w:cs="Arial"/>
          <w:color w:val="000000"/>
          <w:vertAlign w:val="superscript"/>
        </w:rPr>
        <w:t>8</w:t>
      </w:r>
      <w:r w:rsidRPr="00DF33E5">
        <w:rPr>
          <w:rFonts w:ascii="Times New Roman" w:hAnsi="Times New Roman" w:cs="Times New Roman"/>
          <w:color w:val="000000"/>
        </w:rPr>
        <w:t>. Об этом же, пишет древний апол</w:t>
      </w:r>
      <w:r w:rsidRPr="00DF33E5">
        <w:rPr>
          <w:rFonts w:ascii="Times New Roman" w:hAnsi="Times New Roman" w:cs="Times New Roman"/>
          <w:color w:val="000000"/>
        </w:rPr>
        <w:t>о</w:t>
      </w:r>
      <w:r w:rsidRPr="00DF33E5">
        <w:rPr>
          <w:rFonts w:ascii="Times New Roman" w:hAnsi="Times New Roman" w:cs="Times New Roman"/>
          <w:color w:val="000000"/>
        </w:rPr>
        <w:t>гет (</w:t>
      </w:r>
      <w:proofErr w:type="spellStart"/>
      <w:r w:rsidRPr="00DF33E5">
        <w:rPr>
          <w:rFonts w:ascii="Times New Roman" w:hAnsi="Times New Roman" w:cs="Times New Roman"/>
          <w:color w:val="000000"/>
        </w:rPr>
        <w:t>ок</w:t>
      </w:r>
      <w:proofErr w:type="spellEnd"/>
      <w:r w:rsidRPr="00DF33E5">
        <w:rPr>
          <w:rFonts w:ascii="Times New Roman" w:hAnsi="Times New Roman" w:cs="Times New Roman"/>
          <w:color w:val="000000"/>
        </w:rPr>
        <w:t xml:space="preserve">. 150 – </w:t>
      </w:r>
      <w:proofErr w:type="spellStart"/>
      <w:r w:rsidRPr="00DF33E5">
        <w:rPr>
          <w:rFonts w:ascii="Times New Roman" w:hAnsi="Times New Roman" w:cs="Times New Roman"/>
          <w:color w:val="000000"/>
        </w:rPr>
        <w:t>ок</w:t>
      </w:r>
      <w:proofErr w:type="spellEnd"/>
      <w:r w:rsidRPr="00DF33E5">
        <w:rPr>
          <w:rFonts w:ascii="Times New Roman" w:hAnsi="Times New Roman" w:cs="Times New Roman"/>
          <w:color w:val="000000"/>
        </w:rPr>
        <w:t xml:space="preserve">. 215 по Р.Х.) и толкователь писания – </w:t>
      </w:r>
      <w:proofErr w:type="spellStart"/>
      <w:r w:rsidRPr="00DF33E5">
        <w:rPr>
          <w:rFonts w:ascii="Times New Roman" w:hAnsi="Times New Roman" w:cs="Times New Roman"/>
          <w:color w:val="000000"/>
        </w:rPr>
        <w:t>Климент</w:t>
      </w:r>
      <w:proofErr w:type="spellEnd"/>
      <w:r w:rsidRPr="00DF33E5">
        <w:rPr>
          <w:rFonts w:ascii="Times New Roman" w:hAnsi="Times New Roman" w:cs="Times New Roman"/>
          <w:color w:val="000000"/>
        </w:rPr>
        <w:t xml:space="preserve"> Александрийский: «Особенно х</w:t>
      </w:r>
      <w:r w:rsidRPr="00DF33E5">
        <w:rPr>
          <w:rFonts w:ascii="Times New Roman" w:hAnsi="Times New Roman" w:cs="Times New Roman"/>
          <w:color w:val="000000"/>
        </w:rPr>
        <w:t>о</w:t>
      </w:r>
      <w:r w:rsidRPr="00DF33E5">
        <w:rPr>
          <w:rFonts w:ascii="Times New Roman" w:hAnsi="Times New Roman" w:cs="Times New Roman"/>
          <w:color w:val="000000"/>
        </w:rPr>
        <w:t xml:space="preserve">рошо к вину </w:t>
      </w:r>
      <w:proofErr w:type="gramStart"/>
      <w:r w:rsidRPr="00DF33E5">
        <w:rPr>
          <w:rFonts w:ascii="Times New Roman" w:hAnsi="Times New Roman" w:cs="Times New Roman"/>
          <w:color w:val="000000"/>
        </w:rPr>
        <w:t>подмешивать</w:t>
      </w:r>
      <w:proofErr w:type="gramEnd"/>
      <w:r w:rsidRPr="00DF33E5">
        <w:rPr>
          <w:rFonts w:ascii="Times New Roman" w:hAnsi="Times New Roman" w:cs="Times New Roman"/>
          <w:color w:val="000000"/>
        </w:rPr>
        <w:t xml:space="preserve"> возможно более воды, но пить эту смесь нужно не для удовлетворения жажды, как воду, и, таким образом, не доходить через пьянство до совершенного тупоумия; и не следует в пристрастии к вину (хотя бы и смешанному с водой), его пить много, как если бы это была вода»</w:t>
      </w:r>
      <w:r w:rsidRPr="00DF33E5">
        <w:rPr>
          <w:rFonts w:ascii="Times New Roman" w:hAnsi="Times New Roman" w:cs="Times New Roman"/>
          <w:color w:val="000000"/>
          <w:vertAlign w:val="superscript"/>
        </w:rPr>
        <w:t>9</w:t>
      </w:r>
      <w:r w:rsidRPr="00DF33E5">
        <w:rPr>
          <w:rFonts w:ascii="Times New Roman" w:hAnsi="Times New Roman" w:cs="Times New Roman"/>
          <w:color w:val="000000"/>
        </w:rPr>
        <w:t>.</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Целью приведенных обычаев было сохранение трезвости. Святитель Иоанн Златоуст говорил: «Можно пить вино и не быть пьяным; если бы это было невозможно, то Павел в послании к Т</w:t>
      </w:r>
      <w:r w:rsidRPr="00DF33E5">
        <w:rPr>
          <w:rFonts w:ascii="Times New Roman" w:hAnsi="Times New Roman" w:cs="Times New Roman"/>
          <w:color w:val="000000"/>
        </w:rPr>
        <w:t>и</w:t>
      </w:r>
      <w:r w:rsidRPr="00DF33E5">
        <w:rPr>
          <w:rFonts w:ascii="Times New Roman" w:hAnsi="Times New Roman" w:cs="Times New Roman"/>
          <w:color w:val="000000"/>
        </w:rPr>
        <w:t xml:space="preserve">мофею не дал бы такого предписания: </w:t>
      </w:r>
      <w:r w:rsidRPr="00DF33E5">
        <w:rPr>
          <w:rFonts w:ascii="Times New Roman" w:hAnsi="Times New Roman" w:cs="Times New Roman"/>
          <w:i/>
          <w:iCs/>
          <w:color w:val="000000"/>
        </w:rPr>
        <w:t>употребляй немного вина, ради желудка твоего и частых твоих недугов</w:t>
      </w:r>
      <w:r w:rsidRPr="00DF33E5">
        <w:rPr>
          <w:rFonts w:ascii="Times New Roman" w:hAnsi="Times New Roman" w:cs="Times New Roman"/>
          <w:color w:val="000000"/>
        </w:rPr>
        <w:t xml:space="preserve"> (1 Тим. 5, 23)»</w:t>
      </w:r>
      <w:r w:rsidRPr="00DF33E5">
        <w:rPr>
          <w:rFonts w:ascii="Times New Roman" w:hAnsi="Times New Roman" w:cs="Times New Roman"/>
          <w:color w:val="000000"/>
          <w:vertAlign w:val="superscript"/>
        </w:rPr>
        <w:t>10</w:t>
      </w:r>
      <w:r w:rsidRPr="00DF33E5">
        <w:rPr>
          <w:rFonts w:ascii="Times New Roman" w:hAnsi="Times New Roman" w:cs="Times New Roman"/>
          <w:color w:val="000000"/>
        </w:rPr>
        <w:t>. В другом месте святитель говорил: «Вино дано Богом не для того, чтобы мы упивались допьяна, а чтобы были трезвыми, чтобы веселились, а не скорбели».</w:t>
      </w:r>
      <w:proofErr w:type="gramStart"/>
      <w:r w:rsidRPr="00DF33E5">
        <w:rPr>
          <w:rFonts w:ascii="Arial" w:hAnsi="Arial" w:cs="Arial"/>
          <w:color w:val="000000"/>
          <w:vertAlign w:val="superscript"/>
        </w:rPr>
        <w:t>11</w:t>
      </w:r>
      <w:proofErr w:type="gramEnd"/>
      <w:r w:rsidRPr="00DF33E5">
        <w:rPr>
          <w:rFonts w:ascii="Times New Roman" w:hAnsi="Times New Roman" w:cs="Times New Roman"/>
          <w:color w:val="000000"/>
        </w:rPr>
        <w:t xml:space="preserve"> Таким образом, для святителя Иоанна Златоуста употребление возможно только при сохранении трезв</w:t>
      </w:r>
      <w:r w:rsidRPr="00DF33E5">
        <w:rPr>
          <w:rFonts w:ascii="Times New Roman" w:hAnsi="Times New Roman" w:cs="Times New Roman"/>
          <w:color w:val="000000"/>
        </w:rPr>
        <w:t>о</w:t>
      </w:r>
      <w:r w:rsidRPr="00DF33E5">
        <w:rPr>
          <w:rFonts w:ascii="Times New Roman" w:hAnsi="Times New Roman" w:cs="Times New Roman"/>
          <w:color w:val="000000"/>
        </w:rPr>
        <w:t>сти. Опьянение (видимо, даже легкое) является недопустимым, и его нельзя оправдать даже б</w:t>
      </w:r>
      <w:r w:rsidRPr="00DF33E5">
        <w:rPr>
          <w:rFonts w:ascii="Times New Roman" w:hAnsi="Times New Roman" w:cs="Times New Roman"/>
          <w:color w:val="000000"/>
        </w:rPr>
        <w:t>о</w:t>
      </w:r>
      <w:r w:rsidRPr="00DF33E5">
        <w:rPr>
          <w:rFonts w:ascii="Times New Roman" w:hAnsi="Times New Roman" w:cs="Times New Roman"/>
          <w:color w:val="000000"/>
        </w:rPr>
        <w:t>лезнью.</w:t>
      </w:r>
    </w:p>
    <w:p w:rsidR="00023BA5" w:rsidRPr="00DF33E5" w:rsidRDefault="00023BA5" w:rsidP="00023BA5">
      <w:pPr>
        <w:keepNext/>
        <w:keepLines/>
        <w:tabs>
          <w:tab w:val="left" w:pos="9214"/>
          <w:tab w:val="left" w:pos="9356"/>
        </w:tabs>
        <w:autoSpaceDE w:val="0"/>
        <w:autoSpaceDN w:val="0"/>
        <w:adjustRightInd w:val="0"/>
        <w:spacing w:before="57" w:after="0" w:line="264" w:lineRule="auto"/>
        <w:ind w:firstLine="283"/>
        <w:jc w:val="both"/>
        <w:textAlignment w:val="center"/>
        <w:outlineLvl w:val="3"/>
        <w:rPr>
          <w:rFonts w:ascii="Times New Roman" w:hAnsi="Times New Roman" w:cs="Times New Roman"/>
          <w:b/>
          <w:bCs/>
          <w:i/>
          <w:iCs/>
          <w:color w:val="000000"/>
          <w:sz w:val="24"/>
          <w:szCs w:val="24"/>
        </w:rPr>
      </w:pPr>
      <w:r w:rsidRPr="00DF33E5">
        <w:rPr>
          <w:rFonts w:ascii="Times New Roman" w:hAnsi="Times New Roman" w:cs="Times New Roman"/>
          <w:b/>
          <w:bCs/>
          <w:i/>
          <w:iCs/>
          <w:color w:val="000000"/>
          <w:sz w:val="24"/>
          <w:szCs w:val="24"/>
        </w:rPr>
        <w:t>Противоречивость цитат</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Исследуя библейские тексты Ветхого и Нового Заветов, а также в </w:t>
      </w:r>
      <w:proofErr w:type="spellStart"/>
      <w:r w:rsidRPr="00DF33E5">
        <w:rPr>
          <w:rFonts w:ascii="Times New Roman" w:hAnsi="Times New Roman" w:cs="Times New Roman"/>
          <w:color w:val="000000"/>
        </w:rPr>
        <w:t>святоотеческие</w:t>
      </w:r>
      <w:proofErr w:type="spellEnd"/>
      <w:r w:rsidRPr="00DF33E5">
        <w:rPr>
          <w:rFonts w:ascii="Times New Roman" w:hAnsi="Times New Roman" w:cs="Times New Roman"/>
          <w:color w:val="000000"/>
        </w:rPr>
        <w:t xml:space="preserve"> произвед</w:t>
      </w:r>
      <w:r w:rsidRPr="00DF33E5">
        <w:rPr>
          <w:rFonts w:ascii="Times New Roman" w:hAnsi="Times New Roman" w:cs="Times New Roman"/>
          <w:color w:val="000000"/>
        </w:rPr>
        <w:t>е</w:t>
      </w:r>
      <w:r w:rsidRPr="00DF33E5">
        <w:rPr>
          <w:rFonts w:ascii="Times New Roman" w:hAnsi="Times New Roman" w:cs="Times New Roman"/>
          <w:color w:val="000000"/>
        </w:rPr>
        <w:t>ния, в отношении нравственного отношения к употреблению вина, мы встречаемся с неким прот</w:t>
      </w:r>
      <w:r w:rsidRPr="00DF33E5">
        <w:rPr>
          <w:rFonts w:ascii="Times New Roman" w:hAnsi="Times New Roman" w:cs="Times New Roman"/>
          <w:color w:val="000000"/>
        </w:rPr>
        <w:t>и</w:t>
      </w:r>
      <w:r w:rsidRPr="00DF33E5">
        <w:rPr>
          <w:rFonts w:ascii="Times New Roman" w:hAnsi="Times New Roman" w:cs="Times New Roman"/>
          <w:color w:val="000000"/>
        </w:rPr>
        <w:t>воречием, которое затрудняет полемику вокруг этого вопроса. Суть противоречия заключается в следующем:</w:t>
      </w:r>
    </w:p>
    <w:p w:rsidR="00023BA5" w:rsidRPr="0011672C" w:rsidRDefault="00023BA5" w:rsidP="00023BA5">
      <w:pPr>
        <w:pStyle w:val="a5"/>
        <w:numPr>
          <w:ilvl w:val="0"/>
          <w:numId w:val="10"/>
        </w:numPr>
        <w:tabs>
          <w:tab w:val="left" w:pos="9214"/>
          <w:tab w:val="left" w:pos="9356"/>
        </w:tabs>
        <w:autoSpaceDE w:val="0"/>
        <w:autoSpaceDN w:val="0"/>
        <w:adjustRightInd w:val="0"/>
        <w:spacing w:after="0" w:line="264" w:lineRule="auto"/>
        <w:contextualSpacing w:val="0"/>
        <w:jc w:val="both"/>
        <w:textAlignment w:val="center"/>
      </w:pPr>
      <w:r w:rsidRPr="0011672C">
        <w:t xml:space="preserve">с одной стороны, неумеренность в </w:t>
      </w:r>
      <w:proofErr w:type="spellStart"/>
      <w:r w:rsidRPr="0011672C">
        <w:t>винопитии</w:t>
      </w:r>
      <w:proofErr w:type="spellEnd"/>
      <w:r w:rsidRPr="0011672C">
        <w:t xml:space="preserve"> часто сравнивается всего лишь с чр</w:t>
      </w:r>
      <w:r w:rsidRPr="0011672C">
        <w:t>е</w:t>
      </w:r>
      <w:r w:rsidRPr="0011672C">
        <w:t>воугодием.</w:t>
      </w:r>
    </w:p>
    <w:p w:rsidR="00023BA5" w:rsidRPr="0011672C" w:rsidRDefault="00023BA5" w:rsidP="00023BA5">
      <w:pPr>
        <w:pStyle w:val="a5"/>
        <w:numPr>
          <w:ilvl w:val="0"/>
          <w:numId w:val="10"/>
        </w:numPr>
        <w:tabs>
          <w:tab w:val="left" w:pos="9214"/>
          <w:tab w:val="left" w:pos="9356"/>
        </w:tabs>
        <w:autoSpaceDE w:val="0"/>
        <w:autoSpaceDN w:val="0"/>
        <w:adjustRightInd w:val="0"/>
        <w:spacing w:after="0" w:line="264" w:lineRule="auto"/>
        <w:contextualSpacing w:val="0"/>
        <w:jc w:val="both"/>
        <w:textAlignment w:val="center"/>
      </w:pPr>
      <w:r w:rsidRPr="0011672C">
        <w:t>с другой стороны, пьянство категорически осуждается до ада.</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Приведем вначале примеры «легкого» отношения к </w:t>
      </w:r>
      <w:proofErr w:type="spellStart"/>
      <w:r w:rsidRPr="00DF33E5">
        <w:rPr>
          <w:rFonts w:ascii="Times New Roman" w:hAnsi="Times New Roman" w:cs="Times New Roman"/>
          <w:color w:val="000000"/>
        </w:rPr>
        <w:t>винопитию</w:t>
      </w:r>
      <w:proofErr w:type="spellEnd"/>
      <w:r w:rsidRPr="00DF33E5">
        <w:rPr>
          <w:rFonts w:ascii="Times New Roman" w:hAnsi="Times New Roman" w:cs="Times New Roman"/>
          <w:color w:val="000000"/>
        </w:rPr>
        <w:t xml:space="preserve">. В Ветхом Завете мы читаем: </w:t>
      </w:r>
      <w:r w:rsidRPr="00DF33E5">
        <w:rPr>
          <w:rFonts w:ascii="Times New Roman" w:hAnsi="Times New Roman" w:cs="Times New Roman"/>
          <w:i/>
          <w:iCs/>
          <w:color w:val="000000"/>
        </w:rPr>
        <w:t xml:space="preserve">Не будь между </w:t>
      </w:r>
      <w:proofErr w:type="gramStart"/>
      <w:r w:rsidRPr="00DF33E5">
        <w:rPr>
          <w:rFonts w:ascii="Times New Roman" w:hAnsi="Times New Roman" w:cs="Times New Roman"/>
          <w:i/>
          <w:iCs/>
          <w:color w:val="000000"/>
        </w:rPr>
        <w:t>упивающимися</w:t>
      </w:r>
      <w:proofErr w:type="gramEnd"/>
      <w:r w:rsidRPr="00DF33E5">
        <w:rPr>
          <w:rFonts w:ascii="Times New Roman" w:hAnsi="Times New Roman" w:cs="Times New Roman"/>
          <w:i/>
          <w:iCs/>
          <w:color w:val="000000"/>
        </w:rPr>
        <w:t xml:space="preserve"> вино, между пресыщающимися мясом </w:t>
      </w:r>
      <w:r w:rsidRPr="00DF33E5">
        <w:rPr>
          <w:rFonts w:ascii="Times New Roman" w:hAnsi="Times New Roman" w:cs="Times New Roman"/>
          <w:color w:val="000000"/>
        </w:rPr>
        <w:t>(Прит.23:20). Спасителя о</w:t>
      </w:r>
      <w:r w:rsidRPr="00DF33E5">
        <w:rPr>
          <w:rFonts w:ascii="Times New Roman" w:hAnsi="Times New Roman" w:cs="Times New Roman"/>
          <w:color w:val="000000"/>
        </w:rPr>
        <w:t>б</w:t>
      </w:r>
      <w:r w:rsidRPr="00DF33E5">
        <w:rPr>
          <w:rFonts w:ascii="Times New Roman" w:hAnsi="Times New Roman" w:cs="Times New Roman"/>
          <w:color w:val="000000"/>
        </w:rPr>
        <w:t xml:space="preserve">виняли, что Он </w:t>
      </w:r>
      <w:proofErr w:type="gramStart"/>
      <w:r w:rsidRPr="00DF33E5">
        <w:rPr>
          <w:rFonts w:ascii="Times New Roman" w:hAnsi="Times New Roman" w:cs="Times New Roman"/>
          <w:i/>
          <w:iCs/>
          <w:color w:val="000000"/>
        </w:rPr>
        <w:t>любит</w:t>
      </w:r>
      <w:proofErr w:type="gramEnd"/>
      <w:r w:rsidRPr="00DF33E5">
        <w:rPr>
          <w:rFonts w:ascii="Times New Roman" w:hAnsi="Times New Roman" w:cs="Times New Roman"/>
          <w:i/>
          <w:iCs/>
          <w:color w:val="000000"/>
        </w:rPr>
        <w:t xml:space="preserve"> есть и пить вино </w:t>
      </w:r>
      <w:r w:rsidRPr="00DF33E5">
        <w:rPr>
          <w:rFonts w:ascii="Times New Roman" w:hAnsi="Times New Roman" w:cs="Times New Roman"/>
          <w:color w:val="000000"/>
        </w:rPr>
        <w:t>(</w:t>
      </w:r>
      <w:proofErr w:type="spellStart"/>
      <w:r w:rsidRPr="00DF33E5">
        <w:rPr>
          <w:rFonts w:ascii="Times New Roman" w:hAnsi="Times New Roman" w:cs="Times New Roman"/>
          <w:color w:val="000000"/>
        </w:rPr>
        <w:t>Мф</w:t>
      </w:r>
      <w:proofErr w:type="spellEnd"/>
      <w:r w:rsidRPr="00DF33E5">
        <w:rPr>
          <w:rFonts w:ascii="Times New Roman" w:hAnsi="Times New Roman" w:cs="Times New Roman"/>
          <w:color w:val="000000"/>
        </w:rPr>
        <w:t xml:space="preserve">. 11:18-19). А апостол Павел пишет: </w:t>
      </w:r>
      <w:r w:rsidRPr="00DF33E5">
        <w:rPr>
          <w:rFonts w:ascii="Times New Roman" w:hAnsi="Times New Roman" w:cs="Times New Roman"/>
          <w:i/>
          <w:iCs/>
          <w:color w:val="000000"/>
        </w:rPr>
        <w:t xml:space="preserve">Как днем, будем вести себя благочинно, не [предаваясь] ни </w:t>
      </w:r>
      <w:proofErr w:type="spellStart"/>
      <w:r w:rsidRPr="00DF33E5">
        <w:rPr>
          <w:rFonts w:ascii="Times New Roman" w:hAnsi="Times New Roman" w:cs="Times New Roman"/>
          <w:i/>
          <w:iCs/>
          <w:color w:val="000000"/>
        </w:rPr>
        <w:t>пированиям</w:t>
      </w:r>
      <w:proofErr w:type="spellEnd"/>
      <w:r w:rsidRPr="00DF33E5">
        <w:rPr>
          <w:rFonts w:ascii="Times New Roman" w:hAnsi="Times New Roman" w:cs="Times New Roman"/>
          <w:i/>
          <w:iCs/>
          <w:color w:val="000000"/>
        </w:rPr>
        <w:t xml:space="preserve"> и пьянству…</w:t>
      </w:r>
      <w:r w:rsidRPr="00DF33E5">
        <w:rPr>
          <w:rFonts w:ascii="Times New Roman" w:hAnsi="Times New Roman" w:cs="Times New Roman"/>
          <w:color w:val="000000"/>
        </w:rPr>
        <w:t xml:space="preserve"> (Рим.13:13). Во всех этих ц</w:t>
      </w:r>
      <w:r w:rsidRPr="00DF33E5">
        <w:rPr>
          <w:rFonts w:ascii="Times New Roman" w:hAnsi="Times New Roman" w:cs="Times New Roman"/>
          <w:color w:val="000000"/>
        </w:rPr>
        <w:t>и</w:t>
      </w:r>
      <w:r w:rsidRPr="00DF33E5">
        <w:rPr>
          <w:rFonts w:ascii="Times New Roman" w:hAnsi="Times New Roman" w:cs="Times New Roman"/>
          <w:color w:val="000000"/>
        </w:rPr>
        <w:t xml:space="preserve">татах </w:t>
      </w:r>
      <w:proofErr w:type="spellStart"/>
      <w:r w:rsidRPr="00DF33E5">
        <w:rPr>
          <w:rFonts w:ascii="Times New Roman" w:hAnsi="Times New Roman" w:cs="Times New Roman"/>
          <w:color w:val="000000"/>
        </w:rPr>
        <w:t>винопитие</w:t>
      </w:r>
      <w:proofErr w:type="spellEnd"/>
      <w:r w:rsidRPr="00DF33E5">
        <w:rPr>
          <w:rFonts w:ascii="Times New Roman" w:hAnsi="Times New Roman" w:cs="Times New Roman"/>
          <w:color w:val="000000"/>
        </w:rPr>
        <w:t xml:space="preserve"> сравнивается с чревоугодием.</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Подобные цитаты мы находим и у святых отцов. </w:t>
      </w:r>
      <w:proofErr w:type="spellStart"/>
      <w:r w:rsidRPr="00DF33E5">
        <w:rPr>
          <w:rFonts w:ascii="Times New Roman" w:hAnsi="Times New Roman" w:cs="Times New Roman"/>
          <w:color w:val="000000"/>
        </w:rPr>
        <w:t>Авва</w:t>
      </w:r>
      <w:proofErr w:type="spellEnd"/>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Евагрий</w:t>
      </w:r>
      <w:proofErr w:type="spellEnd"/>
      <w:r w:rsidRPr="00DF33E5">
        <w:rPr>
          <w:rFonts w:ascii="Times New Roman" w:hAnsi="Times New Roman" w:cs="Times New Roman"/>
          <w:color w:val="000000"/>
        </w:rPr>
        <w:t xml:space="preserve"> пишет: «Есть мясо – нехорошо, и пить вино непристойно. То и другое позволительно только больным»</w:t>
      </w:r>
      <w:r w:rsidRPr="00DF33E5">
        <w:rPr>
          <w:rFonts w:ascii="Times New Roman" w:hAnsi="Times New Roman" w:cs="Times New Roman"/>
          <w:color w:val="000000"/>
          <w:vertAlign w:val="superscript"/>
        </w:rPr>
        <w:t>12</w:t>
      </w:r>
      <w:r w:rsidRPr="00DF33E5">
        <w:rPr>
          <w:rFonts w:ascii="Times New Roman" w:hAnsi="Times New Roman" w:cs="Times New Roman"/>
          <w:color w:val="000000"/>
        </w:rPr>
        <w:t xml:space="preserve">.  Преподобный Ефрем Сирин пишет, что «воздержание в питии, – не употреблять без меры не только вина, но и воды, не </w:t>
      </w:r>
      <w:proofErr w:type="gramStart"/>
      <w:r w:rsidRPr="00DF33E5">
        <w:rPr>
          <w:rFonts w:ascii="Times New Roman" w:hAnsi="Times New Roman" w:cs="Times New Roman"/>
          <w:color w:val="000000"/>
        </w:rPr>
        <w:t>гоняться за удовольствием пить</w:t>
      </w:r>
      <w:proofErr w:type="gramEnd"/>
      <w:r w:rsidRPr="00DF33E5">
        <w:rPr>
          <w:rFonts w:ascii="Times New Roman" w:hAnsi="Times New Roman" w:cs="Times New Roman"/>
          <w:color w:val="000000"/>
        </w:rPr>
        <w:t xml:space="preserve"> искусно приготовленные смеси, не искать разных напитков, не пить вина без нужды, не ходить на пиры»</w:t>
      </w:r>
      <w:r w:rsidRPr="00DF33E5">
        <w:rPr>
          <w:rFonts w:ascii="Times New Roman" w:hAnsi="Times New Roman" w:cs="Times New Roman"/>
          <w:color w:val="000000"/>
          <w:vertAlign w:val="superscript"/>
        </w:rPr>
        <w:t>13</w:t>
      </w:r>
      <w:r w:rsidRPr="00DF33E5">
        <w:rPr>
          <w:rFonts w:ascii="Times New Roman" w:hAnsi="Times New Roman" w:cs="Times New Roman"/>
          <w:color w:val="000000"/>
        </w:rPr>
        <w:t>. Святитель Иоанн Златоуст хотя и говорит, что «н</w:t>
      </w:r>
      <w:r w:rsidRPr="00DF33E5">
        <w:rPr>
          <w:rFonts w:ascii="Times New Roman" w:hAnsi="Times New Roman" w:cs="Times New Roman"/>
          <w:color w:val="000000"/>
        </w:rPr>
        <w:t>е</w:t>
      </w:r>
      <w:r w:rsidRPr="00DF33E5">
        <w:rPr>
          <w:rFonts w:ascii="Times New Roman" w:hAnsi="Times New Roman" w:cs="Times New Roman"/>
          <w:color w:val="000000"/>
        </w:rPr>
        <w:t xml:space="preserve">умеренное питье вина не меньше, чем и чрезвычайное употребление воды, даже гораздо больше причиняет тяжких болезней и душе и телу», тем не </w:t>
      </w:r>
      <w:proofErr w:type="gramStart"/>
      <w:r w:rsidRPr="00DF33E5">
        <w:rPr>
          <w:rFonts w:ascii="Times New Roman" w:hAnsi="Times New Roman" w:cs="Times New Roman"/>
          <w:color w:val="000000"/>
        </w:rPr>
        <w:t>менее</w:t>
      </w:r>
      <w:proofErr w:type="gramEnd"/>
      <w:r w:rsidRPr="00DF33E5">
        <w:rPr>
          <w:rFonts w:ascii="Times New Roman" w:hAnsi="Times New Roman" w:cs="Times New Roman"/>
          <w:color w:val="000000"/>
        </w:rPr>
        <w:t xml:space="preserve"> позволяет себе сравнивать употребление вина с употреблением воды. Эти явления сейчас несопоставимы с точки зрения безопасности для души и тела.</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В противоречии с приведенными цитатами находится резкое осуждение пьянства в тех же кн</w:t>
      </w:r>
      <w:r w:rsidRPr="00DF33E5">
        <w:rPr>
          <w:rFonts w:ascii="Times New Roman" w:hAnsi="Times New Roman" w:cs="Times New Roman"/>
          <w:color w:val="000000"/>
        </w:rPr>
        <w:t>и</w:t>
      </w:r>
      <w:r w:rsidRPr="00DF33E5">
        <w:rPr>
          <w:rFonts w:ascii="Times New Roman" w:hAnsi="Times New Roman" w:cs="Times New Roman"/>
          <w:color w:val="000000"/>
        </w:rPr>
        <w:t xml:space="preserve">гах и у тех же авторов. Апостол Павел ставит пьянство в один ряд со страшными грехами, которые лишают Царства Небесного: </w:t>
      </w:r>
      <w:proofErr w:type="gramStart"/>
      <w:r w:rsidRPr="00DF33E5">
        <w:rPr>
          <w:rFonts w:ascii="Times New Roman" w:hAnsi="Times New Roman" w:cs="Times New Roman"/>
          <w:i/>
          <w:iCs/>
          <w:color w:val="000000"/>
        </w:rPr>
        <w:t>Или не знаете, что неправедные Царства Божия не наследуют?</w:t>
      </w:r>
      <w:proofErr w:type="gramEnd"/>
      <w:r w:rsidRPr="00DF33E5">
        <w:rPr>
          <w:rFonts w:ascii="Times New Roman" w:hAnsi="Times New Roman" w:cs="Times New Roman"/>
          <w:i/>
          <w:iCs/>
          <w:color w:val="000000"/>
        </w:rPr>
        <w:t xml:space="preserve"> Не обманывайтесь: ни блудники, ни </w:t>
      </w:r>
      <w:proofErr w:type="spellStart"/>
      <w:r w:rsidRPr="00DF33E5">
        <w:rPr>
          <w:rFonts w:ascii="Times New Roman" w:hAnsi="Times New Roman" w:cs="Times New Roman"/>
          <w:i/>
          <w:iCs/>
          <w:color w:val="000000"/>
        </w:rPr>
        <w:t>идолослужители</w:t>
      </w:r>
      <w:proofErr w:type="spellEnd"/>
      <w:r w:rsidRPr="00DF33E5">
        <w:rPr>
          <w:rFonts w:ascii="Times New Roman" w:hAnsi="Times New Roman" w:cs="Times New Roman"/>
          <w:i/>
          <w:iCs/>
          <w:color w:val="000000"/>
        </w:rPr>
        <w:t xml:space="preserve">, ни </w:t>
      </w:r>
      <w:proofErr w:type="gramStart"/>
      <w:r w:rsidRPr="00DF33E5">
        <w:rPr>
          <w:rFonts w:ascii="Times New Roman" w:hAnsi="Times New Roman" w:cs="Times New Roman"/>
          <w:i/>
          <w:iCs/>
          <w:color w:val="000000"/>
        </w:rPr>
        <w:t>прелюбодеи</w:t>
      </w:r>
      <w:proofErr w:type="gramEnd"/>
      <w:r w:rsidRPr="00DF33E5">
        <w:rPr>
          <w:rFonts w:ascii="Times New Roman" w:hAnsi="Times New Roman" w:cs="Times New Roman"/>
          <w:i/>
          <w:iCs/>
          <w:color w:val="000000"/>
        </w:rPr>
        <w:t xml:space="preserve">, ни </w:t>
      </w:r>
      <w:proofErr w:type="spellStart"/>
      <w:r w:rsidRPr="00DF33E5">
        <w:rPr>
          <w:rFonts w:ascii="Times New Roman" w:hAnsi="Times New Roman" w:cs="Times New Roman"/>
          <w:i/>
          <w:iCs/>
          <w:color w:val="000000"/>
        </w:rPr>
        <w:t>малакии</w:t>
      </w:r>
      <w:proofErr w:type="spellEnd"/>
      <w:r w:rsidRPr="00DF33E5">
        <w:rPr>
          <w:rFonts w:ascii="Times New Roman" w:hAnsi="Times New Roman" w:cs="Times New Roman"/>
          <w:i/>
          <w:iCs/>
          <w:color w:val="000000"/>
        </w:rPr>
        <w:t xml:space="preserve">, ни </w:t>
      </w:r>
      <w:proofErr w:type="spellStart"/>
      <w:r w:rsidRPr="00DF33E5">
        <w:rPr>
          <w:rFonts w:ascii="Times New Roman" w:hAnsi="Times New Roman" w:cs="Times New Roman"/>
          <w:i/>
          <w:iCs/>
          <w:color w:val="000000"/>
        </w:rPr>
        <w:t>мужеложники</w:t>
      </w:r>
      <w:proofErr w:type="spellEnd"/>
      <w:r w:rsidRPr="00DF33E5">
        <w:rPr>
          <w:rFonts w:ascii="Times New Roman" w:hAnsi="Times New Roman" w:cs="Times New Roman"/>
          <w:i/>
          <w:iCs/>
          <w:color w:val="000000"/>
        </w:rPr>
        <w:t>, ни воры, ни лихоимцы, ни пьяницы, ни злоречивые, ни хищники - Царства Божия не наследуют</w:t>
      </w:r>
      <w:r w:rsidRPr="00DF33E5">
        <w:rPr>
          <w:rFonts w:ascii="Times New Roman" w:hAnsi="Times New Roman" w:cs="Times New Roman"/>
          <w:color w:val="000000"/>
        </w:rPr>
        <w:t xml:space="preserve"> (1Кор.6:9-10). А святитель Иоанн Златоуст рядо</w:t>
      </w:r>
      <w:r>
        <w:rPr>
          <w:rFonts w:ascii="Times New Roman" w:hAnsi="Times New Roman" w:cs="Times New Roman"/>
          <w:color w:val="000000"/>
        </w:rPr>
        <w:t>м</w:t>
      </w:r>
      <w:r w:rsidRPr="00DF33E5">
        <w:rPr>
          <w:rFonts w:ascii="Times New Roman" w:hAnsi="Times New Roman" w:cs="Times New Roman"/>
          <w:color w:val="000000"/>
        </w:rPr>
        <w:t xml:space="preserve"> с вышеприведенной </w:t>
      </w:r>
      <w:r>
        <w:rPr>
          <w:rFonts w:ascii="Times New Roman" w:hAnsi="Times New Roman" w:cs="Times New Roman"/>
          <w:color w:val="000000"/>
        </w:rPr>
        <w:t xml:space="preserve">его </w:t>
      </w:r>
      <w:r w:rsidRPr="00DF33E5">
        <w:rPr>
          <w:rFonts w:ascii="Times New Roman" w:hAnsi="Times New Roman" w:cs="Times New Roman"/>
          <w:color w:val="000000"/>
        </w:rPr>
        <w:t xml:space="preserve">фразой со всем своим красноречием обличает пьянство: «Пьяница живой мертвец; пьянство </w:t>
      </w:r>
      <w:r>
        <w:rPr>
          <w:rFonts w:ascii="Times New Roman" w:hAnsi="Times New Roman" w:cs="Times New Roman"/>
          <w:color w:val="000000"/>
        </w:rPr>
        <w:t>–</w:t>
      </w:r>
      <w:r w:rsidRPr="00DF33E5">
        <w:rPr>
          <w:rFonts w:ascii="Times New Roman" w:hAnsi="Times New Roman" w:cs="Times New Roman"/>
          <w:color w:val="000000"/>
        </w:rPr>
        <w:t xml:space="preserve"> демон самозваный, недуг, </w:t>
      </w:r>
      <w:r w:rsidRPr="00DF33E5">
        <w:rPr>
          <w:rFonts w:ascii="Times New Roman" w:hAnsi="Times New Roman" w:cs="Times New Roman"/>
          <w:color w:val="000000"/>
        </w:rPr>
        <w:lastRenderedPageBreak/>
        <w:t>не имеющий прощения, падение, лишенное оправдания, общий позор рода нашего</w:t>
      </w:r>
      <w:proofErr w:type="gramStart"/>
      <w:r w:rsidRPr="00DF33E5">
        <w:rPr>
          <w:rFonts w:ascii="Times New Roman" w:hAnsi="Times New Roman" w:cs="Times New Roman"/>
          <w:color w:val="000000"/>
        </w:rPr>
        <w:t>… Э</w:t>
      </w:r>
      <w:proofErr w:type="gramEnd"/>
      <w:r w:rsidRPr="00DF33E5">
        <w:rPr>
          <w:rFonts w:ascii="Times New Roman" w:hAnsi="Times New Roman" w:cs="Times New Roman"/>
          <w:color w:val="000000"/>
        </w:rPr>
        <w:t>тот недуг делает для пьяницы недоступным небо…»</w:t>
      </w:r>
      <w:r w:rsidRPr="00DF33E5">
        <w:rPr>
          <w:rFonts w:ascii="Times New Roman" w:hAnsi="Times New Roman" w:cs="Times New Roman"/>
          <w:color w:val="000000"/>
          <w:vertAlign w:val="superscript"/>
        </w:rPr>
        <w:t>14</w:t>
      </w:r>
      <w:r w:rsidRPr="00DF33E5">
        <w:rPr>
          <w:rFonts w:ascii="Times New Roman" w:hAnsi="Times New Roman" w:cs="Times New Roman"/>
          <w:color w:val="000000"/>
        </w:rPr>
        <w:t>.</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Указанное противоречие легко разрешается, если мы будем учитывать существовавшую кул</w:t>
      </w:r>
      <w:r w:rsidRPr="00DF33E5">
        <w:rPr>
          <w:rFonts w:ascii="Times New Roman" w:hAnsi="Times New Roman" w:cs="Times New Roman"/>
          <w:color w:val="000000"/>
        </w:rPr>
        <w:t>ь</w:t>
      </w:r>
      <w:r w:rsidRPr="00DF33E5">
        <w:rPr>
          <w:rFonts w:ascii="Times New Roman" w:hAnsi="Times New Roman" w:cs="Times New Roman"/>
          <w:color w:val="000000"/>
        </w:rPr>
        <w:t>туру трезвости древних народов. В рамках этой культуры употребление разбавленного вина не ставило своею целью опьянение и тем более не приводило к нему. Поэтому излишество в вине было подобно чревоугодию, отсюда и множество цитат относящихся к неумеренности в вине, как к небольшому согрешению. К тем же, кто вопреки господствующей культуре трезвости, ставил своею целью опьянение и сознательно предавался пьянству, отношение было как к тяжким пр</w:t>
      </w:r>
      <w:r w:rsidRPr="00DF33E5">
        <w:rPr>
          <w:rFonts w:ascii="Times New Roman" w:hAnsi="Times New Roman" w:cs="Times New Roman"/>
          <w:color w:val="000000"/>
        </w:rPr>
        <w:t>е</w:t>
      </w:r>
      <w:r w:rsidRPr="00DF33E5">
        <w:rPr>
          <w:rFonts w:ascii="Times New Roman" w:hAnsi="Times New Roman" w:cs="Times New Roman"/>
          <w:color w:val="000000"/>
        </w:rPr>
        <w:t xml:space="preserve">ступникам – ворам и </w:t>
      </w:r>
      <w:proofErr w:type="gramStart"/>
      <w:r w:rsidRPr="00DF33E5">
        <w:rPr>
          <w:rFonts w:ascii="Times New Roman" w:hAnsi="Times New Roman" w:cs="Times New Roman"/>
          <w:color w:val="000000"/>
        </w:rPr>
        <w:t>прелюбодеям</w:t>
      </w:r>
      <w:proofErr w:type="gramEnd"/>
      <w:r w:rsidRPr="00DF33E5">
        <w:rPr>
          <w:rFonts w:ascii="Times New Roman" w:hAnsi="Times New Roman" w:cs="Times New Roman"/>
          <w:color w:val="000000"/>
        </w:rPr>
        <w:t xml:space="preserve">.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Иногда против трезвенников приводятся 51, 53 Апостольские правила, где говорится, что «Е</w:t>
      </w:r>
      <w:r w:rsidRPr="00DF33E5">
        <w:rPr>
          <w:rFonts w:ascii="Times New Roman" w:hAnsi="Times New Roman" w:cs="Times New Roman"/>
          <w:color w:val="000000"/>
        </w:rPr>
        <w:t>с</w:t>
      </w:r>
      <w:r w:rsidRPr="00DF33E5">
        <w:rPr>
          <w:rFonts w:ascii="Times New Roman" w:hAnsi="Times New Roman" w:cs="Times New Roman"/>
          <w:color w:val="000000"/>
        </w:rPr>
        <w:t xml:space="preserve">ли кто… из священного чина удаляется от брака и мяса и вина, не ради подвига воздержания, но по причине </w:t>
      </w:r>
      <w:proofErr w:type="spellStart"/>
      <w:r w:rsidRPr="00DF33E5">
        <w:rPr>
          <w:rFonts w:ascii="Times New Roman" w:hAnsi="Times New Roman" w:cs="Times New Roman"/>
          <w:color w:val="000000"/>
        </w:rPr>
        <w:t>гнушения</w:t>
      </w:r>
      <w:proofErr w:type="spellEnd"/>
      <w:r w:rsidRPr="00DF33E5">
        <w:rPr>
          <w:rFonts w:ascii="Times New Roman" w:hAnsi="Times New Roman" w:cs="Times New Roman"/>
          <w:color w:val="000000"/>
        </w:rPr>
        <w:t xml:space="preserve">…: </w:t>
      </w:r>
      <w:proofErr w:type="gramStart"/>
      <w:r w:rsidRPr="00DF33E5">
        <w:rPr>
          <w:rFonts w:ascii="Times New Roman" w:hAnsi="Times New Roman" w:cs="Times New Roman"/>
          <w:color w:val="000000"/>
        </w:rPr>
        <w:t>или</w:t>
      </w:r>
      <w:proofErr w:type="gramEnd"/>
      <w:r w:rsidRPr="00DF33E5">
        <w:rPr>
          <w:rFonts w:ascii="Times New Roman" w:hAnsi="Times New Roman" w:cs="Times New Roman"/>
          <w:color w:val="000000"/>
        </w:rPr>
        <w:t xml:space="preserve"> да исправится, или да будет извержен от священного чина, и отве</w:t>
      </w:r>
      <w:r w:rsidRPr="00DF33E5">
        <w:rPr>
          <w:rFonts w:ascii="Times New Roman" w:hAnsi="Times New Roman" w:cs="Times New Roman"/>
          <w:color w:val="000000"/>
        </w:rPr>
        <w:t>р</w:t>
      </w:r>
      <w:r w:rsidRPr="00DF33E5">
        <w:rPr>
          <w:rFonts w:ascii="Times New Roman" w:hAnsi="Times New Roman" w:cs="Times New Roman"/>
          <w:color w:val="000000"/>
        </w:rPr>
        <w:t xml:space="preserve">жен от церкви». Но это правило скорее не «против» православного трезвенного движения, которое никогда не гнушалось вином, а «за» это движение, поскольку утверждает о том, что трезвость, не связанная с </w:t>
      </w:r>
      <w:proofErr w:type="spellStart"/>
      <w:r w:rsidRPr="00DF33E5">
        <w:rPr>
          <w:rFonts w:ascii="Times New Roman" w:hAnsi="Times New Roman" w:cs="Times New Roman"/>
          <w:color w:val="000000"/>
        </w:rPr>
        <w:t>гнушением</w:t>
      </w:r>
      <w:proofErr w:type="spellEnd"/>
      <w:r w:rsidRPr="00DF33E5">
        <w:rPr>
          <w:rFonts w:ascii="Times New Roman" w:hAnsi="Times New Roman" w:cs="Times New Roman"/>
          <w:color w:val="000000"/>
        </w:rPr>
        <w:t xml:space="preserve"> вином, угодна Богу и всегда существовала в церковной практике. </w:t>
      </w:r>
    </w:p>
    <w:p w:rsidR="00023BA5" w:rsidRPr="00DF33E5" w:rsidRDefault="00023BA5" w:rsidP="00023BA5">
      <w:pPr>
        <w:keepNext/>
        <w:keepLines/>
        <w:tabs>
          <w:tab w:val="left" w:pos="9214"/>
          <w:tab w:val="left" w:pos="9356"/>
        </w:tabs>
        <w:autoSpaceDE w:val="0"/>
        <w:autoSpaceDN w:val="0"/>
        <w:adjustRightInd w:val="0"/>
        <w:spacing w:before="113" w:after="0" w:line="264" w:lineRule="auto"/>
        <w:ind w:firstLine="283"/>
        <w:jc w:val="both"/>
        <w:textAlignment w:val="center"/>
        <w:outlineLvl w:val="3"/>
        <w:rPr>
          <w:rFonts w:ascii="Times New Roman" w:hAnsi="Times New Roman" w:cs="Times New Roman"/>
          <w:b/>
          <w:bCs/>
          <w:i/>
          <w:iCs/>
          <w:color w:val="000000"/>
          <w:sz w:val="24"/>
          <w:szCs w:val="24"/>
        </w:rPr>
      </w:pPr>
      <w:r w:rsidRPr="00DF33E5">
        <w:rPr>
          <w:rFonts w:ascii="Times New Roman" w:hAnsi="Times New Roman" w:cs="Times New Roman"/>
          <w:b/>
          <w:bCs/>
          <w:i/>
          <w:iCs/>
          <w:color w:val="000000"/>
          <w:sz w:val="24"/>
          <w:szCs w:val="24"/>
        </w:rPr>
        <w:t>Умеренность или полное воздержание</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Трезвенное движение призывает к полному воздержанию от вина, но у древних святых отцов мы часто встречаем призыв к умеренности. Например, святитель Иоанн Златоуст говорит: «На</w:t>
      </w:r>
      <w:r w:rsidRPr="00DF33E5">
        <w:rPr>
          <w:rFonts w:ascii="Times New Roman" w:hAnsi="Times New Roman" w:cs="Times New Roman"/>
          <w:color w:val="000000"/>
        </w:rPr>
        <w:t>и</w:t>
      </w:r>
      <w:r w:rsidRPr="00DF33E5">
        <w:rPr>
          <w:rFonts w:ascii="Times New Roman" w:hAnsi="Times New Roman" w:cs="Times New Roman"/>
          <w:color w:val="000000"/>
        </w:rPr>
        <w:t>лучшее лекарство – когда ты соблюдаешь полнейшую умеренность. Это – полезная нам твердыня и против еретиков, клевещущих на создание Божье;… и против более простых из братьев н</w:t>
      </w:r>
      <w:r w:rsidRPr="00DF33E5">
        <w:rPr>
          <w:rFonts w:ascii="Times New Roman" w:hAnsi="Times New Roman" w:cs="Times New Roman"/>
          <w:color w:val="000000"/>
        </w:rPr>
        <w:t>а</w:t>
      </w:r>
      <w:r w:rsidRPr="00DF33E5">
        <w:rPr>
          <w:rFonts w:ascii="Times New Roman" w:hAnsi="Times New Roman" w:cs="Times New Roman"/>
          <w:color w:val="000000"/>
        </w:rPr>
        <w:t>ших»</w:t>
      </w:r>
      <w:r w:rsidRPr="00DF33E5">
        <w:rPr>
          <w:rFonts w:ascii="Times New Roman" w:hAnsi="Times New Roman" w:cs="Times New Roman"/>
          <w:color w:val="000000"/>
          <w:vertAlign w:val="superscript"/>
        </w:rPr>
        <w:t>15</w:t>
      </w:r>
      <w:r w:rsidRPr="00DF33E5">
        <w:rPr>
          <w:rFonts w:ascii="Times New Roman" w:hAnsi="Times New Roman" w:cs="Times New Roman"/>
          <w:color w:val="000000"/>
        </w:rPr>
        <w:t>. Видимо, современные трезвенники, перенесенные в эпоху святителя Иоанна, были бы н</w:t>
      </w:r>
      <w:r w:rsidRPr="00DF33E5">
        <w:rPr>
          <w:rFonts w:ascii="Times New Roman" w:hAnsi="Times New Roman" w:cs="Times New Roman"/>
          <w:color w:val="000000"/>
        </w:rPr>
        <w:t>а</w:t>
      </w:r>
      <w:r w:rsidRPr="00DF33E5">
        <w:rPr>
          <w:rFonts w:ascii="Times New Roman" w:hAnsi="Times New Roman" w:cs="Times New Roman"/>
          <w:color w:val="000000"/>
        </w:rPr>
        <w:t>званы им «простыми братьями», которые из-за пьянства одних призывают отказаться от употре</w:t>
      </w:r>
      <w:r w:rsidRPr="00DF33E5">
        <w:rPr>
          <w:rFonts w:ascii="Times New Roman" w:hAnsi="Times New Roman" w:cs="Times New Roman"/>
          <w:color w:val="000000"/>
        </w:rPr>
        <w:t>б</w:t>
      </w:r>
      <w:r w:rsidRPr="00DF33E5">
        <w:rPr>
          <w:rFonts w:ascii="Times New Roman" w:hAnsi="Times New Roman" w:cs="Times New Roman"/>
          <w:color w:val="000000"/>
        </w:rPr>
        <w:t>ления вина другим.</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Полное воздержание от вина рассматривается православными трезвенниками не как догмат</w:t>
      </w:r>
      <w:r w:rsidRPr="00DF33E5">
        <w:rPr>
          <w:rFonts w:ascii="Times New Roman" w:hAnsi="Times New Roman" w:cs="Times New Roman"/>
          <w:color w:val="000000"/>
        </w:rPr>
        <w:t>и</w:t>
      </w:r>
      <w:r w:rsidRPr="00DF33E5">
        <w:rPr>
          <w:rFonts w:ascii="Times New Roman" w:hAnsi="Times New Roman" w:cs="Times New Roman"/>
          <w:color w:val="000000"/>
        </w:rPr>
        <w:t>ческое запрещение, а как самое эффективное педагогическое средство в существующей культу</w:t>
      </w:r>
      <w:r w:rsidRPr="00DF33E5">
        <w:rPr>
          <w:rFonts w:ascii="Times New Roman" w:hAnsi="Times New Roman" w:cs="Times New Roman"/>
          <w:color w:val="000000"/>
        </w:rPr>
        <w:t>р</w:t>
      </w:r>
      <w:r w:rsidRPr="00DF33E5">
        <w:rPr>
          <w:rFonts w:ascii="Times New Roman" w:hAnsi="Times New Roman" w:cs="Times New Roman"/>
          <w:color w:val="000000"/>
        </w:rPr>
        <w:t>ной обстановке.</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В</w:t>
      </w:r>
      <w:r w:rsidRPr="00DF33E5">
        <w:rPr>
          <w:rFonts w:ascii="Times New Roman" w:hAnsi="Times New Roman" w:cs="Times New Roman"/>
          <w:b/>
          <w:bCs/>
          <w:color w:val="000000"/>
        </w:rPr>
        <w:t xml:space="preserve"> </w:t>
      </w:r>
      <w:r w:rsidRPr="00DF33E5">
        <w:rPr>
          <w:rFonts w:ascii="Times New Roman" w:hAnsi="Times New Roman" w:cs="Times New Roman"/>
          <w:color w:val="000000"/>
        </w:rPr>
        <w:t>настоящее время</w:t>
      </w:r>
      <w:r w:rsidRPr="00DF33E5">
        <w:rPr>
          <w:rFonts w:ascii="Times New Roman" w:hAnsi="Times New Roman" w:cs="Times New Roman"/>
          <w:color w:val="000000"/>
          <w:vertAlign w:val="superscript"/>
        </w:rPr>
        <w:t>16</w:t>
      </w:r>
      <w:r w:rsidRPr="00DF33E5">
        <w:rPr>
          <w:rFonts w:ascii="Times New Roman" w:hAnsi="Times New Roman" w:cs="Times New Roman"/>
          <w:color w:val="000000"/>
        </w:rPr>
        <w:t xml:space="preserve"> характер употребления алкогольных напитков сильно отличается от дре</w:t>
      </w:r>
      <w:r w:rsidRPr="00DF33E5">
        <w:rPr>
          <w:rFonts w:ascii="Times New Roman" w:hAnsi="Times New Roman" w:cs="Times New Roman"/>
          <w:color w:val="000000"/>
        </w:rPr>
        <w:t>в</w:t>
      </w:r>
      <w:r w:rsidRPr="00DF33E5">
        <w:rPr>
          <w:rFonts w:ascii="Times New Roman" w:hAnsi="Times New Roman" w:cs="Times New Roman"/>
          <w:color w:val="000000"/>
        </w:rPr>
        <w:t>ней традиции употребления вина. Поэтому когда древняя Церковь говорит о возможности упо</w:t>
      </w:r>
      <w:r w:rsidRPr="00DF33E5">
        <w:rPr>
          <w:rFonts w:ascii="Times New Roman" w:hAnsi="Times New Roman" w:cs="Times New Roman"/>
          <w:color w:val="000000"/>
        </w:rPr>
        <w:t>т</w:t>
      </w:r>
      <w:r w:rsidRPr="00DF33E5">
        <w:rPr>
          <w:rFonts w:ascii="Times New Roman" w:hAnsi="Times New Roman" w:cs="Times New Roman"/>
          <w:color w:val="000000"/>
        </w:rPr>
        <w:t xml:space="preserve">ребления вина и недопустимости </w:t>
      </w:r>
      <w:proofErr w:type="spellStart"/>
      <w:r w:rsidRPr="00DF33E5">
        <w:rPr>
          <w:rFonts w:ascii="Times New Roman" w:hAnsi="Times New Roman" w:cs="Times New Roman"/>
          <w:color w:val="000000"/>
        </w:rPr>
        <w:t>гнушения</w:t>
      </w:r>
      <w:proofErr w:type="spellEnd"/>
      <w:r w:rsidRPr="00DF33E5">
        <w:rPr>
          <w:rFonts w:ascii="Times New Roman" w:hAnsi="Times New Roman" w:cs="Times New Roman"/>
          <w:color w:val="000000"/>
        </w:rPr>
        <w:t xml:space="preserve"> им, то это нельзя отнести к современным алкогольным изделиям. В настоящее время изменилась терминология, практика и цели употребления:</w:t>
      </w:r>
    </w:p>
    <w:p w:rsidR="00023BA5" w:rsidRPr="005260BF" w:rsidRDefault="00023BA5" w:rsidP="00023BA5">
      <w:pPr>
        <w:pStyle w:val="a5"/>
        <w:numPr>
          <w:ilvl w:val="0"/>
          <w:numId w:val="12"/>
        </w:numPr>
        <w:tabs>
          <w:tab w:val="left" w:pos="9214"/>
          <w:tab w:val="left" w:pos="9356"/>
        </w:tabs>
        <w:autoSpaceDE w:val="0"/>
        <w:autoSpaceDN w:val="0"/>
        <w:adjustRightInd w:val="0"/>
        <w:spacing w:after="0" w:line="264" w:lineRule="auto"/>
        <w:contextualSpacing w:val="0"/>
        <w:jc w:val="both"/>
        <w:textAlignment w:val="center"/>
        <w:rPr>
          <w:rFonts w:ascii="Times New Roman" w:hAnsi="Times New Roman" w:cs="Times New Roman"/>
        </w:rPr>
      </w:pPr>
      <w:r w:rsidRPr="005260BF">
        <w:rPr>
          <w:rFonts w:ascii="Times New Roman" w:hAnsi="Times New Roman" w:cs="Times New Roman"/>
        </w:rPr>
        <w:t>под вином подразумевается только опьяняющий напиток;</w:t>
      </w:r>
    </w:p>
    <w:p w:rsidR="00023BA5" w:rsidRPr="005260BF" w:rsidRDefault="00023BA5" w:rsidP="00023BA5">
      <w:pPr>
        <w:pStyle w:val="a5"/>
        <w:numPr>
          <w:ilvl w:val="0"/>
          <w:numId w:val="12"/>
        </w:numPr>
        <w:tabs>
          <w:tab w:val="left" w:pos="9214"/>
          <w:tab w:val="left" w:pos="9356"/>
        </w:tabs>
        <w:autoSpaceDE w:val="0"/>
        <w:autoSpaceDN w:val="0"/>
        <w:adjustRightInd w:val="0"/>
        <w:spacing w:after="0" w:line="264" w:lineRule="auto"/>
        <w:contextualSpacing w:val="0"/>
        <w:jc w:val="both"/>
        <w:textAlignment w:val="center"/>
        <w:rPr>
          <w:rFonts w:ascii="Times New Roman" w:hAnsi="Times New Roman" w:cs="Times New Roman"/>
        </w:rPr>
      </w:pPr>
      <w:r w:rsidRPr="005260BF">
        <w:rPr>
          <w:rFonts w:ascii="Times New Roman" w:hAnsi="Times New Roman" w:cs="Times New Roman"/>
        </w:rPr>
        <w:t>преобладает употребление неразбавленного, крепленого вина, крепких алкогольных напитков</w:t>
      </w:r>
      <w:r w:rsidRPr="005260BF">
        <w:rPr>
          <w:rFonts w:ascii="Times New Roman" w:hAnsi="Times New Roman" w:cs="Times New Roman"/>
          <w:vertAlign w:val="superscript"/>
        </w:rPr>
        <w:t>17</w:t>
      </w:r>
      <w:r w:rsidRPr="005260BF">
        <w:rPr>
          <w:rFonts w:ascii="Times New Roman" w:hAnsi="Times New Roman" w:cs="Times New Roman"/>
        </w:rPr>
        <w:t>, а также неумеренное употребление пива и слабоалкогольных напитков;</w:t>
      </w:r>
    </w:p>
    <w:p w:rsidR="00023BA5" w:rsidRPr="005260BF" w:rsidRDefault="00023BA5" w:rsidP="00023BA5">
      <w:pPr>
        <w:pStyle w:val="a5"/>
        <w:numPr>
          <w:ilvl w:val="0"/>
          <w:numId w:val="12"/>
        </w:numPr>
        <w:tabs>
          <w:tab w:val="left" w:pos="9214"/>
          <w:tab w:val="left" w:pos="9356"/>
        </w:tabs>
        <w:autoSpaceDE w:val="0"/>
        <w:autoSpaceDN w:val="0"/>
        <w:adjustRightInd w:val="0"/>
        <w:spacing w:after="0" w:line="264" w:lineRule="auto"/>
        <w:contextualSpacing w:val="0"/>
        <w:jc w:val="both"/>
        <w:textAlignment w:val="center"/>
        <w:rPr>
          <w:rFonts w:ascii="Times New Roman" w:hAnsi="Times New Roman" w:cs="Times New Roman"/>
        </w:rPr>
      </w:pPr>
      <w:r w:rsidRPr="005260BF">
        <w:rPr>
          <w:rFonts w:ascii="Times New Roman" w:hAnsi="Times New Roman" w:cs="Times New Roman"/>
        </w:rPr>
        <w:t>главной целью современного употребления алкогольных напитков является дост</w:t>
      </w:r>
      <w:r w:rsidRPr="005260BF">
        <w:rPr>
          <w:rFonts w:ascii="Times New Roman" w:hAnsi="Times New Roman" w:cs="Times New Roman"/>
        </w:rPr>
        <w:t>и</w:t>
      </w:r>
      <w:r w:rsidRPr="005260BF">
        <w:rPr>
          <w:rFonts w:ascii="Times New Roman" w:hAnsi="Times New Roman" w:cs="Times New Roman"/>
        </w:rPr>
        <w:t xml:space="preserve">жение состояния опьянения.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На необходимость с рассуждением относиться к древним свидетельствам об употреблении вина указывает Стоглавый собор 1551 года: «</w:t>
      </w:r>
      <w:proofErr w:type="gramStart"/>
      <w:r w:rsidRPr="00DF33E5">
        <w:rPr>
          <w:rFonts w:ascii="Times New Roman" w:hAnsi="Times New Roman" w:cs="Times New Roman"/>
          <w:color w:val="000000"/>
        </w:rPr>
        <w:t>Подобает</w:t>
      </w:r>
      <w:proofErr w:type="gramEnd"/>
      <w:r w:rsidRPr="00DF33E5">
        <w:rPr>
          <w:rFonts w:ascii="Times New Roman" w:hAnsi="Times New Roman" w:cs="Times New Roman"/>
          <w:color w:val="000000"/>
        </w:rPr>
        <w:t xml:space="preserve"> прежде всего заботу и попечение иметь о том, чтобы не было в обители ни в трапезах, ни в кельях пития, от которого пьянство бывает. Если что и писано в уставах и Житиях святых отец, что инокам разрешается пить вино когда по чаше, когда по две или по три и имелось вино в монастырях как в первых, так и в нынешних, но до пьянства его не пили</w:t>
      </w:r>
      <w:proofErr w:type="gramStart"/>
      <w:r w:rsidRPr="00DF33E5">
        <w:rPr>
          <w:rFonts w:ascii="Times New Roman" w:hAnsi="Times New Roman" w:cs="Times New Roman"/>
          <w:color w:val="000000"/>
        </w:rPr>
        <w:t>… В</w:t>
      </w:r>
      <w:proofErr w:type="gramEnd"/>
      <w:r w:rsidRPr="00DF33E5">
        <w:rPr>
          <w:rFonts w:ascii="Times New Roman" w:hAnsi="Times New Roman" w:cs="Times New Roman"/>
          <w:color w:val="000000"/>
        </w:rPr>
        <w:t xml:space="preserve"> русской земле другой обычай и другой закон. И если имеем питье </w:t>
      </w:r>
      <w:proofErr w:type="spellStart"/>
      <w:r w:rsidRPr="00DF33E5">
        <w:rPr>
          <w:rFonts w:ascii="Times New Roman" w:hAnsi="Times New Roman" w:cs="Times New Roman"/>
          <w:color w:val="000000"/>
        </w:rPr>
        <w:t>пьянственное</w:t>
      </w:r>
      <w:proofErr w:type="spellEnd"/>
      <w:r w:rsidRPr="00DF33E5">
        <w:rPr>
          <w:rFonts w:ascii="Times New Roman" w:hAnsi="Times New Roman" w:cs="Times New Roman"/>
          <w:color w:val="000000"/>
        </w:rPr>
        <w:t xml:space="preserve">, то не можем </w:t>
      </w:r>
      <w:proofErr w:type="gramStart"/>
      <w:r w:rsidRPr="00DF33E5">
        <w:rPr>
          <w:rFonts w:ascii="Times New Roman" w:hAnsi="Times New Roman" w:cs="Times New Roman"/>
          <w:color w:val="000000"/>
        </w:rPr>
        <w:t>воздерживаться</w:t>
      </w:r>
      <w:proofErr w:type="gramEnd"/>
      <w:r w:rsidRPr="00DF33E5">
        <w:rPr>
          <w:rFonts w:ascii="Times New Roman" w:hAnsi="Times New Roman" w:cs="Times New Roman"/>
          <w:color w:val="000000"/>
        </w:rPr>
        <w:t xml:space="preserve"> и пьем до пьянства. А что повелевают святые отцы пить по чаше или по две или по три то этого и слышать не хотим или не ведаем меры чаш этих</w:t>
      </w:r>
      <w:proofErr w:type="gramStart"/>
      <w:r w:rsidRPr="00DF33E5">
        <w:rPr>
          <w:rFonts w:ascii="Times New Roman" w:hAnsi="Times New Roman" w:cs="Times New Roman"/>
          <w:color w:val="000000"/>
        </w:rPr>
        <w:t>…</w:t>
      </w:r>
      <w:r w:rsidRPr="00DF33E5">
        <w:rPr>
          <w:rFonts w:ascii="Times New Roman" w:hAnsi="Times New Roman" w:cs="Times New Roman"/>
          <w:color w:val="FF0000"/>
        </w:rPr>
        <w:t xml:space="preserve"> </w:t>
      </w:r>
      <w:r w:rsidRPr="00DF33E5">
        <w:rPr>
          <w:rFonts w:ascii="Times New Roman" w:hAnsi="Times New Roman" w:cs="Times New Roman"/>
          <w:color w:val="000000"/>
        </w:rPr>
        <w:t>И</w:t>
      </w:r>
      <w:proofErr w:type="gramEnd"/>
      <w:r w:rsidRPr="00DF33E5">
        <w:rPr>
          <w:rFonts w:ascii="Times New Roman" w:hAnsi="Times New Roman" w:cs="Times New Roman"/>
          <w:color w:val="000000"/>
        </w:rPr>
        <w:t xml:space="preserve"> ради этого об</w:t>
      </w:r>
      <w:r w:rsidRPr="00DF33E5">
        <w:rPr>
          <w:rFonts w:ascii="Times New Roman" w:hAnsi="Times New Roman" w:cs="Times New Roman"/>
          <w:color w:val="000000"/>
        </w:rPr>
        <w:t>ы</w:t>
      </w:r>
      <w:r w:rsidRPr="00DF33E5">
        <w:rPr>
          <w:rFonts w:ascii="Times New Roman" w:hAnsi="Times New Roman" w:cs="Times New Roman"/>
          <w:color w:val="000000"/>
        </w:rPr>
        <w:t xml:space="preserve">чая и погибельного нрава и </w:t>
      </w:r>
      <w:proofErr w:type="spellStart"/>
      <w:r w:rsidRPr="00DF33E5">
        <w:rPr>
          <w:rFonts w:ascii="Times New Roman" w:hAnsi="Times New Roman" w:cs="Times New Roman"/>
          <w:color w:val="000000"/>
        </w:rPr>
        <w:t>грехолюбного</w:t>
      </w:r>
      <w:proofErr w:type="spellEnd"/>
      <w:r w:rsidRPr="00DF33E5">
        <w:rPr>
          <w:rFonts w:ascii="Times New Roman" w:hAnsi="Times New Roman" w:cs="Times New Roman"/>
          <w:color w:val="000000"/>
        </w:rPr>
        <w:t xml:space="preserve"> навыка не подобает нам иметь во обители питья, от к</w:t>
      </w:r>
      <w:r w:rsidRPr="00DF33E5">
        <w:rPr>
          <w:rFonts w:ascii="Times New Roman" w:hAnsi="Times New Roman" w:cs="Times New Roman"/>
          <w:color w:val="000000"/>
        </w:rPr>
        <w:t>о</w:t>
      </w:r>
      <w:r w:rsidRPr="00DF33E5">
        <w:rPr>
          <w:rFonts w:ascii="Times New Roman" w:hAnsi="Times New Roman" w:cs="Times New Roman"/>
          <w:color w:val="000000"/>
        </w:rPr>
        <w:t>торого бывает пьянство, чтобы не впасть в конечную погибель...».</w:t>
      </w:r>
      <w:r w:rsidRPr="00DF33E5">
        <w:rPr>
          <w:rFonts w:ascii="Times New Roman" w:hAnsi="Times New Roman" w:cs="Times New Roman"/>
          <w:color w:val="000000"/>
          <w:vertAlign w:val="superscript"/>
        </w:rPr>
        <w:t>18</w:t>
      </w:r>
      <w:r w:rsidRPr="00DF33E5">
        <w:rPr>
          <w:rFonts w:ascii="Times New Roman" w:hAnsi="Times New Roman" w:cs="Times New Roman"/>
          <w:color w:val="000000"/>
        </w:rPr>
        <w:t xml:space="preserve">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В трезвенном движении призыв к трезвости есть призыв к делу любви по отношению </w:t>
      </w:r>
      <w:proofErr w:type="gramStart"/>
      <w:r w:rsidRPr="00DF33E5">
        <w:rPr>
          <w:rFonts w:ascii="Times New Roman" w:hAnsi="Times New Roman" w:cs="Times New Roman"/>
          <w:color w:val="000000"/>
        </w:rPr>
        <w:t>к</w:t>
      </w:r>
      <w:proofErr w:type="gramEnd"/>
      <w:r w:rsidRPr="00DF33E5">
        <w:rPr>
          <w:rFonts w:ascii="Times New Roman" w:hAnsi="Times New Roman" w:cs="Times New Roman"/>
          <w:color w:val="000000"/>
        </w:rPr>
        <w:t xml:space="preserve"> слабым и немощным: </w:t>
      </w:r>
      <w:r w:rsidRPr="00DF33E5">
        <w:rPr>
          <w:rFonts w:ascii="Times New Roman" w:hAnsi="Times New Roman" w:cs="Times New Roman"/>
          <w:i/>
          <w:iCs/>
          <w:color w:val="000000"/>
        </w:rPr>
        <w:t>Лучше не есть мяса, не пить вина и не [делать] ничего [такого], отчего брат твой претыкается, или соблазняется, или изнемогает</w:t>
      </w:r>
      <w:r w:rsidRPr="00DF33E5">
        <w:rPr>
          <w:rFonts w:ascii="Times New Roman" w:hAnsi="Times New Roman" w:cs="Times New Roman"/>
          <w:color w:val="000000"/>
        </w:rPr>
        <w:t>. (Рим.14:21).</w:t>
      </w:r>
      <w:r w:rsidRPr="00DF33E5">
        <w:rPr>
          <w:rFonts w:ascii="Times New Roman" w:hAnsi="Times New Roman" w:cs="Times New Roman"/>
          <w:color w:val="000000"/>
          <w:vertAlign w:val="superscript"/>
        </w:rPr>
        <w:t>19</w:t>
      </w:r>
      <w:proofErr w:type="gramStart"/>
      <w:r w:rsidRPr="00DF33E5">
        <w:rPr>
          <w:rFonts w:ascii="Times New Roman" w:hAnsi="Times New Roman" w:cs="Times New Roman"/>
          <w:color w:val="000000"/>
        </w:rPr>
        <w:t xml:space="preserve"> С</w:t>
      </w:r>
      <w:proofErr w:type="gramEnd"/>
      <w:r w:rsidRPr="00DF33E5">
        <w:rPr>
          <w:rFonts w:ascii="Times New Roman" w:hAnsi="Times New Roman" w:cs="Times New Roman"/>
          <w:color w:val="000000"/>
        </w:rPr>
        <w:t>ейчас при промышленном пр</w:t>
      </w:r>
      <w:r w:rsidRPr="00DF33E5">
        <w:rPr>
          <w:rFonts w:ascii="Times New Roman" w:hAnsi="Times New Roman" w:cs="Times New Roman"/>
          <w:color w:val="000000"/>
        </w:rPr>
        <w:t>о</w:t>
      </w:r>
      <w:r w:rsidRPr="00DF33E5">
        <w:rPr>
          <w:rFonts w:ascii="Times New Roman" w:hAnsi="Times New Roman" w:cs="Times New Roman"/>
          <w:color w:val="000000"/>
        </w:rPr>
        <w:t>изводстве алкогольной продукции призыв этот звучит еще более сильно, чем в апостольские вр</w:t>
      </w:r>
      <w:r w:rsidRPr="00DF33E5">
        <w:rPr>
          <w:rFonts w:ascii="Times New Roman" w:hAnsi="Times New Roman" w:cs="Times New Roman"/>
          <w:color w:val="000000"/>
        </w:rPr>
        <w:t>е</w:t>
      </w:r>
      <w:r w:rsidRPr="00DF33E5">
        <w:rPr>
          <w:rFonts w:ascii="Times New Roman" w:hAnsi="Times New Roman" w:cs="Times New Roman"/>
          <w:color w:val="000000"/>
        </w:rPr>
        <w:t xml:space="preserve">мена. Именно сейчас огромное число людей соблазняется умеренным употреблением вина. </w:t>
      </w:r>
      <w:proofErr w:type="spellStart"/>
      <w:r w:rsidRPr="00DF33E5">
        <w:rPr>
          <w:rFonts w:ascii="Times New Roman" w:hAnsi="Times New Roman" w:cs="Times New Roman"/>
          <w:color w:val="000000"/>
        </w:rPr>
        <w:t>Св</w:t>
      </w:r>
      <w:r w:rsidRPr="00DF33E5">
        <w:rPr>
          <w:rFonts w:ascii="Times New Roman" w:hAnsi="Times New Roman" w:cs="Times New Roman"/>
          <w:color w:val="000000"/>
        </w:rPr>
        <w:t>я</w:t>
      </w:r>
      <w:r w:rsidRPr="00DF33E5">
        <w:rPr>
          <w:rFonts w:ascii="Times New Roman" w:hAnsi="Times New Roman" w:cs="Times New Roman"/>
          <w:color w:val="000000"/>
        </w:rPr>
        <w:t>щенномученник</w:t>
      </w:r>
      <w:proofErr w:type="spellEnd"/>
      <w:r w:rsidRPr="00DF33E5">
        <w:rPr>
          <w:rFonts w:ascii="Times New Roman" w:hAnsi="Times New Roman" w:cs="Times New Roman"/>
          <w:color w:val="000000"/>
        </w:rPr>
        <w:t xml:space="preserve"> Владимир пишет: «Те, которые пьют умеренно, могут соблазнить более слабых </w:t>
      </w:r>
      <w:r w:rsidRPr="00DF33E5">
        <w:rPr>
          <w:rFonts w:ascii="Times New Roman" w:hAnsi="Times New Roman" w:cs="Times New Roman"/>
          <w:color w:val="000000"/>
        </w:rPr>
        <w:lastRenderedPageBreak/>
        <w:t xml:space="preserve">своих собратий, увлечь к употреблению того, что хотя </w:t>
      </w:r>
      <w:proofErr w:type="gramStart"/>
      <w:r w:rsidRPr="00DF33E5">
        <w:rPr>
          <w:rFonts w:ascii="Times New Roman" w:hAnsi="Times New Roman" w:cs="Times New Roman"/>
          <w:color w:val="000000"/>
        </w:rPr>
        <w:t>они то</w:t>
      </w:r>
      <w:proofErr w:type="gramEnd"/>
      <w:r w:rsidRPr="00DF33E5">
        <w:rPr>
          <w:rFonts w:ascii="Times New Roman" w:hAnsi="Times New Roman" w:cs="Times New Roman"/>
          <w:color w:val="000000"/>
        </w:rPr>
        <w:t xml:space="preserve"> сами и могут преодолеть, но что может оказаться выше сил слабых </w:t>
      </w:r>
      <w:proofErr w:type="spellStart"/>
      <w:r w:rsidRPr="00DF33E5">
        <w:rPr>
          <w:rFonts w:ascii="Times New Roman" w:hAnsi="Times New Roman" w:cs="Times New Roman"/>
          <w:color w:val="000000"/>
        </w:rPr>
        <w:t>братий</w:t>
      </w:r>
      <w:proofErr w:type="spellEnd"/>
      <w:r w:rsidRPr="00DF33E5">
        <w:rPr>
          <w:rFonts w:ascii="Times New Roman" w:hAnsi="Times New Roman" w:cs="Times New Roman"/>
          <w:color w:val="000000"/>
        </w:rPr>
        <w:t xml:space="preserve"> и погубит их. Эта кажущаяся безопасность может по</w:t>
      </w:r>
      <w:r w:rsidRPr="00DF33E5">
        <w:rPr>
          <w:rFonts w:ascii="Times New Roman" w:hAnsi="Times New Roman" w:cs="Times New Roman"/>
          <w:color w:val="000000"/>
        </w:rPr>
        <w:t>д</w:t>
      </w:r>
      <w:r w:rsidRPr="00DF33E5">
        <w:rPr>
          <w:rFonts w:ascii="Times New Roman" w:hAnsi="Times New Roman" w:cs="Times New Roman"/>
          <w:color w:val="000000"/>
        </w:rPr>
        <w:t xml:space="preserve">вергнуть их великой опасности. Тысячи людей, которые умерли </w:t>
      </w:r>
      <w:proofErr w:type="gramStart"/>
      <w:r w:rsidRPr="00DF33E5">
        <w:rPr>
          <w:rFonts w:ascii="Times New Roman" w:hAnsi="Times New Roman" w:cs="Times New Roman"/>
          <w:color w:val="000000"/>
        </w:rPr>
        <w:t>пьяницами</w:t>
      </w:r>
      <w:proofErr w:type="gramEnd"/>
      <w:r w:rsidRPr="00DF33E5">
        <w:rPr>
          <w:rFonts w:ascii="Times New Roman" w:hAnsi="Times New Roman" w:cs="Times New Roman"/>
          <w:color w:val="000000"/>
        </w:rPr>
        <w:t>, сделались таковыми потому, что в своей жизни подражали умеренно пьющим»</w:t>
      </w:r>
      <w:r w:rsidRPr="00DF33E5">
        <w:rPr>
          <w:rFonts w:ascii="Times New Roman" w:hAnsi="Times New Roman" w:cs="Times New Roman"/>
          <w:color w:val="000000"/>
          <w:vertAlign w:val="superscript"/>
        </w:rPr>
        <w:t>20</w:t>
      </w:r>
      <w:r w:rsidRPr="00DF33E5">
        <w:rPr>
          <w:rFonts w:ascii="Times New Roman" w:hAnsi="Times New Roman" w:cs="Times New Roman"/>
          <w:color w:val="000000"/>
        </w:rPr>
        <w:t xml:space="preserve">.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О необходимости воздержания говорил великий ученый, педагог и проповедник трезвости Р</w:t>
      </w:r>
      <w:r w:rsidRPr="00DF33E5">
        <w:rPr>
          <w:rFonts w:ascii="Times New Roman" w:hAnsi="Times New Roman" w:cs="Times New Roman"/>
          <w:color w:val="000000"/>
        </w:rPr>
        <w:t>а</w:t>
      </w:r>
      <w:r w:rsidRPr="00DF33E5">
        <w:rPr>
          <w:rFonts w:ascii="Times New Roman" w:hAnsi="Times New Roman" w:cs="Times New Roman"/>
          <w:color w:val="000000"/>
        </w:rPr>
        <w:t xml:space="preserve">чинский С.А. в своей переписке со студентами Казанской духовной семинарии: «В осторожном употреблении вина нет никакой красоты духовной. В полном воздержании есть такая красота, ибо оно ободряет других, дает им силу побеждать в себе даже крайнюю неумеренность, застарелую привычку к спиртным напиткам. Это я испытал на опыте. Пока я держался умеренности, все мои речи оставались гласом </w:t>
      </w:r>
      <w:proofErr w:type="gramStart"/>
      <w:r w:rsidRPr="00DF33E5">
        <w:rPr>
          <w:rFonts w:ascii="Times New Roman" w:hAnsi="Times New Roman" w:cs="Times New Roman"/>
          <w:color w:val="000000"/>
        </w:rPr>
        <w:t>вопиющего</w:t>
      </w:r>
      <w:proofErr w:type="gramEnd"/>
      <w:r w:rsidRPr="00DF33E5">
        <w:rPr>
          <w:rFonts w:ascii="Times New Roman" w:hAnsi="Times New Roman" w:cs="Times New Roman"/>
          <w:color w:val="000000"/>
        </w:rPr>
        <w:t xml:space="preserve"> в пустыне. Все со мной соглашались, никто не исправлялся. С тех пор, как я дал и исполняю обет трезвости, за мною пошли тысячи. Как мне не побуждать, не умолять каждого из Вас последовать моему примеру?»</w:t>
      </w:r>
      <w:r w:rsidRPr="00DF33E5">
        <w:rPr>
          <w:rFonts w:ascii="Times New Roman" w:hAnsi="Times New Roman" w:cs="Times New Roman"/>
          <w:color w:val="000000"/>
          <w:vertAlign w:val="superscript"/>
        </w:rPr>
        <w:t>21</w:t>
      </w:r>
    </w:p>
    <w:p w:rsidR="00023BA5" w:rsidRPr="00DF33E5" w:rsidRDefault="00023BA5" w:rsidP="00023BA5">
      <w:pPr>
        <w:keepNext/>
        <w:keepLines/>
        <w:tabs>
          <w:tab w:val="left" w:pos="9214"/>
          <w:tab w:val="left" w:pos="9356"/>
        </w:tabs>
        <w:autoSpaceDE w:val="0"/>
        <w:autoSpaceDN w:val="0"/>
        <w:adjustRightInd w:val="0"/>
        <w:spacing w:before="113" w:after="0" w:line="264" w:lineRule="auto"/>
        <w:ind w:firstLine="283"/>
        <w:jc w:val="both"/>
        <w:textAlignment w:val="center"/>
        <w:outlineLvl w:val="3"/>
        <w:rPr>
          <w:rFonts w:ascii="Times New Roman" w:hAnsi="Times New Roman" w:cs="Times New Roman"/>
          <w:b/>
          <w:bCs/>
          <w:i/>
          <w:iCs/>
          <w:color w:val="000000"/>
          <w:sz w:val="24"/>
          <w:szCs w:val="24"/>
        </w:rPr>
      </w:pPr>
      <w:r w:rsidRPr="00DF33E5">
        <w:rPr>
          <w:rFonts w:ascii="Times New Roman" w:hAnsi="Times New Roman" w:cs="Times New Roman"/>
          <w:b/>
          <w:bCs/>
          <w:i/>
          <w:iCs/>
          <w:color w:val="000000"/>
          <w:sz w:val="24"/>
          <w:szCs w:val="24"/>
        </w:rPr>
        <w:t>Появление трезвенного движения</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Говоря о </w:t>
      </w:r>
      <w:proofErr w:type="gramStart"/>
      <w:r w:rsidRPr="00DF33E5">
        <w:rPr>
          <w:rFonts w:ascii="Times New Roman" w:hAnsi="Times New Roman" w:cs="Times New Roman"/>
          <w:color w:val="000000"/>
        </w:rPr>
        <w:t>Библии</w:t>
      </w:r>
      <w:proofErr w:type="gramEnd"/>
      <w:r w:rsidRPr="00DF33E5">
        <w:rPr>
          <w:rFonts w:ascii="Times New Roman" w:hAnsi="Times New Roman" w:cs="Times New Roman"/>
          <w:color w:val="000000"/>
        </w:rPr>
        <w:t xml:space="preserve"> мы уже отмечали, что трезвость рассматривается как добродетель. Примеры трезвости мы видим среди древних подвижников. Типикон после слов о допустимости вина в м</w:t>
      </w:r>
      <w:r w:rsidRPr="00DF33E5">
        <w:rPr>
          <w:rFonts w:ascii="Times New Roman" w:hAnsi="Times New Roman" w:cs="Times New Roman"/>
          <w:color w:val="000000"/>
        </w:rPr>
        <w:t>о</w:t>
      </w:r>
      <w:r w:rsidRPr="00DF33E5">
        <w:rPr>
          <w:rFonts w:ascii="Times New Roman" w:hAnsi="Times New Roman" w:cs="Times New Roman"/>
          <w:color w:val="000000"/>
        </w:rPr>
        <w:t xml:space="preserve">настыре сразу оговаривается: «великий </w:t>
      </w:r>
      <w:proofErr w:type="spellStart"/>
      <w:r w:rsidRPr="00DF33E5">
        <w:rPr>
          <w:rFonts w:ascii="Times New Roman" w:hAnsi="Times New Roman" w:cs="Times New Roman"/>
          <w:color w:val="000000"/>
        </w:rPr>
        <w:t>Симеон</w:t>
      </w:r>
      <w:proofErr w:type="spellEnd"/>
      <w:r w:rsidRPr="00DF33E5">
        <w:rPr>
          <w:rFonts w:ascii="Times New Roman" w:hAnsi="Times New Roman" w:cs="Times New Roman"/>
          <w:color w:val="000000"/>
        </w:rPr>
        <w:t xml:space="preserve"> чудотворец глаголет: яко похвала </w:t>
      </w:r>
      <w:proofErr w:type="spellStart"/>
      <w:r w:rsidRPr="00DF33E5">
        <w:rPr>
          <w:rFonts w:ascii="Times New Roman" w:hAnsi="Times New Roman" w:cs="Times New Roman"/>
          <w:color w:val="000000"/>
        </w:rPr>
        <w:t>мон</w:t>
      </w:r>
      <w:proofErr w:type="gramStart"/>
      <w:r w:rsidRPr="00DF33E5">
        <w:rPr>
          <w:rFonts w:ascii="Times New Roman" w:hAnsi="Times New Roman" w:cs="Times New Roman"/>
          <w:color w:val="000000"/>
        </w:rPr>
        <w:t>a</w:t>
      </w:r>
      <w:proofErr w:type="gramEnd"/>
      <w:r w:rsidRPr="00DF33E5">
        <w:rPr>
          <w:rFonts w:ascii="Times New Roman" w:hAnsi="Times New Roman" w:cs="Times New Roman"/>
          <w:color w:val="000000"/>
        </w:rPr>
        <w:t>ху</w:t>
      </w:r>
      <w:proofErr w:type="spellEnd"/>
      <w:r w:rsidRPr="00DF33E5">
        <w:rPr>
          <w:rFonts w:ascii="Times New Roman" w:hAnsi="Times New Roman" w:cs="Times New Roman"/>
          <w:color w:val="000000"/>
        </w:rPr>
        <w:t xml:space="preserve">, еже не </w:t>
      </w:r>
      <w:proofErr w:type="spellStart"/>
      <w:r w:rsidRPr="00DF33E5">
        <w:rPr>
          <w:rFonts w:ascii="Times New Roman" w:hAnsi="Times New Roman" w:cs="Times New Roman"/>
          <w:color w:val="000000"/>
        </w:rPr>
        <w:t>пити</w:t>
      </w:r>
      <w:proofErr w:type="spellEnd"/>
      <w:r w:rsidRPr="00DF33E5">
        <w:rPr>
          <w:rFonts w:ascii="Times New Roman" w:hAnsi="Times New Roman" w:cs="Times New Roman"/>
          <w:color w:val="000000"/>
        </w:rPr>
        <w:t xml:space="preserve"> вина. </w:t>
      </w:r>
      <w:proofErr w:type="spellStart"/>
      <w:r w:rsidRPr="00DF33E5">
        <w:rPr>
          <w:rFonts w:ascii="Times New Roman" w:hAnsi="Times New Roman" w:cs="Times New Roman"/>
          <w:color w:val="000000"/>
        </w:rPr>
        <w:t>Аще</w:t>
      </w:r>
      <w:proofErr w:type="spellEnd"/>
      <w:r w:rsidRPr="00DF33E5">
        <w:rPr>
          <w:rFonts w:ascii="Times New Roman" w:hAnsi="Times New Roman" w:cs="Times New Roman"/>
          <w:color w:val="000000"/>
        </w:rPr>
        <w:t xml:space="preserve"> ли и </w:t>
      </w:r>
      <w:proofErr w:type="spellStart"/>
      <w:r w:rsidRPr="00DF33E5">
        <w:rPr>
          <w:rFonts w:ascii="Times New Roman" w:hAnsi="Times New Roman" w:cs="Times New Roman"/>
          <w:color w:val="000000"/>
        </w:rPr>
        <w:t>пи</w:t>
      </w:r>
      <w:proofErr w:type="gramStart"/>
      <w:r w:rsidRPr="00DF33E5">
        <w:rPr>
          <w:rFonts w:ascii="Times New Roman" w:hAnsi="Times New Roman" w:cs="Times New Roman"/>
          <w:color w:val="000000"/>
        </w:rPr>
        <w:t>e</w:t>
      </w:r>
      <w:proofErr w:type="gramEnd"/>
      <w:r w:rsidRPr="00DF33E5">
        <w:rPr>
          <w:rFonts w:ascii="Times New Roman" w:hAnsi="Times New Roman" w:cs="Times New Roman"/>
          <w:color w:val="000000"/>
        </w:rPr>
        <w:t>тъ</w:t>
      </w:r>
      <w:proofErr w:type="spellEnd"/>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нeмощи</w:t>
      </w:r>
      <w:proofErr w:type="spellEnd"/>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рaди</w:t>
      </w:r>
      <w:proofErr w:type="spellEnd"/>
      <w:r w:rsidRPr="00DF33E5">
        <w:rPr>
          <w:rFonts w:ascii="Times New Roman" w:hAnsi="Times New Roman" w:cs="Times New Roman"/>
          <w:color w:val="000000"/>
        </w:rPr>
        <w:t xml:space="preserve"> тела своего, </w:t>
      </w:r>
      <w:proofErr w:type="spellStart"/>
      <w:r w:rsidRPr="00DF33E5">
        <w:rPr>
          <w:rFonts w:ascii="Times New Roman" w:hAnsi="Times New Roman" w:cs="Times New Roman"/>
          <w:color w:val="000000"/>
        </w:rPr>
        <w:t>мaло</w:t>
      </w:r>
      <w:proofErr w:type="spellEnd"/>
      <w:r w:rsidRPr="00DF33E5">
        <w:rPr>
          <w:rFonts w:ascii="Times New Roman" w:hAnsi="Times New Roman" w:cs="Times New Roman"/>
          <w:color w:val="000000"/>
        </w:rPr>
        <w:t xml:space="preserve"> да </w:t>
      </w:r>
      <w:proofErr w:type="spellStart"/>
      <w:r w:rsidRPr="00DF33E5">
        <w:rPr>
          <w:rFonts w:ascii="Times New Roman" w:hAnsi="Times New Roman" w:cs="Times New Roman"/>
          <w:color w:val="000000"/>
        </w:rPr>
        <w:t>испивaет</w:t>
      </w:r>
      <w:proofErr w:type="spellEnd"/>
      <w:r w:rsidRPr="00DF33E5">
        <w:rPr>
          <w:rFonts w:ascii="Times New Roman" w:hAnsi="Times New Roman" w:cs="Times New Roman"/>
          <w:color w:val="000000"/>
        </w:rPr>
        <w:t xml:space="preserve">. Подобно же и великий Пимен отец наш глаголет: яко вина </w:t>
      </w:r>
      <w:proofErr w:type="spellStart"/>
      <w:r w:rsidRPr="00DF33E5">
        <w:rPr>
          <w:rFonts w:ascii="Times New Roman" w:hAnsi="Times New Roman" w:cs="Times New Roman"/>
          <w:color w:val="000000"/>
        </w:rPr>
        <w:t>отнюд</w:t>
      </w:r>
      <w:proofErr w:type="spellEnd"/>
      <w:r w:rsidRPr="00DF33E5">
        <w:rPr>
          <w:rFonts w:ascii="Times New Roman" w:hAnsi="Times New Roman" w:cs="Times New Roman"/>
          <w:color w:val="000000"/>
        </w:rPr>
        <w:t xml:space="preserve"> не </w:t>
      </w:r>
      <w:proofErr w:type="spellStart"/>
      <w:r w:rsidRPr="00DF33E5">
        <w:rPr>
          <w:rFonts w:ascii="Times New Roman" w:hAnsi="Times New Roman" w:cs="Times New Roman"/>
          <w:color w:val="000000"/>
        </w:rPr>
        <w:t>подоб</w:t>
      </w:r>
      <w:proofErr w:type="gramStart"/>
      <w:r w:rsidRPr="00DF33E5">
        <w:rPr>
          <w:rFonts w:ascii="Times New Roman" w:hAnsi="Times New Roman" w:cs="Times New Roman"/>
          <w:color w:val="000000"/>
        </w:rPr>
        <w:t>a</w:t>
      </w:r>
      <w:proofErr w:type="gramEnd"/>
      <w:r w:rsidRPr="00DF33E5">
        <w:rPr>
          <w:rFonts w:ascii="Times New Roman" w:hAnsi="Times New Roman" w:cs="Times New Roman"/>
          <w:color w:val="000000"/>
        </w:rPr>
        <w:t>ет</w:t>
      </w:r>
      <w:proofErr w:type="spellEnd"/>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пити</w:t>
      </w:r>
      <w:proofErr w:type="spellEnd"/>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монaхом</w:t>
      </w:r>
      <w:proofErr w:type="spellEnd"/>
      <w:r w:rsidRPr="00DF33E5">
        <w:rPr>
          <w:rFonts w:ascii="Times New Roman" w:hAnsi="Times New Roman" w:cs="Times New Roman"/>
          <w:color w:val="000000"/>
        </w:rPr>
        <w:t>»</w:t>
      </w:r>
      <w:r w:rsidRPr="00DF33E5">
        <w:rPr>
          <w:rFonts w:ascii="Hirmos ieUcs" w:hAnsi="Hirmos ieUcs" w:cs="Hirmos ieUcs"/>
          <w:color w:val="000000"/>
        </w:rPr>
        <w:t xml:space="preserve"> </w:t>
      </w:r>
      <w:r w:rsidRPr="00DF33E5">
        <w:rPr>
          <w:rFonts w:ascii="Times New Roman" w:hAnsi="Times New Roman" w:cs="Times New Roman"/>
          <w:color w:val="000000"/>
        </w:rPr>
        <w:t>(глава 35).</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На Руси была особая традиция трезвости в монашеской среде. Мы можем говорить о появлении целого монашеского трезвенного движения на Руси в конце </w:t>
      </w:r>
      <w:r w:rsidRPr="00DF33E5">
        <w:rPr>
          <w:rFonts w:ascii="Times New Roman" w:hAnsi="Times New Roman" w:cs="Times New Roman"/>
          <w:color w:val="000000"/>
          <w:lang w:val="en-US"/>
        </w:rPr>
        <w:t>XIV</w:t>
      </w:r>
      <w:r w:rsidRPr="00DF33E5">
        <w:rPr>
          <w:rFonts w:ascii="Times New Roman" w:hAnsi="Times New Roman" w:cs="Times New Roman"/>
          <w:color w:val="000000"/>
        </w:rPr>
        <w:t xml:space="preserve"> века, </w:t>
      </w:r>
      <w:proofErr w:type="gramStart"/>
      <w:r w:rsidRPr="00DF33E5">
        <w:rPr>
          <w:rFonts w:ascii="Times New Roman" w:hAnsi="Times New Roman" w:cs="Times New Roman"/>
          <w:color w:val="000000"/>
        </w:rPr>
        <w:t>связанное</w:t>
      </w:r>
      <w:proofErr w:type="gramEnd"/>
      <w:r w:rsidRPr="00DF33E5">
        <w:rPr>
          <w:rFonts w:ascii="Times New Roman" w:hAnsi="Times New Roman" w:cs="Times New Roman"/>
          <w:color w:val="000000"/>
        </w:rPr>
        <w:t xml:space="preserve"> с преподобным Сергием. Сам преподобный «…пива же и меду </w:t>
      </w:r>
      <w:proofErr w:type="spellStart"/>
      <w:r w:rsidRPr="00DF33E5">
        <w:rPr>
          <w:rFonts w:ascii="Times New Roman" w:hAnsi="Times New Roman" w:cs="Times New Roman"/>
          <w:color w:val="000000"/>
        </w:rPr>
        <w:t>никогдаже</w:t>
      </w:r>
      <w:proofErr w:type="spellEnd"/>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вкушающи</w:t>
      </w:r>
      <w:proofErr w:type="spellEnd"/>
      <w:r w:rsidRPr="00DF33E5">
        <w:rPr>
          <w:rFonts w:ascii="Times New Roman" w:hAnsi="Times New Roman" w:cs="Times New Roman"/>
          <w:color w:val="000000"/>
        </w:rPr>
        <w:t xml:space="preserve">, ни ко </w:t>
      </w:r>
      <w:proofErr w:type="spellStart"/>
      <w:r w:rsidRPr="00DF33E5">
        <w:rPr>
          <w:rFonts w:ascii="Times New Roman" w:hAnsi="Times New Roman" w:cs="Times New Roman"/>
          <w:color w:val="000000"/>
        </w:rPr>
        <w:t>устом</w:t>
      </w:r>
      <w:proofErr w:type="spellEnd"/>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приносящи</w:t>
      </w:r>
      <w:proofErr w:type="spellEnd"/>
      <w:r w:rsidRPr="00DF33E5">
        <w:rPr>
          <w:rFonts w:ascii="Times New Roman" w:hAnsi="Times New Roman" w:cs="Times New Roman"/>
          <w:color w:val="000000"/>
        </w:rPr>
        <w:t xml:space="preserve"> или </w:t>
      </w:r>
      <w:proofErr w:type="spellStart"/>
      <w:r w:rsidRPr="00DF33E5">
        <w:rPr>
          <w:rFonts w:ascii="Times New Roman" w:hAnsi="Times New Roman" w:cs="Times New Roman"/>
          <w:color w:val="000000"/>
        </w:rPr>
        <w:t>обнюхающи</w:t>
      </w:r>
      <w:proofErr w:type="spellEnd"/>
      <w:r w:rsidRPr="00DF33E5">
        <w:rPr>
          <w:rFonts w:ascii="Times New Roman" w:hAnsi="Times New Roman" w:cs="Times New Roman"/>
          <w:color w:val="000000"/>
        </w:rPr>
        <w:t>…»</w:t>
      </w:r>
      <w:r w:rsidRPr="00DF33E5">
        <w:rPr>
          <w:rFonts w:ascii="Times New Roman" w:hAnsi="Times New Roman" w:cs="Times New Roman"/>
          <w:color w:val="000000"/>
          <w:vertAlign w:val="superscript"/>
        </w:rPr>
        <w:t>22</w:t>
      </w:r>
      <w:r w:rsidRPr="00DF33E5">
        <w:rPr>
          <w:rFonts w:ascii="Times New Roman" w:hAnsi="Times New Roman" w:cs="Times New Roman"/>
          <w:color w:val="000000"/>
        </w:rPr>
        <w:t>. Также мы видим, что ученики и последователи преподобного Сергия, основат</w:t>
      </w:r>
      <w:r w:rsidRPr="00DF33E5">
        <w:rPr>
          <w:rFonts w:ascii="Times New Roman" w:hAnsi="Times New Roman" w:cs="Times New Roman"/>
          <w:color w:val="000000"/>
        </w:rPr>
        <w:t>е</w:t>
      </w:r>
      <w:r w:rsidRPr="00DF33E5">
        <w:rPr>
          <w:rFonts w:ascii="Times New Roman" w:hAnsi="Times New Roman" w:cs="Times New Roman"/>
          <w:color w:val="000000"/>
        </w:rPr>
        <w:t>ли монастырей по Иерусалимскому уставу, вводили в своих монастырях запрет на «</w:t>
      </w:r>
      <w:proofErr w:type="spellStart"/>
      <w:r w:rsidRPr="00DF33E5">
        <w:rPr>
          <w:rFonts w:ascii="Times New Roman" w:hAnsi="Times New Roman" w:cs="Times New Roman"/>
          <w:color w:val="000000"/>
        </w:rPr>
        <w:t>пиянственное</w:t>
      </w:r>
      <w:proofErr w:type="spellEnd"/>
      <w:r w:rsidRPr="00DF33E5">
        <w:rPr>
          <w:rFonts w:ascii="Times New Roman" w:hAnsi="Times New Roman" w:cs="Times New Roman"/>
          <w:color w:val="000000"/>
        </w:rPr>
        <w:t xml:space="preserve"> питие» (преп. Кирилл </w:t>
      </w:r>
      <w:proofErr w:type="spellStart"/>
      <w:r w:rsidRPr="00DF33E5">
        <w:rPr>
          <w:rFonts w:ascii="Times New Roman" w:hAnsi="Times New Roman" w:cs="Times New Roman"/>
          <w:color w:val="000000"/>
        </w:rPr>
        <w:t>Белоезерский</w:t>
      </w:r>
      <w:proofErr w:type="spellEnd"/>
      <w:r w:rsidRPr="00DF33E5">
        <w:rPr>
          <w:rFonts w:ascii="Times New Roman" w:hAnsi="Times New Roman" w:cs="Times New Roman"/>
          <w:color w:val="000000"/>
        </w:rPr>
        <w:t xml:space="preserve">,  преп. </w:t>
      </w:r>
      <w:proofErr w:type="spellStart"/>
      <w:r w:rsidRPr="00DF33E5">
        <w:rPr>
          <w:rFonts w:ascii="Times New Roman" w:hAnsi="Times New Roman" w:cs="Times New Roman"/>
          <w:color w:val="000000"/>
        </w:rPr>
        <w:t>Евфросин</w:t>
      </w:r>
      <w:proofErr w:type="spellEnd"/>
      <w:r w:rsidRPr="00DF33E5">
        <w:rPr>
          <w:rFonts w:ascii="Times New Roman" w:hAnsi="Times New Roman" w:cs="Times New Roman"/>
          <w:color w:val="000000"/>
        </w:rPr>
        <w:t xml:space="preserve"> Псковский, преп. Иосиф Волоцкий,  преп. </w:t>
      </w:r>
      <w:proofErr w:type="spellStart"/>
      <w:r w:rsidRPr="00DF33E5">
        <w:rPr>
          <w:rFonts w:ascii="Times New Roman" w:hAnsi="Times New Roman" w:cs="Times New Roman"/>
          <w:color w:val="000000"/>
        </w:rPr>
        <w:t>Корнилий</w:t>
      </w:r>
      <w:proofErr w:type="spellEnd"/>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Комельский</w:t>
      </w:r>
      <w:proofErr w:type="spellEnd"/>
      <w:r w:rsidRPr="00DF33E5">
        <w:rPr>
          <w:rFonts w:ascii="Times New Roman" w:hAnsi="Times New Roman" w:cs="Times New Roman"/>
          <w:color w:val="000000"/>
        </w:rPr>
        <w:t>, преп. Павел Обнорский)</w:t>
      </w:r>
      <w:r w:rsidRPr="00DF33E5">
        <w:rPr>
          <w:rFonts w:ascii="Times New Roman" w:hAnsi="Times New Roman" w:cs="Times New Roman"/>
          <w:color w:val="000000"/>
          <w:vertAlign w:val="superscript"/>
        </w:rPr>
        <w:t>23</w:t>
      </w:r>
      <w:r w:rsidRPr="00DF33E5">
        <w:rPr>
          <w:rFonts w:ascii="Times New Roman" w:hAnsi="Times New Roman" w:cs="Times New Roman"/>
          <w:color w:val="000000"/>
        </w:rPr>
        <w:t xml:space="preserve">. Мы имеем стройный ряд уставов </w:t>
      </w:r>
      <w:r w:rsidRPr="00DF33E5">
        <w:rPr>
          <w:rFonts w:ascii="Times New Roman" w:hAnsi="Times New Roman" w:cs="Times New Roman"/>
          <w:color w:val="000000"/>
          <w:lang w:val="en-US"/>
        </w:rPr>
        <w:t>XV</w:t>
      </w:r>
      <w:r w:rsidRPr="00DF33E5">
        <w:rPr>
          <w:rFonts w:ascii="Times New Roman" w:hAnsi="Times New Roman" w:cs="Times New Roman"/>
          <w:color w:val="000000"/>
        </w:rPr>
        <w:t>-</w:t>
      </w:r>
      <w:r w:rsidRPr="00DF33E5">
        <w:rPr>
          <w:rFonts w:ascii="Times New Roman" w:hAnsi="Times New Roman" w:cs="Times New Roman"/>
          <w:color w:val="000000"/>
          <w:lang w:val="en-US"/>
        </w:rPr>
        <w:t>XVI</w:t>
      </w:r>
      <w:r w:rsidRPr="00DF33E5">
        <w:rPr>
          <w:rFonts w:ascii="Times New Roman" w:hAnsi="Times New Roman" w:cs="Times New Roman"/>
          <w:color w:val="000000"/>
        </w:rPr>
        <w:t xml:space="preserve"> </w:t>
      </w:r>
      <w:proofErr w:type="gramStart"/>
      <w:r w:rsidRPr="00DF33E5">
        <w:rPr>
          <w:rFonts w:ascii="Times New Roman" w:hAnsi="Times New Roman" w:cs="Times New Roman"/>
          <w:color w:val="000000"/>
        </w:rPr>
        <w:t>веков</w:t>
      </w:r>
      <w:proofErr w:type="gramEnd"/>
      <w:r w:rsidRPr="00DF33E5">
        <w:rPr>
          <w:rFonts w:ascii="Times New Roman" w:hAnsi="Times New Roman" w:cs="Times New Roman"/>
          <w:color w:val="000000"/>
        </w:rPr>
        <w:t xml:space="preserve"> полностью  запрещавших  </w:t>
      </w:r>
      <w:r>
        <w:rPr>
          <w:rFonts w:ascii="Times New Roman" w:hAnsi="Times New Roman" w:cs="Times New Roman"/>
          <w:color w:val="000000"/>
        </w:rPr>
        <w:t>употребление вина</w:t>
      </w:r>
      <w:r w:rsidRPr="00DF33E5">
        <w:rPr>
          <w:rFonts w:ascii="Times New Roman" w:hAnsi="Times New Roman" w:cs="Times New Roman"/>
          <w:color w:val="000000"/>
        </w:rPr>
        <w:t xml:space="preserve"> в монастырях. Этот обычай все больше становился нормой и для остальных монастырей, о чем свидетельствует Стоглав (</w:t>
      </w:r>
      <w:proofErr w:type="gramStart"/>
      <w:r w:rsidRPr="00DF33E5">
        <w:rPr>
          <w:rFonts w:ascii="Times New Roman" w:hAnsi="Times New Roman" w:cs="Times New Roman"/>
          <w:color w:val="000000"/>
        </w:rPr>
        <w:t>см</w:t>
      </w:r>
      <w:proofErr w:type="gramEnd"/>
      <w:r w:rsidRPr="00DF33E5">
        <w:rPr>
          <w:rFonts w:ascii="Times New Roman" w:hAnsi="Times New Roman" w:cs="Times New Roman"/>
          <w:color w:val="000000"/>
        </w:rPr>
        <w:t xml:space="preserve">. выше). Современный же Иерусалимский устав был введен  после </w:t>
      </w:r>
      <w:proofErr w:type="spellStart"/>
      <w:r w:rsidRPr="00DF33E5">
        <w:rPr>
          <w:rFonts w:ascii="Times New Roman" w:hAnsi="Times New Roman" w:cs="Times New Roman"/>
          <w:color w:val="000000"/>
        </w:rPr>
        <w:t>Никоновской</w:t>
      </w:r>
      <w:proofErr w:type="spellEnd"/>
      <w:r w:rsidRPr="00DF33E5">
        <w:rPr>
          <w:rFonts w:ascii="Times New Roman" w:hAnsi="Times New Roman" w:cs="Times New Roman"/>
          <w:color w:val="000000"/>
        </w:rPr>
        <w:t xml:space="preserve"> «справы» и вернул русскую монашескую жизнь к греческим обычаям, не учитывая возникшую русскую традицию трезвости.</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Со временем изменение характера употребления алкогольных напитков выделило пьянство в одну из наиболее опасных социальных проблем. Ответом на эту проблему стало появившееся и широкое распространившееся трезвенное движение. Это было народным движением «снизу», к</w:t>
      </w:r>
      <w:r w:rsidRPr="00DF33E5">
        <w:rPr>
          <w:rFonts w:ascii="Times New Roman" w:hAnsi="Times New Roman" w:cs="Times New Roman"/>
          <w:color w:val="000000"/>
        </w:rPr>
        <w:t>о</w:t>
      </w:r>
      <w:r w:rsidRPr="00DF33E5">
        <w:rPr>
          <w:rFonts w:ascii="Times New Roman" w:hAnsi="Times New Roman" w:cs="Times New Roman"/>
          <w:color w:val="000000"/>
        </w:rPr>
        <w:t>торое было поддержано Церковью «сверху».</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pacing w:val="-2"/>
        </w:rPr>
      </w:pPr>
      <w:r w:rsidRPr="00DF33E5">
        <w:rPr>
          <w:rFonts w:ascii="Times New Roman" w:hAnsi="Times New Roman" w:cs="Times New Roman"/>
          <w:color w:val="000000"/>
          <w:spacing w:val="-2"/>
        </w:rPr>
        <w:t>Меры, принимаемые Русской Православной Церковью в утверждении трезвости, достаточно чё</w:t>
      </w:r>
      <w:r w:rsidRPr="00DF33E5">
        <w:rPr>
          <w:rFonts w:ascii="Times New Roman" w:hAnsi="Times New Roman" w:cs="Times New Roman"/>
          <w:color w:val="000000"/>
          <w:spacing w:val="-2"/>
        </w:rPr>
        <w:t>т</w:t>
      </w:r>
      <w:r w:rsidRPr="00DF33E5">
        <w:rPr>
          <w:rFonts w:ascii="Times New Roman" w:hAnsi="Times New Roman" w:cs="Times New Roman"/>
          <w:color w:val="000000"/>
          <w:spacing w:val="-2"/>
        </w:rPr>
        <w:t>ко прослеживаются с середины XIX века. В 1859 году Святейший Синод своим указом благословил священнослужителям «живым примером собственной жизни и частым проповедованием в церкви Божией о пользе воздержания содействовать возникшей в некоторых городских и сельских сослов</w:t>
      </w:r>
      <w:r w:rsidRPr="00DF33E5">
        <w:rPr>
          <w:rFonts w:ascii="Times New Roman" w:hAnsi="Times New Roman" w:cs="Times New Roman"/>
          <w:color w:val="000000"/>
          <w:spacing w:val="-2"/>
        </w:rPr>
        <w:t>и</w:t>
      </w:r>
      <w:r w:rsidRPr="00DF33E5">
        <w:rPr>
          <w:rFonts w:ascii="Times New Roman" w:hAnsi="Times New Roman" w:cs="Times New Roman"/>
          <w:color w:val="000000"/>
          <w:spacing w:val="-2"/>
        </w:rPr>
        <w:t>ях решимости воздерживаться от употребления вина»</w:t>
      </w:r>
      <w:r w:rsidRPr="00DF33E5">
        <w:rPr>
          <w:rFonts w:ascii="Times New Roman" w:hAnsi="Times New Roman" w:cs="Times New Roman"/>
          <w:color w:val="000000"/>
          <w:spacing w:val="-2"/>
          <w:vertAlign w:val="superscript"/>
        </w:rPr>
        <w:t>24</w:t>
      </w:r>
      <w:r w:rsidRPr="00DF33E5">
        <w:rPr>
          <w:rFonts w:ascii="Times New Roman" w:hAnsi="Times New Roman" w:cs="Times New Roman"/>
          <w:color w:val="000000"/>
          <w:spacing w:val="-2"/>
        </w:rPr>
        <w:t xml:space="preserve">.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Церковь благословляла принятие обетов трезвости, поддерживала создание обще</w:t>
      </w:r>
      <w:proofErr w:type="gramStart"/>
      <w:r w:rsidRPr="00DF33E5">
        <w:rPr>
          <w:rFonts w:ascii="Times New Roman" w:hAnsi="Times New Roman" w:cs="Times New Roman"/>
          <w:color w:val="000000"/>
        </w:rPr>
        <w:t>ств тр</w:t>
      </w:r>
      <w:proofErr w:type="gramEnd"/>
      <w:r w:rsidRPr="00DF33E5">
        <w:rPr>
          <w:rFonts w:ascii="Times New Roman" w:hAnsi="Times New Roman" w:cs="Times New Roman"/>
          <w:color w:val="000000"/>
        </w:rPr>
        <w:t>езвости, начавших возникать на территории России во второй половине XIX в.</w:t>
      </w:r>
      <w:r w:rsidRPr="00DF33E5">
        <w:rPr>
          <w:rFonts w:ascii="Times New Roman" w:hAnsi="Times New Roman" w:cs="Times New Roman"/>
          <w:color w:val="000000"/>
          <w:vertAlign w:val="superscript"/>
        </w:rPr>
        <w:t>25</w:t>
      </w:r>
      <w:r w:rsidRPr="00DF33E5">
        <w:rPr>
          <w:rFonts w:ascii="Times New Roman" w:hAnsi="Times New Roman" w:cs="Times New Roman"/>
          <w:color w:val="000000"/>
        </w:rPr>
        <w:t xml:space="preserve"> </w:t>
      </w:r>
    </w:p>
    <w:p w:rsidR="00023BA5" w:rsidRPr="00DF33E5" w:rsidRDefault="00023BA5" w:rsidP="00023BA5">
      <w:pPr>
        <w:keepNext/>
        <w:keepLines/>
        <w:tabs>
          <w:tab w:val="left" w:pos="9214"/>
          <w:tab w:val="left" w:pos="9356"/>
        </w:tabs>
        <w:autoSpaceDE w:val="0"/>
        <w:autoSpaceDN w:val="0"/>
        <w:adjustRightInd w:val="0"/>
        <w:spacing w:before="113" w:after="0" w:line="264" w:lineRule="auto"/>
        <w:ind w:firstLine="283"/>
        <w:jc w:val="both"/>
        <w:textAlignment w:val="center"/>
        <w:outlineLvl w:val="3"/>
        <w:rPr>
          <w:rFonts w:ascii="Times New Roman" w:hAnsi="Times New Roman" w:cs="Times New Roman"/>
          <w:b/>
          <w:bCs/>
          <w:i/>
          <w:iCs/>
          <w:color w:val="000000"/>
          <w:sz w:val="24"/>
          <w:szCs w:val="24"/>
        </w:rPr>
      </w:pPr>
      <w:r w:rsidRPr="00DF33E5">
        <w:rPr>
          <w:rFonts w:ascii="Times New Roman" w:hAnsi="Times New Roman" w:cs="Times New Roman"/>
          <w:b/>
          <w:bCs/>
          <w:i/>
          <w:iCs/>
          <w:color w:val="000000"/>
          <w:sz w:val="24"/>
          <w:szCs w:val="24"/>
        </w:rPr>
        <w:t>Современные святые отцы</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Подвижники и учителя Церкви, видевшие надвигающую опасность, призывали к трезвости.</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 xml:space="preserve">Святитель Феофан Затворник в толковании на послание апостола Павла ко </w:t>
      </w:r>
      <w:proofErr w:type="spellStart"/>
      <w:r w:rsidRPr="00DF33E5">
        <w:rPr>
          <w:rFonts w:ascii="Times New Roman" w:hAnsi="Times New Roman" w:cs="Times New Roman"/>
          <w:color w:val="000000"/>
        </w:rPr>
        <w:t>Ефесянам</w:t>
      </w:r>
      <w:proofErr w:type="spellEnd"/>
      <w:r w:rsidRPr="00DF33E5">
        <w:rPr>
          <w:rFonts w:ascii="Times New Roman" w:hAnsi="Times New Roman" w:cs="Times New Roman"/>
          <w:color w:val="000000"/>
        </w:rPr>
        <w:t xml:space="preserve"> пишет: ««Не </w:t>
      </w:r>
      <w:proofErr w:type="spellStart"/>
      <w:r w:rsidRPr="00DF33E5">
        <w:rPr>
          <w:rFonts w:ascii="Times New Roman" w:hAnsi="Times New Roman" w:cs="Times New Roman"/>
          <w:color w:val="000000"/>
        </w:rPr>
        <w:t>упивайтеся</w:t>
      </w:r>
      <w:proofErr w:type="spellEnd"/>
      <w:r w:rsidRPr="00DF33E5">
        <w:rPr>
          <w:rFonts w:ascii="Times New Roman" w:hAnsi="Times New Roman" w:cs="Times New Roman"/>
          <w:color w:val="000000"/>
        </w:rPr>
        <w:t xml:space="preserve"> вином», – говорит апостол. Но как положить меру, с которой начинается </w:t>
      </w:r>
      <w:proofErr w:type="spellStart"/>
      <w:r w:rsidRPr="00DF33E5">
        <w:rPr>
          <w:rFonts w:ascii="Times New Roman" w:hAnsi="Times New Roman" w:cs="Times New Roman"/>
          <w:color w:val="000000"/>
        </w:rPr>
        <w:t>упив</w:t>
      </w:r>
      <w:r w:rsidRPr="00DF33E5">
        <w:rPr>
          <w:rFonts w:ascii="Times New Roman" w:hAnsi="Times New Roman" w:cs="Times New Roman"/>
          <w:color w:val="000000"/>
        </w:rPr>
        <w:t>а</w:t>
      </w:r>
      <w:r w:rsidRPr="00DF33E5">
        <w:rPr>
          <w:rFonts w:ascii="Times New Roman" w:hAnsi="Times New Roman" w:cs="Times New Roman"/>
          <w:color w:val="000000"/>
        </w:rPr>
        <w:t>ние</w:t>
      </w:r>
      <w:proofErr w:type="spellEnd"/>
      <w:r w:rsidRPr="00DF33E5">
        <w:rPr>
          <w:rFonts w:ascii="Times New Roman" w:hAnsi="Times New Roman" w:cs="Times New Roman"/>
          <w:color w:val="000000"/>
        </w:rPr>
        <w:t xml:space="preserve">? Христианам скорее идет: совсем не пейте, разве только в крайностях... Так, строго судя, </w:t>
      </w:r>
      <w:proofErr w:type="spellStart"/>
      <w:r w:rsidRPr="00DF33E5">
        <w:rPr>
          <w:rFonts w:ascii="Times New Roman" w:hAnsi="Times New Roman" w:cs="Times New Roman"/>
          <w:color w:val="000000"/>
        </w:rPr>
        <w:t>в</w:t>
      </w:r>
      <w:r w:rsidRPr="00DF33E5">
        <w:rPr>
          <w:rFonts w:ascii="Times New Roman" w:hAnsi="Times New Roman" w:cs="Times New Roman"/>
          <w:color w:val="000000"/>
        </w:rPr>
        <w:t>и</w:t>
      </w:r>
      <w:r w:rsidRPr="00DF33E5">
        <w:rPr>
          <w:rFonts w:ascii="Times New Roman" w:hAnsi="Times New Roman" w:cs="Times New Roman"/>
          <w:color w:val="000000"/>
        </w:rPr>
        <w:t>нопитие</w:t>
      </w:r>
      <w:proofErr w:type="spellEnd"/>
      <w:r w:rsidRPr="00DF33E5">
        <w:rPr>
          <w:rFonts w:ascii="Times New Roman" w:hAnsi="Times New Roman" w:cs="Times New Roman"/>
          <w:color w:val="000000"/>
        </w:rPr>
        <w:t xml:space="preserve"> совсем должно быть изгнано из употребления из среды христиан».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О необходимости возрождении полной трезвости в монастырях свидетельствует святитель И</w:t>
      </w:r>
      <w:r w:rsidRPr="00DF33E5">
        <w:rPr>
          <w:rFonts w:ascii="Times New Roman" w:hAnsi="Times New Roman" w:cs="Times New Roman"/>
          <w:color w:val="000000"/>
        </w:rPr>
        <w:t>г</w:t>
      </w:r>
      <w:r w:rsidRPr="00DF33E5">
        <w:rPr>
          <w:rFonts w:ascii="Times New Roman" w:hAnsi="Times New Roman" w:cs="Times New Roman"/>
          <w:color w:val="000000"/>
        </w:rPr>
        <w:t xml:space="preserve">натий (Брянчанинов): «В России </w:t>
      </w:r>
      <w:proofErr w:type="gramStart"/>
      <w:r w:rsidRPr="00DF33E5">
        <w:rPr>
          <w:rFonts w:ascii="Times New Roman" w:hAnsi="Times New Roman" w:cs="Times New Roman"/>
          <w:color w:val="000000"/>
        </w:rPr>
        <w:t>существенно нужно</w:t>
      </w:r>
      <w:proofErr w:type="gramEnd"/>
      <w:r w:rsidRPr="00DF33E5">
        <w:rPr>
          <w:rFonts w:ascii="Times New Roman" w:hAnsi="Times New Roman" w:cs="Times New Roman"/>
          <w:color w:val="000000"/>
        </w:rPr>
        <w:t xml:space="preserve"> устранение вина из обителей. Это понимали благоразумные и благочестивые настоятели</w:t>
      </w:r>
      <w:proofErr w:type="gramStart"/>
      <w:r w:rsidRPr="00DF33E5">
        <w:rPr>
          <w:rFonts w:ascii="Times New Roman" w:hAnsi="Times New Roman" w:cs="Times New Roman"/>
          <w:color w:val="000000"/>
        </w:rPr>
        <w:t>… И</w:t>
      </w:r>
      <w:proofErr w:type="gramEnd"/>
      <w:r w:rsidRPr="00DF33E5">
        <w:rPr>
          <w:rFonts w:ascii="Times New Roman" w:hAnsi="Times New Roman" w:cs="Times New Roman"/>
          <w:color w:val="000000"/>
        </w:rPr>
        <w:t xml:space="preserve"> тщетными останутся все усилия кого бы то ни было, если постановления святых Отцов относительно монастырей не будут восстановлены во всей полноте»</w:t>
      </w:r>
      <w:r w:rsidRPr="00DF33E5">
        <w:rPr>
          <w:rFonts w:ascii="Times New Roman" w:hAnsi="Times New Roman" w:cs="Times New Roman"/>
          <w:color w:val="000000"/>
          <w:vertAlign w:val="superscript"/>
        </w:rPr>
        <w:t>26</w:t>
      </w:r>
      <w:r w:rsidRPr="00DF33E5">
        <w:rPr>
          <w:rFonts w:ascii="Times New Roman" w:hAnsi="Times New Roman" w:cs="Times New Roman"/>
          <w:color w:val="000000"/>
        </w:rPr>
        <w:t xml:space="preserve">. </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b/>
          <w:bCs/>
          <w:i/>
          <w:iCs/>
          <w:color w:val="000000"/>
          <w:sz w:val="24"/>
          <w:szCs w:val="24"/>
        </w:rPr>
      </w:pPr>
      <w:r w:rsidRPr="00DF33E5">
        <w:rPr>
          <w:rFonts w:ascii="Times New Roman" w:hAnsi="Times New Roman" w:cs="Times New Roman"/>
          <w:b/>
          <w:bCs/>
          <w:i/>
          <w:iCs/>
          <w:color w:val="000000"/>
          <w:sz w:val="24"/>
          <w:szCs w:val="24"/>
        </w:rPr>
        <w:lastRenderedPageBreak/>
        <w:t>Заключение</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rPr>
      </w:pPr>
      <w:r w:rsidRPr="00DF33E5">
        <w:rPr>
          <w:rFonts w:ascii="Times New Roman" w:hAnsi="Times New Roman" w:cs="Times New Roman"/>
          <w:color w:val="000000"/>
        </w:rPr>
        <w:t>Из всего вышесказанного можно сделать вывод, что трезвенное движение не противоречит Священному Писанию и Священному Преданию Православной Церкви, напротив, в эпоху потери духовно-нравственных ориентиров в духе любви возрождает и утверждает в обществе идеал тре</w:t>
      </w:r>
      <w:r w:rsidRPr="00DF33E5">
        <w:rPr>
          <w:rFonts w:ascii="Times New Roman" w:hAnsi="Times New Roman" w:cs="Times New Roman"/>
          <w:color w:val="000000"/>
        </w:rPr>
        <w:t>з</w:t>
      </w:r>
      <w:r w:rsidRPr="00DF33E5">
        <w:rPr>
          <w:rFonts w:ascii="Times New Roman" w:hAnsi="Times New Roman" w:cs="Times New Roman"/>
          <w:color w:val="000000"/>
        </w:rPr>
        <w:t xml:space="preserve">вости. Именно призыв к трезвости, а не умеренности является наиболее эффективным средством утверждения трезвости. Этот призыв осуществляется </w:t>
      </w:r>
      <w:proofErr w:type="gramStart"/>
      <w:r w:rsidRPr="00DF33E5">
        <w:rPr>
          <w:rFonts w:ascii="Times New Roman" w:hAnsi="Times New Roman" w:cs="Times New Roman"/>
          <w:color w:val="000000"/>
        </w:rPr>
        <w:t>трезвенниками</w:t>
      </w:r>
      <w:proofErr w:type="gramEnd"/>
      <w:r w:rsidRPr="00DF33E5">
        <w:rPr>
          <w:rFonts w:ascii="Times New Roman" w:hAnsi="Times New Roman" w:cs="Times New Roman"/>
          <w:color w:val="000000"/>
        </w:rPr>
        <w:t xml:space="preserve"> прежде всего в их личном воздержании от употребления вина и алкогольных напитков. Воздержание, с одной стороны, не создает соблазна для </w:t>
      </w:r>
      <w:proofErr w:type="gramStart"/>
      <w:r w:rsidRPr="00DF33E5">
        <w:rPr>
          <w:rFonts w:ascii="Times New Roman" w:hAnsi="Times New Roman" w:cs="Times New Roman"/>
          <w:color w:val="000000"/>
        </w:rPr>
        <w:t>немощных</w:t>
      </w:r>
      <w:proofErr w:type="gramEnd"/>
      <w:r w:rsidRPr="00DF33E5">
        <w:rPr>
          <w:rFonts w:ascii="Times New Roman" w:hAnsi="Times New Roman" w:cs="Times New Roman"/>
          <w:color w:val="000000"/>
        </w:rPr>
        <w:t xml:space="preserve"> </w:t>
      </w:r>
      <w:proofErr w:type="spellStart"/>
      <w:r w:rsidRPr="00DF33E5">
        <w:rPr>
          <w:rFonts w:ascii="Times New Roman" w:hAnsi="Times New Roman" w:cs="Times New Roman"/>
          <w:color w:val="000000"/>
        </w:rPr>
        <w:t>братий</w:t>
      </w:r>
      <w:proofErr w:type="spellEnd"/>
      <w:r w:rsidRPr="00DF33E5">
        <w:rPr>
          <w:rFonts w:ascii="Times New Roman" w:hAnsi="Times New Roman" w:cs="Times New Roman"/>
          <w:color w:val="000000"/>
        </w:rPr>
        <w:t>, а, с другой стороны, служит примером чистой целому</w:t>
      </w:r>
      <w:r w:rsidRPr="00DF33E5">
        <w:rPr>
          <w:rFonts w:ascii="Times New Roman" w:hAnsi="Times New Roman" w:cs="Times New Roman"/>
          <w:color w:val="000000"/>
        </w:rPr>
        <w:t>д</w:t>
      </w:r>
      <w:r w:rsidRPr="00DF33E5">
        <w:rPr>
          <w:rFonts w:ascii="Times New Roman" w:hAnsi="Times New Roman" w:cs="Times New Roman"/>
          <w:color w:val="000000"/>
        </w:rPr>
        <w:t>ренной жизни.</w:t>
      </w:r>
    </w:p>
    <w:p w:rsidR="00023BA5" w:rsidRPr="00DF33E5" w:rsidRDefault="00023BA5" w:rsidP="00023BA5">
      <w:pPr>
        <w:tabs>
          <w:tab w:val="left" w:pos="9214"/>
          <w:tab w:val="left" w:pos="9356"/>
        </w:tabs>
        <w:autoSpaceDE w:val="0"/>
        <w:autoSpaceDN w:val="0"/>
        <w:adjustRightInd w:val="0"/>
        <w:spacing w:after="0" w:line="264" w:lineRule="auto"/>
        <w:ind w:firstLine="283"/>
        <w:jc w:val="both"/>
        <w:textAlignment w:val="center"/>
        <w:rPr>
          <w:rFonts w:ascii="Times New Roman" w:hAnsi="Times New Roman" w:cs="Times New Roman"/>
          <w:color w:val="000000"/>
          <w:sz w:val="24"/>
          <w:szCs w:val="24"/>
        </w:rPr>
      </w:pPr>
      <w:r w:rsidRPr="00DF33E5">
        <w:rPr>
          <w:rFonts w:ascii="Times New Roman" w:hAnsi="Times New Roman" w:cs="Times New Roman"/>
          <w:color w:val="000000"/>
          <w:sz w:val="24"/>
          <w:szCs w:val="24"/>
        </w:rPr>
        <w:t>Примечания</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1</w:t>
      </w:r>
      <w:proofErr w:type="gramStart"/>
      <w:r w:rsidRPr="00DF33E5">
        <w:rPr>
          <w:rFonts w:ascii="Times New Roman" w:hAnsi="Times New Roman" w:cs="Times New Roman"/>
          <w:color w:val="000000"/>
          <w:sz w:val="18"/>
          <w:szCs w:val="18"/>
        </w:rPr>
        <w:tab/>
        <w:t xml:space="preserve"> В</w:t>
      </w:r>
      <w:proofErr w:type="gramEnd"/>
      <w:r w:rsidRPr="00DF33E5">
        <w:rPr>
          <w:rFonts w:ascii="Times New Roman" w:hAnsi="Times New Roman" w:cs="Times New Roman"/>
          <w:color w:val="000000"/>
          <w:sz w:val="18"/>
          <w:szCs w:val="18"/>
        </w:rPr>
        <w:t>первые День трезвости был установлен Святейшим Правительствующим Синодом в 1913 году (определение № 6966 от 8 августа), а в 1914 году было решено проводить его ежегодно (определение № 2481 от 13-31 марта).</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2</w:t>
      </w:r>
      <w:r w:rsidRPr="00DF33E5">
        <w:rPr>
          <w:rFonts w:ascii="Times New Roman" w:hAnsi="Times New Roman" w:cs="Times New Roman"/>
          <w:color w:val="000000"/>
          <w:sz w:val="18"/>
          <w:szCs w:val="18"/>
        </w:rPr>
        <w:tab/>
        <w:t xml:space="preserve"> </w:t>
      </w:r>
      <w:proofErr w:type="spellStart"/>
      <w:r w:rsidRPr="00DF33E5">
        <w:rPr>
          <w:rFonts w:ascii="Times New Roman" w:hAnsi="Times New Roman" w:cs="Times New Roman"/>
          <w:i/>
          <w:iCs/>
          <w:color w:val="000000"/>
          <w:sz w:val="18"/>
          <w:szCs w:val="18"/>
        </w:rPr>
        <w:t>Священномученик</w:t>
      </w:r>
      <w:proofErr w:type="spellEnd"/>
      <w:r w:rsidRPr="00DF33E5">
        <w:rPr>
          <w:rFonts w:ascii="Times New Roman" w:hAnsi="Times New Roman" w:cs="Times New Roman"/>
          <w:i/>
          <w:iCs/>
          <w:color w:val="000000"/>
          <w:sz w:val="18"/>
          <w:szCs w:val="18"/>
        </w:rPr>
        <w:t xml:space="preserve"> Владимир (Богоявленский), митрополит Киевский и Галицкий</w:t>
      </w:r>
      <w:r w:rsidRPr="00DF33E5">
        <w:rPr>
          <w:rFonts w:ascii="Times New Roman" w:hAnsi="Times New Roman" w:cs="Times New Roman"/>
          <w:color w:val="000000"/>
          <w:sz w:val="18"/>
          <w:szCs w:val="18"/>
        </w:rPr>
        <w:t xml:space="preserve">. Проповеди, слова, поучения. Т.3. </w:t>
      </w:r>
      <w:proofErr w:type="spellStart"/>
      <w:r w:rsidRPr="00DF33E5">
        <w:rPr>
          <w:rFonts w:ascii="Times New Roman" w:hAnsi="Times New Roman" w:cs="Times New Roman"/>
          <w:color w:val="000000"/>
          <w:sz w:val="18"/>
          <w:szCs w:val="18"/>
        </w:rPr>
        <w:t>Изд.</w:t>
      </w:r>
      <w:proofErr w:type="gramStart"/>
      <w:r w:rsidRPr="00DF33E5">
        <w:rPr>
          <w:rFonts w:ascii="Times New Roman" w:hAnsi="Times New Roman" w:cs="Times New Roman"/>
          <w:color w:val="000000"/>
          <w:sz w:val="18"/>
          <w:szCs w:val="18"/>
        </w:rPr>
        <w:t>:Б</w:t>
      </w:r>
      <w:proofErr w:type="gramEnd"/>
      <w:r w:rsidRPr="00DF33E5">
        <w:rPr>
          <w:rFonts w:ascii="Times New Roman" w:hAnsi="Times New Roman" w:cs="Times New Roman"/>
          <w:color w:val="000000"/>
          <w:sz w:val="18"/>
          <w:szCs w:val="18"/>
        </w:rPr>
        <w:t>улат</w:t>
      </w:r>
      <w:proofErr w:type="spellEnd"/>
      <w:r w:rsidRPr="00DF33E5">
        <w:rPr>
          <w:rFonts w:ascii="Times New Roman" w:hAnsi="Times New Roman" w:cs="Times New Roman"/>
          <w:color w:val="000000"/>
          <w:sz w:val="18"/>
          <w:szCs w:val="18"/>
        </w:rPr>
        <w:t>. Тверь, 2008. С.392.</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3</w:t>
      </w:r>
      <w:r w:rsidRPr="00DF33E5">
        <w:rPr>
          <w:rFonts w:ascii="Times New Roman" w:hAnsi="Times New Roman" w:cs="Times New Roman"/>
          <w:color w:val="000000"/>
          <w:sz w:val="18"/>
          <w:szCs w:val="18"/>
        </w:rPr>
        <w:tab/>
        <w:t xml:space="preserve"> Так, например, в Ветхом Завете употребляется около 13 терминов</w:t>
      </w:r>
      <w:proofErr w:type="gramStart"/>
      <w:r w:rsidRPr="00DF33E5">
        <w:rPr>
          <w:rFonts w:ascii="Times New Roman" w:hAnsi="Times New Roman" w:cs="Times New Roman"/>
          <w:color w:val="000000"/>
          <w:sz w:val="18"/>
          <w:szCs w:val="18"/>
        </w:rPr>
        <w:t xml:space="preserve"> ,</w:t>
      </w:r>
      <w:proofErr w:type="gramEnd"/>
      <w:r w:rsidRPr="00DF33E5">
        <w:rPr>
          <w:rFonts w:ascii="Times New Roman" w:hAnsi="Times New Roman" w:cs="Times New Roman"/>
          <w:color w:val="000000"/>
          <w:sz w:val="18"/>
          <w:szCs w:val="18"/>
        </w:rPr>
        <w:t xml:space="preserve"> которые в Синодальном тексте переводятся как вино. Наиболее употребляемые из них три: </w:t>
      </w:r>
      <w:proofErr w:type="spellStart"/>
      <w:r w:rsidRPr="00DF33E5">
        <w:rPr>
          <w:rFonts w:ascii="Times New Roman" w:hAnsi="Times New Roman" w:cs="Times New Roman"/>
          <w:color w:val="000000"/>
          <w:sz w:val="18"/>
          <w:szCs w:val="18"/>
        </w:rPr>
        <w:t>йайин</w:t>
      </w:r>
      <w:proofErr w:type="spellEnd"/>
      <w:r w:rsidRPr="00DF33E5">
        <w:rPr>
          <w:rFonts w:ascii="Times New Roman" w:hAnsi="Times New Roman" w:cs="Times New Roman"/>
          <w:color w:val="000000"/>
          <w:sz w:val="18"/>
          <w:szCs w:val="18"/>
        </w:rPr>
        <w:t xml:space="preserve">, </w:t>
      </w:r>
      <w:proofErr w:type="spellStart"/>
      <w:r w:rsidRPr="00DF33E5">
        <w:rPr>
          <w:rFonts w:ascii="Times New Roman" w:hAnsi="Times New Roman" w:cs="Times New Roman"/>
          <w:color w:val="000000"/>
          <w:sz w:val="18"/>
          <w:szCs w:val="18"/>
        </w:rPr>
        <w:t>тийрош</w:t>
      </w:r>
      <w:proofErr w:type="spellEnd"/>
      <w:r w:rsidRPr="00DF33E5">
        <w:rPr>
          <w:rFonts w:ascii="Times New Roman" w:hAnsi="Times New Roman" w:cs="Times New Roman"/>
          <w:color w:val="000000"/>
          <w:sz w:val="18"/>
          <w:szCs w:val="18"/>
        </w:rPr>
        <w:t xml:space="preserve"> и </w:t>
      </w:r>
      <w:proofErr w:type="spellStart"/>
      <w:r w:rsidRPr="00DF33E5">
        <w:rPr>
          <w:rFonts w:ascii="Times New Roman" w:hAnsi="Times New Roman" w:cs="Times New Roman"/>
          <w:color w:val="000000"/>
          <w:sz w:val="18"/>
          <w:szCs w:val="18"/>
        </w:rPr>
        <w:t>шекар</w:t>
      </w:r>
      <w:proofErr w:type="spellEnd"/>
      <w:r w:rsidRPr="00DF33E5">
        <w:rPr>
          <w:rFonts w:ascii="Times New Roman" w:hAnsi="Times New Roman" w:cs="Times New Roman"/>
          <w:color w:val="000000"/>
          <w:sz w:val="18"/>
          <w:szCs w:val="18"/>
        </w:rPr>
        <w:t xml:space="preserve">. </w:t>
      </w:r>
      <w:r w:rsidRPr="00DF33E5">
        <w:rPr>
          <w:rFonts w:ascii="Times New Roman" w:hAnsi="Times New Roman" w:cs="Times New Roman"/>
          <w:i/>
          <w:iCs/>
          <w:color w:val="000000"/>
          <w:sz w:val="18"/>
          <w:szCs w:val="18"/>
        </w:rPr>
        <w:t xml:space="preserve">Диакон Иоанн </w:t>
      </w:r>
      <w:proofErr w:type="spellStart"/>
      <w:r w:rsidRPr="00DF33E5">
        <w:rPr>
          <w:rFonts w:ascii="Times New Roman" w:hAnsi="Times New Roman" w:cs="Times New Roman"/>
          <w:i/>
          <w:iCs/>
          <w:color w:val="000000"/>
          <w:sz w:val="18"/>
          <w:szCs w:val="18"/>
        </w:rPr>
        <w:t>Клименко</w:t>
      </w:r>
      <w:proofErr w:type="spellEnd"/>
      <w:r w:rsidRPr="00DF33E5">
        <w:rPr>
          <w:rFonts w:ascii="Times New Roman" w:hAnsi="Times New Roman" w:cs="Times New Roman"/>
          <w:color w:val="000000"/>
          <w:sz w:val="18"/>
          <w:szCs w:val="18"/>
        </w:rPr>
        <w:t>. Образ и значение вина в текстах Пятикнижия Моисеева. Аттестационная работа. Москва, ПСТГУ, 2011. «</w:t>
      </w:r>
      <w:r w:rsidRPr="00DF33E5">
        <w:rPr>
          <w:rFonts w:ascii="Times New Roman" w:hAnsi="Times New Roman" w:cs="Times New Roman"/>
          <w:color w:val="000000"/>
          <w:sz w:val="18"/>
          <w:szCs w:val="18"/>
          <w:lang w:val="en-US"/>
        </w:rPr>
        <w:t>J</w:t>
      </w:r>
      <w:proofErr w:type="spellStart"/>
      <w:r w:rsidRPr="00DF33E5">
        <w:rPr>
          <w:rFonts w:ascii="Times New Roman" w:hAnsi="Times New Roman" w:cs="Times New Roman"/>
          <w:color w:val="000000"/>
          <w:sz w:val="18"/>
          <w:szCs w:val="18"/>
        </w:rPr>
        <w:t>ajin</w:t>
      </w:r>
      <w:proofErr w:type="spellEnd"/>
      <w:r w:rsidRPr="00DF33E5">
        <w:rPr>
          <w:rFonts w:ascii="Times New Roman" w:hAnsi="Times New Roman" w:cs="Times New Roman"/>
          <w:color w:val="000000"/>
          <w:sz w:val="18"/>
          <w:szCs w:val="18"/>
        </w:rPr>
        <w:t xml:space="preserve"> в Библии есть </w:t>
      </w:r>
      <w:proofErr w:type="spellStart"/>
      <w:r w:rsidRPr="00DF33E5">
        <w:rPr>
          <w:rFonts w:ascii="Times New Roman" w:hAnsi="Times New Roman" w:cs="Times New Roman"/>
          <w:color w:val="000000"/>
          <w:sz w:val="18"/>
          <w:szCs w:val="18"/>
        </w:rPr>
        <w:t>генерическое</w:t>
      </w:r>
      <w:proofErr w:type="spellEnd"/>
      <w:r w:rsidRPr="00DF33E5">
        <w:rPr>
          <w:rFonts w:ascii="Times New Roman" w:hAnsi="Times New Roman" w:cs="Times New Roman"/>
          <w:color w:val="000000"/>
          <w:sz w:val="18"/>
          <w:szCs w:val="18"/>
        </w:rPr>
        <w:t xml:space="preserve"> выражение (родовое понятие) для обозначения виноградных ягод и виноградного вина, </w:t>
      </w:r>
      <w:proofErr w:type="spellStart"/>
      <w:r w:rsidRPr="00DF33E5">
        <w:rPr>
          <w:rFonts w:ascii="Times New Roman" w:hAnsi="Times New Roman" w:cs="Times New Roman"/>
          <w:color w:val="000000"/>
          <w:sz w:val="18"/>
          <w:szCs w:val="18"/>
        </w:rPr>
        <w:t>перебродившаго</w:t>
      </w:r>
      <w:proofErr w:type="spellEnd"/>
      <w:r w:rsidRPr="00DF33E5">
        <w:rPr>
          <w:rFonts w:ascii="Times New Roman" w:hAnsi="Times New Roman" w:cs="Times New Roman"/>
          <w:color w:val="000000"/>
          <w:sz w:val="18"/>
          <w:szCs w:val="18"/>
        </w:rPr>
        <w:t xml:space="preserve"> и не </w:t>
      </w:r>
      <w:proofErr w:type="spellStart"/>
      <w:r w:rsidRPr="00DF33E5">
        <w:rPr>
          <w:rFonts w:ascii="Times New Roman" w:hAnsi="Times New Roman" w:cs="Times New Roman"/>
          <w:color w:val="000000"/>
          <w:sz w:val="18"/>
          <w:szCs w:val="18"/>
        </w:rPr>
        <w:t>перебродившаго</w:t>
      </w:r>
      <w:proofErr w:type="spellEnd"/>
      <w:r w:rsidRPr="00DF33E5">
        <w:rPr>
          <w:rFonts w:ascii="Times New Roman" w:hAnsi="Times New Roman" w:cs="Times New Roman"/>
          <w:color w:val="000000"/>
          <w:sz w:val="18"/>
          <w:szCs w:val="18"/>
        </w:rPr>
        <w:t xml:space="preserve">, </w:t>
      </w:r>
      <w:proofErr w:type="spellStart"/>
      <w:r w:rsidRPr="00DF33E5">
        <w:rPr>
          <w:rFonts w:ascii="Times New Roman" w:hAnsi="Times New Roman" w:cs="Times New Roman"/>
          <w:color w:val="000000"/>
          <w:sz w:val="18"/>
          <w:szCs w:val="18"/>
        </w:rPr>
        <w:t>алкогольнаго</w:t>
      </w:r>
      <w:proofErr w:type="spellEnd"/>
      <w:r w:rsidRPr="00DF33E5">
        <w:rPr>
          <w:rFonts w:ascii="Times New Roman" w:hAnsi="Times New Roman" w:cs="Times New Roman"/>
          <w:color w:val="000000"/>
          <w:sz w:val="18"/>
          <w:szCs w:val="18"/>
        </w:rPr>
        <w:t xml:space="preserve"> и </w:t>
      </w:r>
      <w:proofErr w:type="spellStart"/>
      <w:r w:rsidRPr="00DF33E5">
        <w:rPr>
          <w:rFonts w:ascii="Times New Roman" w:hAnsi="Times New Roman" w:cs="Times New Roman"/>
          <w:color w:val="000000"/>
          <w:sz w:val="18"/>
          <w:szCs w:val="18"/>
        </w:rPr>
        <w:t>неалкогольнаго</w:t>
      </w:r>
      <w:proofErr w:type="spellEnd"/>
      <w:r w:rsidRPr="00DF33E5">
        <w:rPr>
          <w:rFonts w:ascii="Times New Roman" w:hAnsi="Times New Roman" w:cs="Times New Roman"/>
          <w:color w:val="000000"/>
          <w:sz w:val="18"/>
          <w:szCs w:val="18"/>
        </w:rPr>
        <w:t xml:space="preserve">, </w:t>
      </w:r>
      <w:proofErr w:type="spellStart"/>
      <w:r w:rsidRPr="00DF33E5">
        <w:rPr>
          <w:rFonts w:ascii="Times New Roman" w:hAnsi="Times New Roman" w:cs="Times New Roman"/>
          <w:color w:val="000000"/>
          <w:sz w:val="18"/>
          <w:szCs w:val="18"/>
        </w:rPr>
        <w:t>опьяняющаго</w:t>
      </w:r>
      <w:proofErr w:type="spellEnd"/>
      <w:r w:rsidRPr="00DF33E5">
        <w:rPr>
          <w:rFonts w:ascii="Times New Roman" w:hAnsi="Times New Roman" w:cs="Times New Roman"/>
          <w:color w:val="000000"/>
          <w:sz w:val="18"/>
          <w:szCs w:val="18"/>
        </w:rPr>
        <w:t xml:space="preserve"> и </w:t>
      </w:r>
      <w:proofErr w:type="spellStart"/>
      <w:r w:rsidRPr="00DF33E5">
        <w:rPr>
          <w:rFonts w:ascii="Times New Roman" w:hAnsi="Times New Roman" w:cs="Times New Roman"/>
          <w:color w:val="000000"/>
          <w:sz w:val="18"/>
          <w:szCs w:val="18"/>
        </w:rPr>
        <w:t>неопьяняющаго</w:t>
      </w:r>
      <w:proofErr w:type="spellEnd"/>
      <w:r w:rsidRPr="00DF33E5">
        <w:rPr>
          <w:rFonts w:ascii="Times New Roman" w:hAnsi="Times New Roman" w:cs="Times New Roman"/>
          <w:color w:val="000000"/>
          <w:sz w:val="18"/>
          <w:szCs w:val="18"/>
        </w:rPr>
        <w:t xml:space="preserve">». </w:t>
      </w:r>
      <w:proofErr w:type="spellStart"/>
      <w:r w:rsidRPr="00DF33E5">
        <w:rPr>
          <w:rFonts w:ascii="Times New Roman" w:hAnsi="Times New Roman" w:cs="Times New Roman"/>
          <w:i/>
          <w:iCs/>
          <w:color w:val="000000"/>
          <w:sz w:val="18"/>
          <w:szCs w:val="18"/>
        </w:rPr>
        <w:t>Священномученик</w:t>
      </w:r>
      <w:proofErr w:type="spellEnd"/>
      <w:r w:rsidRPr="00DF33E5">
        <w:rPr>
          <w:rFonts w:ascii="Times New Roman" w:hAnsi="Times New Roman" w:cs="Times New Roman"/>
          <w:i/>
          <w:iCs/>
          <w:color w:val="000000"/>
          <w:sz w:val="18"/>
          <w:szCs w:val="18"/>
        </w:rPr>
        <w:t xml:space="preserve"> Владимир.</w:t>
      </w:r>
      <w:r w:rsidRPr="00DF33E5">
        <w:rPr>
          <w:rFonts w:ascii="Times New Roman" w:hAnsi="Times New Roman" w:cs="Times New Roman"/>
          <w:color w:val="000000"/>
          <w:sz w:val="18"/>
          <w:szCs w:val="18"/>
        </w:rPr>
        <w:t xml:space="preserve"> С.401</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4</w:t>
      </w:r>
      <w:proofErr w:type="gramStart"/>
      <w:r w:rsidRPr="00DF33E5">
        <w:rPr>
          <w:rFonts w:ascii="Times New Roman" w:hAnsi="Times New Roman" w:cs="Times New Roman"/>
          <w:color w:val="000000"/>
          <w:sz w:val="18"/>
          <w:szCs w:val="18"/>
        </w:rPr>
        <w:tab/>
        <w:t xml:space="preserve"> В</w:t>
      </w:r>
      <w:proofErr w:type="gramEnd"/>
      <w:r w:rsidRPr="00DF33E5">
        <w:rPr>
          <w:rFonts w:ascii="Times New Roman" w:hAnsi="Times New Roman" w:cs="Times New Roman"/>
          <w:color w:val="000000"/>
          <w:sz w:val="18"/>
          <w:szCs w:val="18"/>
        </w:rPr>
        <w:t xml:space="preserve"> Синодальном переводе </w:t>
      </w:r>
      <w:r w:rsidRPr="00DF33E5">
        <w:rPr>
          <w:rFonts w:ascii="Times New Roman" w:hAnsi="Times New Roman" w:cs="Times New Roman"/>
          <w:i/>
          <w:iCs/>
          <w:color w:val="000000"/>
          <w:sz w:val="18"/>
          <w:szCs w:val="18"/>
        </w:rPr>
        <w:t>вино кипит,</w:t>
      </w:r>
      <w:r w:rsidRPr="00DF33E5">
        <w:rPr>
          <w:rFonts w:ascii="Times New Roman" w:hAnsi="Times New Roman" w:cs="Times New Roman"/>
          <w:color w:val="000000"/>
          <w:sz w:val="18"/>
          <w:szCs w:val="18"/>
        </w:rPr>
        <w:t xml:space="preserve"> то есть бродит. В переводе </w:t>
      </w:r>
      <w:proofErr w:type="spellStart"/>
      <w:r w:rsidRPr="00DF33E5">
        <w:rPr>
          <w:rFonts w:ascii="Times New Roman" w:hAnsi="Times New Roman" w:cs="Times New Roman"/>
          <w:color w:val="000000"/>
          <w:sz w:val="18"/>
          <w:szCs w:val="18"/>
        </w:rPr>
        <w:t>Юнгерова</w:t>
      </w:r>
      <w:proofErr w:type="spellEnd"/>
      <w:r w:rsidRPr="00DF33E5">
        <w:rPr>
          <w:rFonts w:ascii="Times New Roman" w:hAnsi="Times New Roman" w:cs="Times New Roman"/>
          <w:color w:val="000000"/>
          <w:sz w:val="18"/>
          <w:szCs w:val="18"/>
        </w:rPr>
        <w:t xml:space="preserve"> с </w:t>
      </w:r>
      <w:proofErr w:type="spellStart"/>
      <w:r w:rsidRPr="00DF33E5">
        <w:rPr>
          <w:rFonts w:ascii="Times New Roman" w:hAnsi="Times New Roman" w:cs="Times New Roman"/>
          <w:color w:val="000000"/>
          <w:sz w:val="18"/>
          <w:szCs w:val="18"/>
        </w:rPr>
        <w:t>Септуагинты</w:t>
      </w:r>
      <w:proofErr w:type="spellEnd"/>
      <w:r w:rsidRPr="00DF33E5">
        <w:rPr>
          <w:rFonts w:ascii="Times New Roman" w:hAnsi="Times New Roman" w:cs="Times New Roman"/>
          <w:color w:val="000000"/>
          <w:sz w:val="18"/>
          <w:szCs w:val="18"/>
        </w:rPr>
        <w:t xml:space="preserve">: Ибо в руке Господней чаша с вином нерастворенным (LXX: </w:t>
      </w:r>
      <w:proofErr w:type="spellStart"/>
      <w:r w:rsidRPr="00DF33E5">
        <w:rPr>
          <w:rFonts w:ascii="Times New Roman" w:hAnsi="Times New Roman" w:cs="Times New Roman"/>
          <w:color w:val="000000"/>
          <w:sz w:val="18"/>
          <w:szCs w:val="18"/>
          <w:lang w:val="en-US"/>
        </w:rPr>
        <w:t>οἴνου</w:t>
      </w:r>
      <w:proofErr w:type="spellEnd"/>
      <w:r w:rsidRPr="00DF33E5">
        <w:rPr>
          <w:rFonts w:ascii="Times New Roman" w:hAnsi="Times New Roman" w:cs="Times New Roman"/>
          <w:color w:val="000000"/>
          <w:sz w:val="18"/>
          <w:szCs w:val="18"/>
        </w:rPr>
        <w:t xml:space="preserve"> ἀκράτου </w:t>
      </w:r>
      <w:proofErr w:type="spellStart"/>
      <w:r w:rsidRPr="00DF33E5">
        <w:rPr>
          <w:rFonts w:ascii="Times New Roman" w:hAnsi="Times New Roman" w:cs="Times New Roman"/>
          <w:color w:val="000000"/>
          <w:sz w:val="18"/>
          <w:szCs w:val="18"/>
          <w:lang w:val="en-US"/>
        </w:rPr>
        <w:t>πλη</w:t>
      </w:r>
      <w:proofErr w:type="spellEnd"/>
      <w:r w:rsidRPr="00DF33E5">
        <w:rPr>
          <w:rFonts w:ascii="Times New Roman" w:hAnsi="Times New Roman" w:cs="Times New Roman"/>
          <w:color w:val="000000"/>
          <w:sz w:val="18"/>
          <w:szCs w:val="18"/>
        </w:rPr>
        <w:t>͂</w:t>
      </w:r>
      <w:proofErr w:type="spellStart"/>
      <w:r w:rsidRPr="00DF33E5">
        <w:rPr>
          <w:rFonts w:ascii="Times New Roman" w:hAnsi="Times New Roman" w:cs="Times New Roman"/>
          <w:color w:val="000000"/>
          <w:sz w:val="18"/>
          <w:szCs w:val="18"/>
          <w:lang w:val="en-US"/>
        </w:rPr>
        <w:t>ρες</w:t>
      </w:r>
      <w:proofErr w:type="spellEnd"/>
      <w:r w:rsidRPr="00DF33E5">
        <w:rPr>
          <w:rFonts w:ascii="Times New Roman" w:hAnsi="Times New Roman" w:cs="Times New Roman"/>
          <w:color w:val="000000"/>
          <w:sz w:val="18"/>
          <w:szCs w:val="18"/>
        </w:rPr>
        <w:t xml:space="preserve"> κεράματος), (но) наполненная раствором, и наклоняет </w:t>
      </w:r>
      <w:proofErr w:type="gramStart"/>
      <w:r w:rsidRPr="00DF33E5">
        <w:rPr>
          <w:rFonts w:ascii="Times New Roman" w:hAnsi="Times New Roman" w:cs="Times New Roman"/>
          <w:color w:val="000000"/>
          <w:sz w:val="18"/>
          <w:szCs w:val="18"/>
        </w:rPr>
        <w:t>ее</w:t>
      </w:r>
      <w:proofErr w:type="gramEnd"/>
      <w:r w:rsidRPr="00DF33E5">
        <w:rPr>
          <w:rFonts w:ascii="Times New Roman" w:hAnsi="Times New Roman" w:cs="Times New Roman"/>
          <w:color w:val="000000"/>
          <w:sz w:val="18"/>
          <w:szCs w:val="18"/>
        </w:rPr>
        <w:t xml:space="preserve"> то к тому, то к другому, но дрожжи его не истощаются: выпьют все грешники земли.</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5</w:t>
      </w:r>
      <w:proofErr w:type="gramStart"/>
      <w:r w:rsidRPr="00DF33E5">
        <w:rPr>
          <w:rFonts w:ascii="Times New Roman" w:hAnsi="Times New Roman" w:cs="Times New Roman"/>
          <w:color w:val="000000"/>
          <w:sz w:val="18"/>
          <w:szCs w:val="18"/>
        </w:rPr>
        <w:tab/>
        <w:t xml:space="preserve"> Л</w:t>
      </w:r>
      <w:proofErr w:type="gramEnd"/>
      <w:r w:rsidRPr="00DF33E5">
        <w:rPr>
          <w:rFonts w:ascii="Times New Roman" w:hAnsi="Times New Roman" w:cs="Times New Roman"/>
          <w:color w:val="000000"/>
          <w:sz w:val="18"/>
          <w:szCs w:val="18"/>
        </w:rPr>
        <w:t>ишь в одном месте употребление «</w:t>
      </w:r>
      <w:proofErr w:type="spellStart"/>
      <w:r w:rsidRPr="00DF33E5">
        <w:rPr>
          <w:rFonts w:ascii="Times New Roman" w:hAnsi="Times New Roman" w:cs="Times New Roman"/>
          <w:color w:val="000000"/>
          <w:sz w:val="18"/>
          <w:szCs w:val="18"/>
        </w:rPr>
        <w:t>тийрош</w:t>
      </w:r>
      <w:proofErr w:type="spellEnd"/>
      <w:r w:rsidRPr="00DF33E5">
        <w:rPr>
          <w:rFonts w:ascii="Times New Roman" w:hAnsi="Times New Roman" w:cs="Times New Roman"/>
          <w:color w:val="000000"/>
          <w:sz w:val="18"/>
          <w:szCs w:val="18"/>
        </w:rPr>
        <w:t xml:space="preserve">» связано с опьянением: </w:t>
      </w:r>
      <w:r w:rsidRPr="00DF33E5">
        <w:rPr>
          <w:rFonts w:ascii="Times New Roman" w:hAnsi="Times New Roman" w:cs="Times New Roman"/>
          <w:i/>
          <w:iCs/>
          <w:color w:val="000000"/>
          <w:sz w:val="18"/>
          <w:szCs w:val="18"/>
        </w:rPr>
        <w:t>Блуд, вино (</w:t>
      </w:r>
      <w:proofErr w:type="spellStart"/>
      <w:r w:rsidRPr="00DF33E5">
        <w:rPr>
          <w:rFonts w:ascii="Times New Roman" w:hAnsi="Times New Roman" w:cs="Times New Roman"/>
          <w:i/>
          <w:iCs/>
          <w:color w:val="000000"/>
          <w:sz w:val="18"/>
          <w:szCs w:val="18"/>
        </w:rPr>
        <w:t>йайин</w:t>
      </w:r>
      <w:proofErr w:type="spellEnd"/>
      <w:r w:rsidRPr="00DF33E5">
        <w:rPr>
          <w:rFonts w:ascii="Times New Roman" w:hAnsi="Times New Roman" w:cs="Times New Roman"/>
          <w:i/>
          <w:iCs/>
          <w:color w:val="000000"/>
          <w:sz w:val="18"/>
          <w:szCs w:val="18"/>
        </w:rPr>
        <w:t>) и напитки (</w:t>
      </w:r>
      <w:proofErr w:type="spellStart"/>
      <w:r w:rsidRPr="00DF33E5">
        <w:rPr>
          <w:rFonts w:ascii="Times New Roman" w:hAnsi="Times New Roman" w:cs="Times New Roman"/>
          <w:i/>
          <w:iCs/>
          <w:color w:val="000000"/>
          <w:sz w:val="18"/>
          <w:szCs w:val="18"/>
        </w:rPr>
        <w:t>тийрош</w:t>
      </w:r>
      <w:proofErr w:type="spellEnd"/>
      <w:r w:rsidRPr="00DF33E5">
        <w:rPr>
          <w:rFonts w:ascii="Times New Roman" w:hAnsi="Times New Roman" w:cs="Times New Roman"/>
          <w:i/>
          <w:iCs/>
          <w:color w:val="000000"/>
          <w:sz w:val="18"/>
          <w:szCs w:val="18"/>
        </w:rPr>
        <w:t>) завладели сердцем их</w:t>
      </w:r>
      <w:r w:rsidRPr="00DF33E5">
        <w:rPr>
          <w:rFonts w:ascii="Times New Roman" w:hAnsi="Times New Roman" w:cs="Times New Roman"/>
          <w:color w:val="000000"/>
          <w:sz w:val="18"/>
          <w:szCs w:val="18"/>
        </w:rPr>
        <w:t xml:space="preserve"> (Ос.4:11). Но и здесь с опьянением связано, видимо, слово </w:t>
      </w:r>
      <w:proofErr w:type="spellStart"/>
      <w:r w:rsidRPr="00DF33E5">
        <w:rPr>
          <w:rFonts w:ascii="Times New Roman" w:hAnsi="Times New Roman" w:cs="Times New Roman"/>
          <w:color w:val="000000"/>
          <w:sz w:val="18"/>
          <w:szCs w:val="18"/>
        </w:rPr>
        <w:t>йайин</w:t>
      </w:r>
      <w:proofErr w:type="spellEnd"/>
      <w:r w:rsidRPr="00DF33E5">
        <w:rPr>
          <w:rFonts w:ascii="Times New Roman" w:hAnsi="Times New Roman" w:cs="Times New Roman"/>
          <w:color w:val="000000"/>
          <w:sz w:val="18"/>
          <w:szCs w:val="18"/>
        </w:rPr>
        <w:t xml:space="preserve">, а  </w:t>
      </w:r>
      <w:proofErr w:type="spellStart"/>
      <w:r w:rsidRPr="00DF33E5">
        <w:rPr>
          <w:rFonts w:ascii="Times New Roman" w:hAnsi="Times New Roman" w:cs="Times New Roman"/>
          <w:color w:val="000000"/>
          <w:sz w:val="18"/>
          <w:szCs w:val="18"/>
        </w:rPr>
        <w:t>тийрош</w:t>
      </w:r>
      <w:proofErr w:type="spellEnd"/>
      <w:r w:rsidRPr="00DF33E5">
        <w:rPr>
          <w:rFonts w:ascii="Times New Roman" w:hAnsi="Times New Roman" w:cs="Times New Roman"/>
          <w:color w:val="000000"/>
          <w:sz w:val="18"/>
          <w:szCs w:val="18"/>
        </w:rPr>
        <w:t xml:space="preserve"> указывает на пресыщение. </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6</w:t>
      </w:r>
      <w:proofErr w:type="gramStart"/>
      <w:r w:rsidRPr="00DF33E5">
        <w:rPr>
          <w:rFonts w:ascii="Times New Roman" w:hAnsi="Times New Roman" w:cs="Times New Roman"/>
          <w:color w:val="000000"/>
          <w:sz w:val="18"/>
          <w:szCs w:val="18"/>
        </w:rPr>
        <w:tab/>
        <w:t xml:space="preserve"> К</w:t>
      </w:r>
      <w:proofErr w:type="gramEnd"/>
      <w:r w:rsidRPr="00DF33E5">
        <w:rPr>
          <w:rFonts w:ascii="Times New Roman" w:hAnsi="Times New Roman" w:cs="Times New Roman"/>
          <w:color w:val="000000"/>
          <w:sz w:val="18"/>
          <w:szCs w:val="18"/>
        </w:rPr>
        <w:t xml:space="preserve">роме трех: Втор. 14:26, Втор.  29:6, </w:t>
      </w:r>
      <w:proofErr w:type="spellStart"/>
      <w:r w:rsidRPr="00DF33E5">
        <w:rPr>
          <w:rFonts w:ascii="Times New Roman" w:hAnsi="Times New Roman" w:cs="Times New Roman"/>
          <w:color w:val="000000"/>
          <w:sz w:val="18"/>
          <w:szCs w:val="18"/>
        </w:rPr>
        <w:t>Ис</w:t>
      </w:r>
      <w:proofErr w:type="spellEnd"/>
      <w:r w:rsidRPr="00DF33E5">
        <w:rPr>
          <w:rFonts w:ascii="Times New Roman" w:hAnsi="Times New Roman" w:cs="Times New Roman"/>
          <w:color w:val="000000"/>
          <w:sz w:val="18"/>
          <w:szCs w:val="18"/>
        </w:rPr>
        <w:t>. 24:8-9. В упомянутых трех цитатах «</w:t>
      </w:r>
      <w:proofErr w:type="spellStart"/>
      <w:r w:rsidRPr="00DF33E5">
        <w:rPr>
          <w:rFonts w:ascii="Times New Roman" w:hAnsi="Times New Roman" w:cs="Times New Roman"/>
          <w:color w:val="000000"/>
          <w:sz w:val="18"/>
          <w:szCs w:val="18"/>
        </w:rPr>
        <w:t>шекар</w:t>
      </w:r>
      <w:proofErr w:type="spellEnd"/>
      <w:r w:rsidRPr="00DF33E5">
        <w:rPr>
          <w:rFonts w:ascii="Times New Roman" w:hAnsi="Times New Roman" w:cs="Times New Roman"/>
          <w:color w:val="000000"/>
          <w:sz w:val="18"/>
          <w:szCs w:val="18"/>
        </w:rPr>
        <w:t>», скорее всего, обозначает сок из сладких плодов (этимологически «</w:t>
      </w:r>
      <w:proofErr w:type="spellStart"/>
      <w:r w:rsidRPr="00DF33E5">
        <w:rPr>
          <w:rFonts w:ascii="Times New Roman" w:hAnsi="Times New Roman" w:cs="Times New Roman"/>
          <w:color w:val="000000"/>
          <w:sz w:val="18"/>
          <w:szCs w:val="18"/>
        </w:rPr>
        <w:t>шекар</w:t>
      </w:r>
      <w:proofErr w:type="spellEnd"/>
      <w:r w:rsidRPr="00DF33E5">
        <w:rPr>
          <w:rFonts w:ascii="Times New Roman" w:hAnsi="Times New Roman" w:cs="Times New Roman"/>
          <w:color w:val="000000"/>
          <w:sz w:val="18"/>
          <w:szCs w:val="18"/>
        </w:rPr>
        <w:t>» связан со словом «сахар», «</w:t>
      </w:r>
      <w:proofErr w:type="spellStart"/>
      <w:r w:rsidRPr="00DF33E5">
        <w:rPr>
          <w:rFonts w:ascii="Times New Roman" w:hAnsi="Times New Roman" w:cs="Times New Roman"/>
          <w:color w:val="000000"/>
          <w:sz w:val="18"/>
          <w:szCs w:val="18"/>
        </w:rPr>
        <w:t>sugar</w:t>
      </w:r>
      <w:proofErr w:type="spellEnd"/>
      <w:r w:rsidRPr="00DF33E5">
        <w:rPr>
          <w:rFonts w:ascii="Times New Roman" w:hAnsi="Times New Roman" w:cs="Times New Roman"/>
          <w:color w:val="000000"/>
          <w:sz w:val="18"/>
          <w:szCs w:val="18"/>
        </w:rPr>
        <w:t>» и др.)</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7</w:t>
      </w:r>
      <w:r w:rsidRPr="00DF33E5">
        <w:rPr>
          <w:rFonts w:ascii="Times New Roman" w:hAnsi="Times New Roman" w:cs="Times New Roman"/>
          <w:color w:val="000000"/>
          <w:sz w:val="18"/>
          <w:szCs w:val="18"/>
        </w:rPr>
        <w:tab/>
        <w:t xml:space="preserve"> </w:t>
      </w:r>
      <w:r w:rsidRPr="00DF33E5">
        <w:rPr>
          <w:rFonts w:ascii="Times New Roman" w:hAnsi="Times New Roman" w:cs="Times New Roman"/>
          <w:i/>
          <w:iCs/>
          <w:color w:val="000000"/>
          <w:sz w:val="18"/>
          <w:szCs w:val="18"/>
        </w:rPr>
        <w:t>Плутарх</w:t>
      </w:r>
      <w:r w:rsidRPr="00DF33E5">
        <w:rPr>
          <w:rFonts w:ascii="Times New Roman" w:hAnsi="Times New Roman" w:cs="Times New Roman"/>
          <w:color w:val="000000"/>
          <w:sz w:val="18"/>
          <w:szCs w:val="18"/>
        </w:rPr>
        <w:t>. Сравнительные жизнеописания. М.: Наука, 1994. Т.2. С. 369.</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8</w:t>
      </w:r>
      <w:r w:rsidRPr="00DF33E5">
        <w:rPr>
          <w:rFonts w:ascii="Times New Roman" w:hAnsi="Times New Roman" w:cs="Times New Roman"/>
          <w:color w:val="000000"/>
          <w:sz w:val="18"/>
          <w:szCs w:val="18"/>
        </w:rPr>
        <w:tab/>
        <w:t xml:space="preserve"> Библейские комментарии отцов Церкви и других авторов </w:t>
      </w:r>
      <w:r w:rsidRPr="00DF33E5">
        <w:rPr>
          <w:rFonts w:ascii="Times New Roman" w:hAnsi="Times New Roman" w:cs="Times New Roman"/>
          <w:color w:val="000000"/>
          <w:sz w:val="18"/>
          <w:szCs w:val="18"/>
          <w:lang w:val="en-US"/>
        </w:rPr>
        <w:t>I</w:t>
      </w:r>
      <w:r w:rsidRPr="00DF33E5">
        <w:rPr>
          <w:rFonts w:ascii="Times New Roman" w:hAnsi="Times New Roman" w:cs="Times New Roman"/>
          <w:color w:val="000000"/>
          <w:sz w:val="18"/>
          <w:szCs w:val="18"/>
        </w:rPr>
        <w:t>-</w:t>
      </w:r>
      <w:r w:rsidRPr="00DF33E5">
        <w:rPr>
          <w:rFonts w:ascii="Times New Roman" w:hAnsi="Times New Roman" w:cs="Times New Roman"/>
          <w:color w:val="000000"/>
          <w:sz w:val="18"/>
          <w:szCs w:val="18"/>
          <w:lang w:val="en-US"/>
        </w:rPr>
        <w:t>VIII</w:t>
      </w:r>
      <w:r w:rsidRPr="00DF33E5">
        <w:rPr>
          <w:rFonts w:ascii="Times New Roman" w:hAnsi="Times New Roman" w:cs="Times New Roman"/>
          <w:color w:val="000000"/>
          <w:sz w:val="18"/>
          <w:szCs w:val="18"/>
        </w:rPr>
        <w:t xml:space="preserve"> вв.: Ветхий Завет. Т. 1. Книга Бытия, М., 2004.</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9</w:t>
      </w:r>
      <w:r w:rsidRPr="00DF33E5">
        <w:rPr>
          <w:rFonts w:ascii="Times New Roman" w:hAnsi="Times New Roman" w:cs="Times New Roman"/>
          <w:color w:val="000000"/>
          <w:sz w:val="18"/>
          <w:szCs w:val="18"/>
        </w:rPr>
        <w:tab/>
        <w:t xml:space="preserve"> Педагог. Творение учителя Церкви </w:t>
      </w:r>
      <w:proofErr w:type="spellStart"/>
      <w:r w:rsidRPr="00DF33E5">
        <w:rPr>
          <w:rFonts w:ascii="Times New Roman" w:hAnsi="Times New Roman" w:cs="Times New Roman"/>
          <w:color w:val="000000"/>
          <w:sz w:val="18"/>
          <w:szCs w:val="18"/>
        </w:rPr>
        <w:t>Климента</w:t>
      </w:r>
      <w:proofErr w:type="spellEnd"/>
      <w:r w:rsidRPr="00DF33E5">
        <w:rPr>
          <w:rFonts w:ascii="Times New Roman" w:hAnsi="Times New Roman" w:cs="Times New Roman"/>
          <w:color w:val="000000"/>
          <w:sz w:val="18"/>
          <w:szCs w:val="18"/>
        </w:rPr>
        <w:t xml:space="preserve"> Александрийского</w:t>
      </w:r>
      <w:proofErr w:type="gramStart"/>
      <w:r w:rsidRPr="00DF33E5">
        <w:rPr>
          <w:rFonts w:ascii="Times New Roman" w:hAnsi="Times New Roman" w:cs="Times New Roman"/>
          <w:color w:val="000000"/>
          <w:sz w:val="18"/>
          <w:szCs w:val="18"/>
        </w:rPr>
        <w:t xml:space="preserve"> / П</w:t>
      </w:r>
      <w:proofErr w:type="gramEnd"/>
      <w:r w:rsidRPr="00DF33E5">
        <w:rPr>
          <w:rFonts w:ascii="Times New Roman" w:hAnsi="Times New Roman" w:cs="Times New Roman"/>
          <w:color w:val="000000"/>
          <w:sz w:val="18"/>
          <w:szCs w:val="18"/>
        </w:rPr>
        <w:t xml:space="preserve">ер. с греч. Н.Н. Корсунского и </w:t>
      </w:r>
      <w:proofErr w:type="spellStart"/>
      <w:r w:rsidRPr="00DF33E5">
        <w:rPr>
          <w:rFonts w:ascii="Times New Roman" w:hAnsi="Times New Roman" w:cs="Times New Roman"/>
          <w:color w:val="000000"/>
          <w:sz w:val="18"/>
          <w:szCs w:val="18"/>
        </w:rPr>
        <w:t>свящ</w:t>
      </w:r>
      <w:proofErr w:type="spellEnd"/>
      <w:r w:rsidRPr="00DF33E5">
        <w:rPr>
          <w:rFonts w:ascii="Times New Roman" w:hAnsi="Times New Roman" w:cs="Times New Roman"/>
          <w:color w:val="000000"/>
          <w:sz w:val="18"/>
          <w:szCs w:val="18"/>
        </w:rPr>
        <w:t>. Георгия Чистякова, М.: МГУ</w:t>
      </w:r>
      <w:proofErr w:type="gramStart"/>
      <w:r w:rsidRPr="00DF33E5">
        <w:rPr>
          <w:rFonts w:ascii="Times New Roman" w:hAnsi="Times New Roman" w:cs="Times New Roman"/>
          <w:color w:val="000000"/>
          <w:sz w:val="18"/>
          <w:szCs w:val="18"/>
        </w:rPr>
        <w:t xml:space="preserve">., </w:t>
      </w:r>
      <w:proofErr w:type="gramEnd"/>
      <w:r w:rsidRPr="00DF33E5">
        <w:rPr>
          <w:rFonts w:ascii="Times New Roman" w:hAnsi="Times New Roman" w:cs="Times New Roman"/>
          <w:color w:val="000000"/>
          <w:sz w:val="18"/>
          <w:szCs w:val="18"/>
        </w:rPr>
        <w:t>1996. Кн. 2. Гл. 2: «Как должно вести себя в отношении питья». С. 131-132.</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10</w:t>
      </w:r>
      <w:r w:rsidRPr="00DF33E5">
        <w:rPr>
          <w:rFonts w:ascii="Times New Roman" w:hAnsi="Times New Roman" w:cs="Times New Roman"/>
          <w:color w:val="000000"/>
          <w:sz w:val="18"/>
          <w:szCs w:val="18"/>
        </w:rPr>
        <w:tab/>
        <w:t xml:space="preserve"> </w:t>
      </w:r>
      <w:r w:rsidRPr="00DF33E5">
        <w:rPr>
          <w:rFonts w:ascii="Times New Roman" w:hAnsi="Times New Roman" w:cs="Times New Roman"/>
          <w:i/>
          <w:iCs/>
          <w:color w:val="000000"/>
          <w:sz w:val="18"/>
          <w:szCs w:val="18"/>
        </w:rPr>
        <w:t>Иоанн Златоуст</w:t>
      </w:r>
      <w:proofErr w:type="gramStart"/>
      <w:r w:rsidRPr="00DF33E5">
        <w:rPr>
          <w:rFonts w:ascii="Times New Roman" w:hAnsi="Times New Roman" w:cs="Times New Roman"/>
          <w:i/>
          <w:iCs/>
          <w:color w:val="000000"/>
          <w:sz w:val="18"/>
          <w:szCs w:val="18"/>
        </w:rPr>
        <w:t>.</w:t>
      </w:r>
      <w:proofErr w:type="gramEnd"/>
      <w:r w:rsidRPr="00DF33E5">
        <w:rPr>
          <w:rFonts w:ascii="Times New Roman" w:hAnsi="Times New Roman" w:cs="Times New Roman"/>
          <w:i/>
          <w:iCs/>
          <w:color w:val="000000"/>
          <w:sz w:val="18"/>
          <w:szCs w:val="18"/>
        </w:rPr>
        <w:t xml:space="preserve"> </w:t>
      </w:r>
      <w:proofErr w:type="gramStart"/>
      <w:r w:rsidRPr="00DF33E5">
        <w:rPr>
          <w:rFonts w:ascii="Times New Roman" w:hAnsi="Times New Roman" w:cs="Times New Roman"/>
          <w:i/>
          <w:iCs/>
          <w:color w:val="000000"/>
          <w:sz w:val="18"/>
          <w:szCs w:val="18"/>
        </w:rPr>
        <w:t>с</w:t>
      </w:r>
      <w:proofErr w:type="gramEnd"/>
      <w:r w:rsidRPr="00DF33E5">
        <w:rPr>
          <w:rFonts w:ascii="Times New Roman" w:hAnsi="Times New Roman" w:cs="Times New Roman"/>
          <w:i/>
          <w:iCs/>
          <w:color w:val="000000"/>
          <w:sz w:val="18"/>
          <w:szCs w:val="18"/>
        </w:rPr>
        <w:t>вят</w:t>
      </w:r>
      <w:r w:rsidRPr="00DF33E5">
        <w:rPr>
          <w:rFonts w:ascii="Times New Roman" w:hAnsi="Times New Roman" w:cs="Times New Roman"/>
          <w:color w:val="000000"/>
          <w:sz w:val="18"/>
          <w:szCs w:val="18"/>
        </w:rPr>
        <w:t xml:space="preserve">. Творения: В 12 т. СПб, 1896. Слово против </w:t>
      </w:r>
      <w:proofErr w:type="gramStart"/>
      <w:r w:rsidRPr="00DF33E5">
        <w:rPr>
          <w:rFonts w:ascii="Times New Roman" w:hAnsi="Times New Roman" w:cs="Times New Roman"/>
          <w:color w:val="000000"/>
          <w:sz w:val="18"/>
          <w:szCs w:val="18"/>
        </w:rPr>
        <w:t>упивающихся</w:t>
      </w:r>
      <w:proofErr w:type="gramEnd"/>
      <w:r w:rsidRPr="00DF33E5">
        <w:rPr>
          <w:rFonts w:ascii="Times New Roman" w:hAnsi="Times New Roman" w:cs="Times New Roman"/>
          <w:color w:val="000000"/>
          <w:sz w:val="18"/>
          <w:szCs w:val="18"/>
        </w:rPr>
        <w:t xml:space="preserve"> и о воскресении,  сказанное в святую и великую неделю Пасхи. Т.2. Ч.1. С.475</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11</w:t>
      </w:r>
      <w:r w:rsidRPr="00DF33E5">
        <w:rPr>
          <w:rFonts w:ascii="Times New Roman" w:hAnsi="Times New Roman" w:cs="Times New Roman"/>
          <w:color w:val="000000"/>
          <w:sz w:val="18"/>
          <w:szCs w:val="18"/>
        </w:rPr>
        <w:tab/>
      </w:r>
      <w:r w:rsidRPr="00DF33E5">
        <w:rPr>
          <w:rFonts w:ascii="Times New Roman" w:hAnsi="Times New Roman" w:cs="Times New Roman"/>
          <w:color w:val="000000"/>
          <w:sz w:val="18"/>
          <w:vertAlign w:val="superscript"/>
        </w:rPr>
        <w:t xml:space="preserve"> </w:t>
      </w:r>
      <w:r w:rsidRPr="00DF33E5">
        <w:rPr>
          <w:rFonts w:ascii="Times New Roman" w:hAnsi="Times New Roman" w:cs="Times New Roman"/>
          <w:i/>
          <w:iCs/>
          <w:color w:val="000000"/>
          <w:sz w:val="18"/>
          <w:szCs w:val="18"/>
        </w:rPr>
        <w:t>Иоанн Златоуст</w:t>
      </w:r>
      <w:proofErr w:type="gramStart"/>
      <w:r w:rsidRPr="00DF33E5">
        <w:rPr>
          <w:rFonts w:ascii="Times New Roman" w:hAnsi="Times New Roman" w:cs="Times New Roman"/>
          <w:i/>
          <w:iCs/>
          <w:color w:val="000000"/>
          <w:sz w:val="18"/>
          <w:szCs w:val="18"/>
        </w:rPr>
        <w:t>.</w:t>
      </w:r>
      <w:proofErr w:type="gramEnd"/>
      <w:r w:rsidRPr="00DF33E5">
        <w:rPr>
          <w:rFonts w:ascii="Times New Roman" w:hAnsi="Times New Roman" w:cs="Times New Roman"/>
          <w:i/>
          <w:iCs/>
          <w:color w:val="000000"/>
          <w:sz w:val="18"/>
          <w:szCs w:val="18"/>
        </w:rPr>
        <w:t xml:space="preserve"> </w:t>
      </w:r>
      <w:proofErr w:type="gramStart"/>
      <w:r w:rsidRPr="00DF33E5">
        <w:rPr>
          <w:rFonts w:ascii="Times New Roman" w:hAnsi="Times New Roman" w:cs="Times New Roman"/>
          <w:i/>
          <w:iCs/>
          <w:color w:val="000000"/>
          <w:sz w:val="18"/>
          <w:szCs w:val="18"/>
        </w:rPr>
        <w:t>с</w:t>
      </w:r>
      <w:proofErr w:type="gramEnd"/>
      <w:r w:rsidRPr="00DF33E5">
        <w:rPr>
          <w:rFonts w:ascii="Times New Roman" w:hAnsi="Times New Roman" w:cs="Times New Roman"/>
          <w:i/>
          <w:iCs/>
          <w:color w:val="000000"/>
          <w:sz w:val="18"/>
          <w:szCs w:val="18"/>
        </w:rPr>
        <w:t>вят</w:t>
      </w:r>
      <w:r w:rsidRPr="00DF33E5">
        <w:rPr>
          <w:rFonts w:ascii="Times New Roman" w:hAnsi="Times New Roman" w:cs="Times New Roman"/>
          <w:color w:val="000000"/>
          <w:sz w:val="18"/>
          <w:szCs w:val="18"/>
        </w:rPr>
        <w:t xml:space="preserve">. Творения: В 12 т. СПб, 1896. </w:t>
      </w:r>
      <w:r w:rsidRPr="001F0074">
        <w:rPr>
          <w:rFonts w:ascii="Times New Roman" w:hAnsi="Times New Roman" w:cs="Times New Roman"/>
          <w:color w:val="000000"/>
          <w:sz w:val="18"/>
        </w:rPr>
        <w:t>Беседы о статуях (беседа первая)</w:t>
      </w:r>
      <w:r w:rsidRPr="00DF33E5">
        <w:rPr>
          <w:rFonts w:ascii="Times New Roman" w:hAnsi="Times New Roman" w:cs="Times New Roman"/>
          <w:color w:val="000000"/>
          <w:sz w:val="18"/>
          <w:szCs w:val="18"/>
        </w:rPr>
        <w:t>. Т.2. Ч.1. С.12</w:t>
      </w:r>
      <w:r w:rsidRPr="00DF33E5">
        <w:rPr>
          <w:rFonts w:ascii="Times New Roman" w:hAnsi="Times New Roman" w:cs="Times New Roman"/>
          <w:color w:val="000000"/>
          <w:sz w:val="18"/>
          <w:vertAlign w:val="superscript"/>
        </w:rPr>
        <w:t>.</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12</w:t>
      </w:r>
      <w:r w:rsidRPr="00DF33E5">
        <w:rPr>
          <w:rFonts w:ascii="Times New Roman" w:hAnsi="Times New Roman" w:cs="Times New Roman"/>
          <w:color w:val="000000"/>
          <w:sz w:val="18"/>
          <w:szCs w:val="18"/>
        </w:rPr>
        <w:tab/>
        <w:t xml:space="preserve"> </w:t>
      </w:r>
      <w:proofErr w:type="spellStart"/>
      <w:r w:rsidRPr="00DF33E5">
        <w:rPr>
          <w:rFonts w:ascii="Times New Roman" w:hAnsi="Times New Roman" w:cs="Times New Roman"/>
          <w:color w:val="000000"/>
          <w:sz w:val="18"/>
          <w:szCs w:val="18"/>
        </w:rPr>
        <w:t>Добротолюбие</w:t>
      </w:r>
      <w:proofErr w:type="spellEnd"/>
      <w:r w:rsidRPr="00DF33E5">
        <w:rPr>
          <w:rFonts w:ascii="Times New Roman" w:hAnsi="Times New Roman" w:cs="Times New Roman"/>
          <w:color w:val="000000"/>
          <w:sz w:val="18"/>
          <w:szCs w:val="18"/>
        </w:rPr>
        <w:t>. Москва, 1895. Т.1</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13</w:t>
      </w:r>
      <w:r w:rsidRPr="00DF33E5">
        <w:rPr>
          <w:rFonts w:ascii="Times New Roman" w:hAnsi="Times New Roman" w:cs="Times New Roman"/>
          <w:color w:val="000000"/>
          <w:sz w:val="18"/>
          <w:szCs w:val="18"/>
        </w:rPr>
        <w:tab/>
        <w:t xml:space="preserve"> </w:t>
      </w:r>
      <w:proofErr w:type="spellStart"/>
      <w:r w:rsidRPr="00DF33E5">
        <w:rPr>
          <w:rFonts w:ascii="Times New Roman" w:hAnsi="Times New Roman" w:cs="Times New Roman"/>
          <w:color w:val="000000"/>
          <w:sz w:val="18"/>
          <w:szCs w:val="18"/>
        </w:rPr>
        <w:t>Добротолюбие</w:t>
      </w:r>
      <w:proofErr w:type="spellEnd"/>
      <w:r w:rsidRPr="00DF33E5">
        <w:rPr>
          <w:rFonts w:ascii="Times New Roman" w:hAnsi="Times New Roman" w:cs="Times New Roman"/>
          <w:color w:val="000000"/>
          <w:sz w:val="18"/>
          <w:szCs w:val="18"/>
        </w:rPr>
        <w:t>. Москва, 1895. Т.2.  С. 431</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14</w:t>
      </w:r>
      <w:r w:rsidRPr="00DF33E5">
        <w:rPr>
          <w:rFonts w:ascii="Times New Roman" w:hAnsi="Times New Roman" w:cs="Times New Roman"/>
          <w:color w:val="000000"/>
          <w:sz w:val="18"/>
          <w:szCs w:val="18"/>
        </w:rPr>
        <w:tab/>
        <w:t xml:space="preserve"> </w:t>
      </w:r>
      <w:r w:rsidRPr="00DF33E5">
        <w:rPr>
          <w:rFonts w:ascii="Times New Roman" w:hAnsi="Times New Roman" w:cs="Times New Roman"/>
          <w:i/>
          <w:iCs/>
          <w:color w:val="000000"/>
          <w:sz w:val="18"/>
          <w:szCs w:val="18"/>
        </w:rPr>
        <w:t>Иоанн Златоуст</w:t>
      </w:r>
      <w:proofErr w:type="gramStart"/>
      <w:r w:rsidRPr="00DF33E5">
        <w:rPr>
          <w:rFonts w:ascii="Times New Roman" w:hAnsi="Times New Roman" w:cs="Times New Roman"/>
          <w:i/>
          <w:iCs/>
          <w:color w:val="000000"/>
          <w:sz w:val="18"/>
          <w:szCs w:val="18"/>
        </w:rPr>
        <w:t>.</w:t>
      </w:r>
      <w:proofErr w:type="gramEnd"/>
      <w:r w:rsidRPr="00DF33E5">
        <w:rPr>
          <w:rFonts w:ascii="Times New Roman" w:hAnsi="Times New Roman" w:cs="Times New Roman"/>
          <w:i/>
          <w:iCs/>
          <w:color w:val="000000"/>
          <w:sz w:val="18"/>
          <w:szCs w:val="18"/>
        </w:rPr>
        <w:t xml:space="preserve"> </w:t>
      </w:r>
      <w:proofErr w:type="gramStart"/>
      <w:r w:rsidRPr="00DF33E5">
        <w:rPr>
          <w:rFonts w:ascii="Times New Roman" w:hAnsi="Times New Roman" w:cs="Times New Roman"/>
          <w:i/>
          <w:iCs/>
          <w:color w:val="000000"/>
          <w:sz w:val="18"/>
          <w:szCs w:val="18"/>
        </w:rPr>
        <w:t>с</w:t>
      </w:r>
      <w:proofErr w:type="gramEnd"/>
      <w:r w:rsidRPr="00DF33E5">
        <w:rPr>
          <w:rFonts w:ascii="Times New Roman" w:hAnsi="Times New Roman" w:cs="Times New Roman"/>
          <w:i/>
          <w:iCs/>
          <w:color w:val="000000"/>
          <w:sz w:val="18"/>
          <w:szCs w:val="18"/>
        </w:rPr>
        <w:t>вят</w:t>
      </w:r>
      <w:r w:rsidRPr="00DF33E5">
        <w:rPr>
          <w:rFonts w:ascii="Times New Roman" w:hAnsi="Times New Roman" w:cs="Times New Roman"/>
          <w:color w:val="000000"/>
          <w:sz w:val="18"/>
          <w:szCs w:val="18"/>
        </w:rPr>
        <w:t xml:space="preserve">. Творения: В 12 т. СПб, 1896. </w:t>
      </w:r>
      <w:r w:rsidRPr="001F0074">
        <w:rPr>
          <w:rFonts w:ascii="Times New Roman" w:hAnsi="Times New Roman" w:cs="Times New Roman"/>
          <w:color w:val="000000"/>
          <w:sz w:val="18"/>
        </w:rPr>
        <w:t>Беседы о статуях (беседа первая)</w:t>
      </w:r>
      <w:r w:rsidRPr="001F0074">
        <w:rPr>
          <w:rFonts w:ascii="Times New Roman" w:hAnsi="Times New Roman" w:cs="Times New Roman"/>
          <w:color w:val="000000"/>
          <w:sz w:val="18"/>
          <w:szCs w:val="18"/>
        </w:rPr>
        <w:t>.</w:t>
      </w:r>
      <w:r w:rsidRPr="00DF33E5">
        <w:rPr>
          <w:rFonts w:ascii="Times New Roman" w:hAnsi="Times New Roman" w:cs="Times New Roman"/>
          <w:color w:val="000000"/>
          <w:sz w:val="18"/>
          <w:szCs w:val="18"/>
        </w:rPr>
        <w:t xml:space="preserve"> Т.2. Ч.1. С.12</w:t>
      </w:r>
      <w:r w:rsidRPr="00DF33E5">
        <w:rPr>
          <w:rFonts w:ascii="Times New Roman" w:hAnsi="Times New Roman" w:cs="Times New Roman"/>
          <w:color w:val="000000"/>
          <w:sz w:val="18"/>
          <w:vertAlign w:val="superscript"/>
        </w:rPr>
        <w:t>.</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15</w:t>
      </w:r>
      <w:r w:rsidRPr="00DF33E5">
        <w:rPr>
          <w:rFonts w:ascii="Times New Roman" w:hAnsi="Times New Roman" w:cs="Times New Roman"/>
          <w:color w:val="000000"/>
          <w:sz w:val="18"/>
          <w:szCs w:val="18"/>
        </w:rPr>
        <w:tab/>
        <w:t xml:space="preserve"> </w:t>
      </w:r>
      <w:r w:rsidRPr="00DF33E5">
        <w:rPr>
          <w:rFonts w:ascii="Times New Roman" w:hAnsi="Times New Roman" w:cs="Times New Roman"/>
          <w:i/>
          <w:iCs/>
          <w:color w:val="000000"/>
          <w:sz w:val="18"/>
          <w:szCs w:val="18"/>
        </w:rPr>
        <w:t>Иоанн Златоуст</w:t>
      </w:r>
      <w:proofErr w:type="gramStart"/>
      <w:r w:rsidRPr="00DF33E5">
        <w:rPr>
          <w:rFonts w:ascii="Times New Roman" w:hAnsi="Times New Roman" w:cs="Times New Roman"/>
          <w:i/>
          <w:iCs/>
          <w:color w:val="000000"/>
          <w:sz w:val="18"/>
          <w:szCs w:val="18"/>
        </w:rPr>
        <w:t>.</w:t>
      </w:r>
      <w:proofErr w:type="gramEnd"/>
      <w:r w:rsidRPr="00DF33E5">
        <w:rPr>
          <w:rFonts w:ascii="Times New Roman" w:hAnsi="Times New Roman" w:cs="Times New Roman"/>
          <w:i/>
          <w:iCs/>
          <w:color w:val="000000"/>
          <w:sz w:val="18"/>
          <w:szCs w:val="18"/>
        </w:rPr>
        <w:t xml:space="preserve"> </w:t>
      </w:r>
      <w:proofErr w:type="gramStart"/>
      <w:r w:rsidRPr="00DF33E5">
        <w:rPr>
          <w:rFonts w:ascii="Times New Roman" w:hAnsi="Times New Roman" w:cs="Times New Roman"/>
          <w:i/>
          <w:iCs/>
          <w:color w:val="000000"/>
          <w:sz w:val="18"/>
          <w:szCs w:val="18"/>
        </w:rPr>
        <w:t>с</w:t>
      </w:r>
      <w:proofErr w:type="gramEnd"/>
      <w:r w:rsidRPr="00DF33E5">
        <w:rPr>
          <w:rFonts w:ascii="Times New Roman" w:hAnsi="Times New Roman" w:cs="Times New Roman"/>
          <w:i/>
          <w:iCs/>
          <w:color w:val="000000"/>
          <w:sz w:val="18"/>
          <w:szCs w:val="18"/>
        </w:rPr>
        <w:t>вят</w:t>
      </w:r>
      <w:r w:rsidRPr="00DF33E5">
        <w:rPr>
          <w:rFonts w:ascii="Times New Roman" w:hAnsi="Times New Roman" w:cs="Times New Roman"/>
          <w:color w:val="000000"/>
          <w:sz w:val="18"/>
          <w:szCs w:val="18"/>
        </w:rPr>
        <w:t xml:space="preserve">. Творения: В 12 т. СПб, 1896. </w:t>
      </w:r>
      <w:r w:rsidRPr="001F0074">
        <w:rPr>
          <w:rFonts w:ascii="Times New Roman" w:hAnsi="Times New Roman" w:cs="Times New Roman"/>
          <w:color w:val="000000"/>
          <w:sz w:val="18"/>
        </w:rPr>
        <w:t>Беседы о статуях (беседа первая)</w:t>
      </w:r>
      <w:r w:rsidRPr="001F0074">
        <w:rPr>
          <w:rFonts w:ascii="Times New Roman" w:hAnsi="Times New Roman" w:cs="Times New Roman"/>
          <w:color w:val="000000"/>
          <w:sz w:val="18"/>
          <w:szCs w:val="18"/>
        </w:rPr>
        <w:t>.</w:t>
      </w:r>
      <w:r w:rsidRPr="00DF33E5">
        <w:rPr>
          <w:rFonts w:ascii="Times New Roman" w:hAnsi="Times New Roman" w:cs="Times New Roman"/>
          <w:color w:val="000000"/>
          <w:sz w:val="18"/>
          <w:szCs w:val="18"/>
        </w:rPr>
        <w:t xml:space="preserve"> Т.2. Ч.1. С.12</w:t>
      </w:r>
      <w:r w:rsidRPr="00DF33E5">
        <w:rPr>
          <w:rFonts w:ascii="Times New Roman" w:hAnsi="Times New Roman" w:cs="Times New Roman"/>
          <w:color w:val="000000"/>
          <w:sz w:val="18"/>
          <w:vertAlign w:val="superscript"/>
        </w:rPr>
        <w:t>.</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16</w:t>
      </w:r>
      <w:r w:rsidRPr="00DF33E5">
        <w:rPr>
          <w:rFonts w:ascii="Times New Roman" w:hAnsi="Times New Roman" w:cs="Times New Roman"/>
          <w:color w:val="000000"/>
          <w:sz w:val="18"/>
          <w:szCs w:val="18"/>
        </w:rPr>
        <w:tab/>
        <w:t xml:space="preserve"> Перелом в отношении употребления алкогольных напитков различные исследователи относят на период с сер. XIV века до </w:t>
      </w:r>
      <w:proofErr w:type="spellStart"/>
      <w:r w:rsidRPr="00DF33E5">
        <w:rPr>
          <w:rFonts w:ascii="Times New Roman" w:hAnsi="Times New Roman" w:cs="Times New Roman"/>
          <w:color w:val="000000"/>
          <w:sz w:val="18"/>
          <w:szCs w:val="18"/>
        </w:rPr>
        <w:t>нач</w:t>
      </w:r>
      <w:proofErr w:type="spellEnd"/>
      <w:r w:rsidRPr="00DF33E5">
        <w:rPr>
          <w:rFonts w:ascii="Times New Roman" w:hAnsi="Times New Roman" w:cs="Times New Roman"/>
          <w:color w:val="000000"/>
          <w:sz w:val="18"/>
          <w:szCs w:val="18"/>
        </w:rPr>
        <w:t xml:space="preserve">. XIX века. Основной причиной перелома некоторые исследователи (например, И. </w:t>
      </w:r>
      <w:proofErr w:type="spellStart"/>
      <w:r w:rsidRPr="00DF33E5">
        <w:rPr>
          <w:rFonts w:ascii="Times New Roman" w:hAnsi="Times New Roman" w:cs="Times New Roman"/>
          <w:color w:val="000000"/>
          <w:sz w:val="18"/>
          <w:szCs w:val="18"/>
        </w:rPr>
        <w:t>Прыжов</w:t>
      </w:r>
      <w:proofErr w:type="spellEnd"/>
      <w:r w:rsidRPr="00DF33E5">
        <w:rPr>
          <w:rFonts w:ascii="Times New Roman" w:hAnsi="Times New Roman" w:cs="Times New Roman"/>
          <w:color w:val="000000"/>
          <w:sz w:val="18"/>
          <w:szCs w:val="18"/>
        </w:rPr>
        <w:t>) видят в том, что распространение алкогольных напитков было монополизировано государством как удобный способ сбора налогов. С этого времени пьянство стало не просто страстью, связанной со свободным выбором человека греховного образа жизни, но еще и насильно навязываемой ему. По мере развития промышленности производство и употребление алкогольных напитков было налажено в промышленных объемах, что привело к катастрофическому распространению пьянства.</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17</w:t>
      </w:r>
      <w:proofErr w:type="gramStart"/>
      <w:r w:rsidRPr="00DF33E5">
        <w:rPr>
          <w:rFonts w:ascii="Times New Roman" w:hAnsi="Times New Roman" w:cs="Times New Roman"/>
          <w:color w:val="000000"/>
          <w:sz w:val="18"/>
          <w:szCs w:val="18"/>
        </w:rPr>
        <w:tab/>
        <w:t xml:space="preserve"> В</w:t>
      </w:r>
      <w:proofErr w:type="gramEnd"/>
      <w:r w:rsidRPr="00DF33E5">
        <w:rPr>
          <w:rFonts w:ascii="Times New Roman" w:hAnsi="Times New Roman" w:cs="Times New Roman"/>
          <w:color w:val="000000"/>
          <w:sz w:val="18"/>
          <w:szCs w:val="18"/>
        </w:rPr>
        <w:t xml:space="preserve"> Ветхом Завете «крепким напитком» называлось алкогольные напитки с крепостью неразбавленного вина, и их употребление осуждалось. Современных крепких напитков ни Библия, ни святые отцы не знали. Их употребление никак не может быть оправдано библейскими или </w:t>
      </w:r>
      <w:proofErr w:type="spellStart"/>
      <w:r w:rsidRPr="00DF33E5">
        <w:rPr>
          <w:rFonts w:ascii="Times New Roman" w:hAnsi="Times New Roman" w:cs="Times New Roman"/>
          <w:color w:val="000000"/>
          <w:sz w:val="18"/>
          <w:szCs w:val="18"/>
        </w:rPr>
        <w:t>святоотеческими</w:t>
      </w:r>
      <w:proofErr w:type="spellEnd"/>
      <w:r w:rsidRPr="00DF33E5">
        <w:rPr>
          <w:rFonts w:ascii="Times New Roman" w:hAnsi="Times New Roman" w:cs="Times New Roman"/>
          <w:color w:val="000000"/>
          <w:sz w:val="18"/>
          <w:szCs w:val="18"/>
        </w:rPr>
        <w:t xml:space="preserve"> цитатами.</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18</w:t>
      </w:r>
      <w:r w:rsidRPr="00DF33E5">
        <w:rPr>
          <w:rFonts w:ascii="Times New Roman" w:hAnsi="Times New Roman" w:cs="Times New Roman"/>
          <w:color w:val="000000"/>
          <w:sz w:val="18"/>
          <w:szCs w:val="18"/>
        </w:rPr>
        <w:tab/>
        <w:t xml:space="preserve"> </w:t>
      </w:r>
      <w:proofErr w:type="spellStart"/>
      <w:r w:rsidRPr="00DF33E5">
        <w:rPr>
          <w:rFonts w:ascii="Times New Roman" w:hAnsi="Times New Roman" w:cs="Times New Roman"/>
          <w:i/>
          <w:iCs/>
          <w:color w:val="000000"/>
          <w:sz w:val="18"/>
          <w:szCs w:val="18"/>
        </w:rPr>
        <w:t>Емченко</w:t>
      </w:r>
      <w:proofErr w:type="spellEnd"/>
      <w:r w:rsidRPr="00DF33E5">
        <w:rPr>
          <w:rFonts w:ascii="Times New Roman" w:hAnsi="Times New Roman" w:cs="Times New Roman"/>
          <w:i/>
          <w:iCs/>
          <w:color w:val="000000"/>
          <w:sz w:val="18"/>
          <w:szCs w:val="18"/>
        </w:rPr>
        <w:t xml:space="preserve"> Е.Б.</w:t>
      </w:r>
      <w:r w:rsidRPr="00DF33E5">
        <w:rPr>
          <w:rFonts w:ascii="Times New Roman" w:hAnsi="Times New Roman" w:cs="Times New Roman"/>
          <w:color w:val="000000"/>
          <w:sz w:val="18"/>
          <w:szCs w:val="18"/>
        </w:rPr>
        <w:t xml:space="preserve"> Стоглав: Исследование и текст. М.: </w:t>
      </w:r>
      <w:proofErr w:type="spellStart"/>
      <w:r w:rsidRPr="00DF33E5">
        <w:rPr>
          <w:rFonts w:ascii="Times New Roman" w:hAnsi="Times New Roman" w:cs="Times New Roman"/>
          <w:color w:val="000000"/>
          <w:sz w:val="18"/>
          <w:szCs w:val="18"/>
        </w:rPr>
        <w:t>Индрик</w:t>
      </w:r>
      <w:proofErr w:type="spellEnd"/>
      <w:r w:rsidRPr="00DF33E5">
        <w:rPr>
          <w:rFonts w:ascii="Times New Roman" w:hAnsi="Times New Roman" w:cs="Times New Roman"/>
          <w:color w:val="000000"/>
          <w:sz w:val="18"/>
          <w:szCs w:val="18"/>
        </w:rPr>
        <w:t xml:space="preserve">, 2000.  С. 341. Глава 52. О </w:t>
      </w:r>
      <w:proofErr w:type="spellStart"/>
      <w:r w:rsidRPr="00DF33E5">
        <w:rPr>
          <w:rFonts w:ascii="Times New Roman" w:hAnsi="Times New Roman" w:cs="Times New Roman"/>
          <w:color w:val="000000"/>
          <w:sz w:val="18"/>
          <w:szCs w:val="18"/>
        </w:rPr>
        <w:t>пианственном</w:t>
      </w:r>
      <w:proofErr w:type="spellEnd"/>
      <w:r w:rsidRPr="00DF33E5">
        <w:rPr>
          <w:rFonts w:ascii="Times New Roman" w:hAnsi="Times New Roman" w:cs="Times New Roman"/>
          <w:color w:val="000000"/>
          <w:sz w:val="18"/>
          <w:szCs w:val="18"/>
        </w:rPr>
        <w:t xml:space="preserve"> питии.</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19</w:t>
      </w:r>
      <w:r w:rsidRPr="00DF33E5">
        <w:rPr>
          <w:rFonts w:ascii="Times New Roman" w:hAnsi="Times New Roman" w:cs="Times New Roman"/>
          <w:color w:val="000000"/>
          <w:sz w:val="18"/>
          <w:szCs w:val="18"/>
        </w:rPr>
        <w:tab/>
        <w:t xml:space="preserve"> Апостол говорил о соблазне при вкушении </w:t>
      </w:r>
      <w:proofErr w:type="spellStart"/>
      <w:r w:rsidRPr="00DF33E5">
        <w:rPr>
          <w:rFonts w:ascii="Times New Roman" w:hAnsi="Times New Roman" w:cs="Times New Roman"/>
          <w:color w:val="000000"/>
          <w:sz w:val="18"/>
          <w:szCs w:val="18"/>
        </w:rPr>
        <w:t>идоложертвенного</w:t>
      </w:r>
      <w:proofErr w:type="spellEnd"/>
      <w:r w:rsidRPr="00DF33E5">
        <w:rPr>
          <w:rFonts w:ascii="Times New Roman" w:hAnsi="Times New Roman" w:cs="Times New Roman"/>
          <w:color w:val="000000"/>
          <w:sz w:val="18"/>
          <w:szCs w:val="18"/>
        </w:rPr>
        <w:t xml:space="preserve"> мяса и вина, а не о соблазне опьянения, тем не </w:t>
      </w:r>
      <w:proofErr w:type="gramStart"/>
      <w:r w:rsidRPr="00DF33E5">
        <w:rPr>
          <w:rFonts w:ascii="Times New Roman" w:hAnsi="Times New Roman" w:cs="Times New Roman"/>
          <w:color w:val="000000"/>
          <w:sz w:val="18"/>
          <w:szCs w:val="18"/>
        </w:rPr>
        <w:t>менее</w:t>
      </w:r>
      <w:proofErr w:type="gramEnd"/>
      <w:r w:rsidRPr="00DF33E5">
        <w:rPr>
          <w:rFonts w:ascii="Times New Roman" w:hAnsi="Times New Roman" w:cs="Times New Roman"/>
          <w:color w:val="000000"/>
          <w:sz w:val="18"/>
          <w:szCs w:val="18"/>
        </w:rPr>
        <w:t xml:space="preserve"> важна готовность апостола отказаться от чего-то допустимого, но не соблазнять ближнего.</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20</w:t>
      </w:r>
      <w:r w:rsidRPr="00DF33E5">
        <w:rPr>
          <w:rFonts w:ascii="Times New Roman" w:hAnsi="Times New Roman" w:cs="Times New Roman"/>
          <w:color w:val="000000"/>
          <w:sz w:val="18"/>
          <w:szCs w:val="18"/>
        </w:rPr>
        <w:tab/>
        <w:t xml:space="preserve"> Владимир (Богоявленский), </w:t>
      </w:r>
      <w:proofErr w:type="spellStart"/>
      <w:r w:rsidRPr="00DF33E5">
        <w:rPr>
          <w:rFonts w:ascii="Times New Roman" w:hAnsi="Times New Roman" w:cs="Times New Roman"/>
          <w:color w:val="000000"/>
          <w:sz w:val="18"/>
          <w:szCs w:val="18"/>
        </w:rPr>
        <w:t>свящмуч</w:t>
      </w:r>
      <w:proofErr w:type="spellEnd"/>
      <w:r w:rsidRPr="00DF33E5">
        <w:rPr>
          <w:rFonts w:ascii="Times New Roman" w:hAnsi="Times New Roman" w:cs="Times New Roman"/>
          <w:color w:val="000000"/>
          <w:sz w:val="18"/>
          <w:szCs w:val="18"/>
        </w:rPr>
        <w:t xml:space="preserve">. Проповеди, слова, поучения: в 3-х т. </w:t>
      </w:r>
      <w:proofErr w:type="spellStart"/>
      <w:r w:rsidRPr="00DF33E5">
        <w:rPr>
          <w:rFonts w:ascii="Times New Roman" w:hAnsi="Times New Roman" w:cs="Times New Roman"/>
          <w:color w:val="000000"/>
          <w:sz w:val="18"/>
          <w:szCs w:val="18"/>
        </w:rPr>
        <w:t>Тверь</w:t>
      </w:r>
      <w:proofErr w:type="gramStart"/>
      <w:r w:rsidRPr="00DF33E5">
        <w:rPr>
          <w:rFonts w:ascii="Times New Roman" w:hAnsi="Times New Roman" w:cs="Times New Roman"/>
          <w:color w:val="000000"/>
          <w:sz w:val="18"/>
          <w:szCs w:val="18"/>
        </w:rPr>
        <w:t>:Б</w:t>
      </w:r>
      <w:proofErr w:type="gramEnd"/>
      <w:r w:rsidRPr="00DF33E5">
        <w:rPr>
          <w:rFonts w:ascii="Times New Roman" w:hAnsi="Times New Roman" w:cs="Times New Roman"/>
          <w:color w:val="000000"/>
          <w:sz w:val="18"/>
          <w:szCs w:val="18"/>
        </w:rPr>
        <w:t>улат</w:t>
      </w:r>
      <w:proofErr w:type="spellEnd"/>
      <w:r w:rsidRPr="00DF33E5">
        <w:rPr>
          <w:rFonts w:ascii="Times New Roman" w:hAnsi="Times New Roman" w:cs="Times New Roman"/>
          <w:color w:val="000000"/>
          <w:sz w:val="18"/>
          <w:szCs w:val="18"/>
        </w:rPr>
        <w:t>, 2008. С. 413</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21</w:t>
      </w:r>
      <w:r w:rsidRPr="00DF33E5">
        <w:rPr>
          <w:rFonts w:ascii="Times New Roman" w:hAnsi="Times New Roman" w:cs="Times New Roman"/>
          <w:color w:val="000000"/>
          <w:sz w:val="18"/>
          <w:szCs w:val="18"/>
        </w:rPr>
        <w:tab/>
        <w:t xml:space="preserve"> Письма С.А. Рачинского к духовному юношеству о трезвости. Казань, 1898. С.11. Письмо 8-е.</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22</w:t>
      </w:r>
      <w:r w:rsidRPr="00DF33E5">
        <w:rPr>
          <w:rFonts w:ascii="Times New Roman" w:hAnsi="Times New Roman" w:cs="Times New Roman"/>
          <w:color w:val="000000"/>
          <w:sz w:val="18"/>
          <w:szCs w:val="18"/>
        </w:rPr>
        <w:tab/>
        <w:t xml:space="preserve"> РГБ, собр. МДА № 88, л. 301, сер. 20-х годов XVI века (одна из древнейших рукописей жития)</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23</w:t>
      </w:r>
      <w:r w:rsidRPr="00DF33E5">
        <w:rPr>
          <w:rFonts w:ascii="Times New Roman" w:hAnsi="Times New Roman" w:cs="Times New Roman"/>
          <w:color w:val="000000"/>
          <w:sz w:val="18"/>
          <w:szCs w:val="18"/>
        </w:rPr>
        <w:tab/>
        <w:t xml:space="preserve"> Древнерусские иноческие уставы. М.: Северный паломник, 2001. С. 34-35, 48-49, 94-95, 144-145,153-154,  184, 210-211, 245</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24</w:t>
      </w:r>
      <w:r w:rsidRPr="00DF33E5">
        <w:rPr>
          <w:rFonts w:ascii="Times New Roman" w:hAnsi="Times New Roman" w:cs="Times New Roman"/>
          <w:color w:val="000000"/>
          <w:sz w:val="18"/>
          <w:szCs w:val="18"/>
        </w:rPr>
        <w:tab/>
        <w:t xml:space="preserve"> </w:t>
      </w:r>
      <w:proofErr w:type="spellStart"/>
      <w:r w:rsidRPr="00DF33E5">
        <w:rPr>
          <w:rFonts w:ascii="Times New Roman" w:hAnsi="Times New Roman" w:cs="Times New Roman"/>
          <w:i/>
          <w:iCs/>
          <w:color w:val="000000"/>
          <w:sz w:val="18"/>
          <w:szCs w:val="18"/>
        </w:rPr>
        <w:t>Прыжов</w:t>
      </w:r>
      <w:proofErr w:type="spellEnd"/>
      <w:r w:rsidRPr="00DF33E5">
        <w:rPr>
          <w:rFonts w:ascii="Times New Roman" w:hAnsi="Times New Roman" w:cs="Times New Roman"/>
          <w:i/>
          <w:iCs/>
          <w:color w:val="000000"/>
          <w:sz w:val="18"/>
          <w:szCs w:val="18"/>
        </w:rPr>
        <w:t xml:space="preserve"> И.</w:t>
      </w:r>
      <w:r w:rsidRPr="00DF33E5">
        <w:rPr>
          <w:rFonts w:ascii="Times New Roman" w:hAnsi="Times New Roman" w:cs="Times New Roman"/>
          <w:color w:val="000000"/>
          <w:sz w:val="18"/>
          <w:szCs w:val="18"/>
        </w:rPr>
        <w:t xml:space="preserve"> История </w:t>
      </w:r>
      <w:proofErr w:type="gramStart"/>
      <w:r w:rsidRPr="00DF33E5">
        <w:rPr>
          <w:rFonts w:ascii="Times New Roman" w:hAnsi="Times New Roman" w:cs="Times New Roman"/>
          <w:color w:val="000000"/>
          <w:sz w:val="18"/>
          <w:szCs w:val="18"/>
        </w:rPr>
        <w:t>кабаков</w:t>
      </w:r>
      <w:proofErr w:type="gramEnd"/>
      <w:r w:rsidRPr="00DF33E5">
        <w:rPr>
          <w:rFonts w:ascii="Times New Roman" w:hAnsi="Times New Roman" w:cs="Times New Roman"/>
          <w:color w:val="000000"/>
          <w:sz w:val="18"/>
          <w:szCs w:val="18"/>
        </w:rPr>
        <w:t xml:space="preserve"> в России в связи с историей русского народа. </w:t>
      </w:r>
      <w:proofErr w:type="spellStart"/>
      <w:r w:rsidRPr="00DF33E5">
        <w:rPr>
          <w:rFonts w:ascii="Times New Roman" w:hAnsi="Times New Roman" w:cs="Times New Roman"/>
          <w:color w:val="000000"/>
          <w:sz w:val="18"/>
          <w:szCs w:val="18"/>
        </w:rPr>
        <w:t>СПб</w:t>
      </w:r>
      <w:proofErr w:type="gramStart"/>
      <w:r w:rsidRPr="00DF33E5">
        <w:rPr>
          <w:rFonts w:ascii="Times New Roman" w:hAnsi="Times New Roman" w:cs="Times New Roman"/>
          <w:color w:val="000000"/>
          <w:sz w:val="18"/>
          <w:szCs w:val="18"/>
        </w:rPr>
        <w:t>.-</w:t>
      </w:r>
      <w:proofErr w:type="gramEnd"/>
      <w:r w:rsidRPr="00DF33E5">
        <w:rPr>
          <w:rFonts w:ascii="Times New Roman" w:hAnsi="Times New Roman" w:cs="Times New Roman"/>
          <w:color w:val="000000"/>
          <w:sz w:val="18"/>
          <w:szCs w:val="18"/>
        </w:rPr>
        <w:t>М</w:t>
      </w:r>
      <w:proofErr w:type="spellEnd"/>
      <w:r w:rsidRPr="00DF33E5">
        <w:rPr>
          <w:rFonts w:ascii="Times New Roman" w:hAnsi="Times New Roman" w:cs="Times New Roman"/>
          <w:color w:val="000000"/>
          <w:sz w:val="18"/>
          <w:szCs w:val="18"/>
        </w:rPr>
        <w:t>., 1868. С.294.</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25</w:t>
      </w:r>
      <w:proofErr w:type="gramStart"/>
      <w:r w:rsidRPr="00DF33E5">
        <w:rPr>
          <w:rFonts w:ascii="Times New Roman" w:hAnsi="Times New Roman" w:cs="Times New Roman"/>
          <w:color w:val="000000"/>
          <w:sz w:val="18"/>
          <w:szCs w:val="18"/>
        </w:rPr>
        <w:tab/>
        <w:t xml:space="preserve"> </w:t>
      </w:r>
      <w:proofErr w:type="spellStart"/>
      <w:r w:rsidRPr="00DF33E5">
        <w:rPr>
          <w:rFonts w:ascii="Times New Roman" w:hAnsi="Times New Roman" w:cs="Times New Roman"/>
          <w:color w:val="000000"/>
          <w:sz w:val="18"/>
          <w:szCs w:val="18"/>
        </w:rPr>
        <w:t>Т</w:t>
      </w:r>
      <w:proofErr w:type="gramEnd"/>
      <w:r w:rsidRPr="00DF33E5">
        <w:rPr>
          <w:rFonts w:ascii="Times New Roman" w:hAnsi="Times New Roman" w:cs="Times New Roman"/>
          <w:color w:val="000000"/>
          <w:sz w:val="18"/>
          <w:szCs w:val="18"/>
        </w:rPr>
        <w:t>амже</w:t>
      </w:r>
      <w:proofErr w:type="spellEnd"/>
      <w:r w:rsidRPr="00DF33E5">
        <w:rPr>
          <w:rFonts w:ascii="Times New Roman" w:hAnsi="Times New Roman" w:cs="Times New Roman"/>
          <w:color w:val="000000"/>
          <w:sz w:val="18"/>
          <w:szCs w:val="18"/>
        </w:rPr>
        <w:t>. На 1 января 1911 г. в Российской империи насчитывалось 1873 общества трезвости, где числилось около 500 тыс. человек. 94,6 % обществ были церковными.</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 xml:space="preserve">Святейший Синод Русской Православной Церкви в определении «О борьбе с пьянством в народе» от 4-6 июня 1909 г. признал необходимым знакомить воспитанников духовных семинарий, особенно старших классов, «с гибельными </w:t>
      </w:r>
      <w:r w:rsidRPr="00DF33E5">
        <w:rPr>
          <w:rFonts w:ascii="Times New Roman" w:hAnsi="Times New Roman" w:cs="Times New Roman"/>
          <w:color w:val="000000"/>
          <w:sz w:val="18"/>
          <w:szCs w:val="18"/>
        </w:rPr>
        <w:lastRenderedPageBreak/>
        <w:t xml:space="preserve">последствиями алкоголизма, дабы по выходе из школы... они являлись крепкими и убежденными борцами с этим народным недугом». </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В августе 1912 г. Церковь организовала Всероссийский съезд практических деятелей по борьбе с алкоголизмом. Начиная с 1913 года, 11 сентября (29 августа ст.ст.) в день Усекновения глав</w:t>
      </w:r>
      <w:proofErr w:type="gramStart"/>
      <w:r w:rsidRPr="00DF33E5">
        <w:rPr>
          <w:rFonts w:ascii="Times New Roman" w:hAnsi="Times New Roman" w:cs="Times New Roman"/>
          <w:color w:val="000000"/>
          <w:sz w:val="18"/>
          <w:szCs w:val="18"/>
        </w:rPr>
        <w:t>ы Иоа</w:t>
      </w:r>
      <w:proofErr w:type="gramEnd"/>
      <w:r w:rsidRPr="00DF33E5">
        <w:rPr>
          <w:rFonts w:ascii="Times New Roman" w:hAnsi="Times New Roman" w:cs="Times New Roman"/>
          <w:color w:val="000000"/>
          <w:sz w:val="18"/>
          <w:szCs w:val="18"/>
        </w:rPr>
        <w:t>нна Предтечи проводились массовые трезвенные действия – Всероссийские церковные праздники трезвости.</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 xml:space="preserve">Церковь участвовала в разработке трезвенных законодательных инициатив. Председателем Комиссии «О мерах борьбы с пьянством» III Государственной Думы (1907-1912 гг.) был </w:t>
      </w:r>
      <w:proofErr w:type="spellStart"/>
      <w:r w:rsidRPr="00DF33E5">
        <w:rPr>
          <w:rFonts w:ascii="Times New Roman" w:hAnsi="Times New Roman" w:cs="Times New Roman"/>
          <w:color w:val="000000"/>
          <w:sz w:val="18"/>
          <w:szCs w:val="18"/>
        </w:rPr>
        <w:t>священномученик</w:t>
      </w:r>
      <w:proofErr w:type="spellEnd"/>
      <w:r w:rsidRPr="00DF33E5">
        <w:rPr>
          <w:rFonts w:ascii="Times New Roman" w:hAnsi="Times New Roman" w:cs="Times New Roman"/>
          <w:color w:val="000000"/>
          <w:sz w:val="18"/>
          <w:szCs w:val="18"/>
        </w:rPr>
        <w:t xml:space="preserve"> </w:t>
      </w:r>
      <w:proofErr w:type="spellStart"/>
      <w:r w:rsidRPr="00DF33E5">
        <w:rPr>
          <w:rFonts w:ascii="Times New Roman" w:hAnsi="Times New Roman" w:cs="Times New Roman"/>
          <w:color w:val="000000"/>
          <w:sz w:val="18"/>
          <w:szCs w:val="18"/>
        </w:rPr>
        <w:t>Митрофан</w:t>
      </w:r>
      <w:proofErr w:type="spellEnd"/>
      <w:r w:rsidRPr="00DF33E5">
        <w:rPr>
          <w:rFonts w:ascii="Times New Roman" w:hAnsi="Times New Roman" w:cs="Times New Roman"/>
          <w:color w:val="000000"/>
          <w:sz w:val="18"/>
          <w:szCs w:val="18"/>
        </w:rPr>
        <w:t xml:space="preserve"> (Краснопольский).</w:t>
      </w:r>
    </w:p>
    <w:p w:rsidR="00023BA5" w:rsidRPr="00DF33E5" w:rsidRDefault="00023BA5" w:rsidP="00023BA5">
      <w:pPr>
        <w:tabs>
          <w:tab w:val="left" w:pos="0"/>
          <w:tab w:val="left" w:pos="227"/>
        </w:tabs>
        <w:suppressAutoHyphens/>
        <w:autoSpaceDE w:val="0"/>
        <w:autoSpaceDN w:val="0"/>
        <w:adjustRightInd w:val="0"/>
        <w:spacing w:after="0" w:line="264" w:lineRule="auto"/>
        <w:jc w:val="both"/>
        <w:textAlignment w:val="center"/>
        <w:rPr>
          <w:rFonts w:ascii="Times New Roman" w:hAnsi="Times New Roman" w:cs="Times New Roman"/>
          <w:color w:val="000000"/>
          <w:sz w:val="18"/>
          <w:szCs w:val="18"/>
        </w:rPr>
      </w:pPr>
      <w:r w:rsidRPr="00DF33E5">
        <w:rPr>
          <w:rFonts w:ascii="Times New Roman" w:hAnsi="Times New Roman" w:cs="Times New Roman"/>
          <w:color w:val="000000"/>
          <w:sz w:val="18"/>
          <w:szCs w:val="18"/>
        </w:rPr>
        <w:t xml:space="preserve">Русской Православной Церковью были поддержаны введенные в 1914 году меры по прекращению продажи крепких напитков в России, которые были введены на период мобилизации и военных действий. (Указы Правительства от 18 июля и 22 августа 1914 года). Позже Положениями Совета Министров от 27 сентября и 13 октября 1914 года местным властям на время войны предоставлено было право запрещать торговлю спиртными напитками в местностях, находящихся в их ведении. За прекращение продажи водки навсегда высказались 84 % населения. </w:t>
      </w:r>
      <w:proofErr w:type="gramStart"/>
      <w:r w:rsidRPr="00DF33E5">
        <w:rPr>
          <w:rFonts w:ascii="Times New Roman" w:hAnsi="Times New Roman" w:cs="Times New Roman"/>
          <w:color w:val="000000"/>
          <w:sz w:val="18"/>
          <w:szCs w:val="18"/>
        </w:rPr>
        <w:t>(</w:t>
      </w:r>
      <w:r w:rsidRPr="00DF33E5">
        <w:rPr>
          <w:rFonts w:ascii="Times New Roman" w:hAnsi="Times New Roman" w:cs="Times New Roman"/>
          <w:i/>
          <w:iCs/>
          <w:color w:val="000000"/>
          <w:sz w:val="18"/>
          <w:szCs w:val="18"/>
        </w:rPr>
        <w:t>Введенский</w:t>
      </w:r>
      <w:r w:rsidRPr="00DF33E5">
        <w:rPr>
          <w:rFonts w:ascii="AGKornelia Italic" w:hAnsi="AGKornelia Italic" w:cs="AGKornelia Italic"/>
          <w:i/>
          <w:iCs/>
          <w:color w:val="000000"/>
          <w:sz w:val="18"/>
          <w:szCs w:val="18"/>
        </w:rPr>
        <w:t xml:space="preserve"> </w:t>
      </w:r>
      <w:r w:rsidRPr="00DF33E5">
        <w:rPr>
          <w:rFonts w:ascii="Times New Roman" w:hAnsi="Times New Roman" w:cs="Times New Roman"/>
          <w:i/>
          <w:iCs/>
          <w:color w:val="000000"/>
          <w:sz w:val="18"/>
          <w:szCs w:val="18"/>
        </w:rPr>
        <w:t>И</w:t>
      </w:r>
      <w:r w:rsidRPr="00DF33E5">
        <w:rPr>
          <w:rFonts w:ascii="AGKornelia Italic" w:hAnsi="AGKornelia Italic" w:cs="AGKornelia Italic"/>
          <w:i/>
          <w:iCs/>
          <w:color w:val="000000"/>
          <w:sz w:val="18"/>
          <w:szCs w:val="18"/>
        </w:rPr>
        <w:t>.</w:t>
      </w:r>
      <w:r w:rsidRPr="00DF33E5">
        <w:rPr>
          <w:rFonts w:ascii="Times New Roman" w:hAnsi="Times New Roman" w:cs="Times New Roman"/>
          <w:i/>
          <w:iCs/>
          <w:color w:val="000000"/>
          <w:sz w:val="18"/>
          <w:szCs w:val="18"/>
        </w:rPr>
        <w:t>Н</w:t>
      </w:r>
      <w:r w:rsidRPr="00DF33E5">
        <w:rPr>
          <w:rFonts w:ascii="AGKornelia Italic" w:hAnsi="AGKornelia Italic" w:cs="AGKornelia Italic"/>
          <w:i/>
          <w:iCs/>
          <w:color w:val="000000"/>
          <w:sz w:val="18"/>
          <w:szCs w:val="18"/>
        </w:rPr>
        <w:t>.</w:t>
      </w:r>
      <w:r w:rsidRPr="00DF33E5">
        <w:rPr>
          <w:rFonts w:ascii="AGKornelia Regular" w:hAnsi="AGKornelia Regular" w:cs="AGKornelia Regular"/>
          <w:color w:val="000000"/>
          <w:sz w:val="18"/>
          <w:szCs w:val="18"/>
        </w:rPr>
        <w:t xml:space="preserve"> </w:t>
      </w:r>
      <w:r w:rsidRPr="00DF33E5">
        <w:rPr>
          <w:rFonts w:ascii="Times New Roman" w:hAnsi="Times New Roman" w:cs="Times New Roman"/>
          <w:color w:val="000000"/>
          <w:sz w:val="18"/>
          <w:szCs w:val="18"/>
        </w:rPr>
        <w:t>Опыт</w:t>
      </w:r>
      <w:r w:rsidRPr="00DF33E5">
        <w:rPr>
          <w:rFonts w:ascii="AGKornelia Regular" w:hAnsi="AGKornelia Regular" w:cs="AGKornelia Regular"/>
          <w:color w:val="000000"/>
          <w:sz w:val="18"/>
          <w:szCs w:val="18"/>
        </w:rPr>
        <w:t xml:space="preserve"> </w:t>
      </w:r>
      <w:r w:rsidRPr="00DF33E5">
        <w:rPr>
          <w:rFonts w:ascii="Times New Roman" w:hAnsi="Times New Roman" w:cs="Times New Roman"/>
          <w:color w:val="000000"/>
          <w:sz w:val="18"/>
          <w:szCs w:val="18"/>
        </w:rPr>
        <w:t>принудительной</w:t>
      </w:r>
      <w:r w:rsidRPr="00DF33E5">
        <w:rPr>
          <w:rFonts w:ascii="AGKornelia Regular" w:hAnsi="AGKornelia Regular" w:cs="AGKornelia Regular"/>
          <w:color w:val="000000"/>
          <w:sz w:val="18"/>
          <w:szCs w:val="18"/>
        </w:rPr>
        <w:t xml:space="preserve"> </w:t>
      </w:r>
      <w:r w:rsidRPr="00DF33E5">
        <w:rPr>
          <w:rFonts w:ascii="Times New Roman" w:hAnsi="Times New Roman" w:cs="Times New Roman"/>
          <w:color w:val="000000"/>
          <w:sz w:val="18"/>
          <w:szCs w:val="18"/>
        </w:rPr>
        <w:t>трезвости</w:t>
      </w:r>
      <w:r w:rsidRPr="00DF33E5">
        <w:rPr>
          <w:rFonts w:ascii="AGKornelia Bold" w:hAnsi="AGKornelia Bold" w:cs="AGKornelia Bold"/>
          <w:b/>
          <w:bCs/>
          <w:color w:val="000000"/>
          <w:sz w:val="18"/>
          <w:szCs w:val="18"/>
        </w:rPr>
        <w:t>.</w:t>
      </w:r>
      <w:proofErr w:type="gramEnd"/>
      <w:r w:rsidRPr="00DF33E5">
        <w:rPr>
          <w:rFonts w:ascii="AGKornelia Bold" w:hAnsi="AGKornelia Bold" w:cs="AGKornelia Bold"/>
          <w:b/>
          <w:bCs/>
          <w:color w:val="000000"/>
          <w:sz w:val="18"/>
          <w:szCs w:val="18"/>
        </w:rPr>
        <w:t xml:space="preserve"> – </w:t>
      </w:r>
      <w:r w:rsidRPr="00DF33E5">
        <w:rPr>
          <w:rFonts w:ascii="Times New Roman" w:hAnsi="Times New Roman" w:cs="Times New Roman"/>
          <w:color w:val="000000"/>
          <w:sz w:val="18"/>
          <w:szCs w:val="18"/>
        </w:rPr>
        <w:t>Екатеринбург</w:t>
      </w:r>
      <w:r w:rsidRPr="00DF33E5">
        <w:rPr>
          <w:rFonts w:ascii="AGKornelia Regular" w:hAnsi="AGKornelia Regular" w:cs="AGKornelia Regular"/>
          <w:color w:val="000000"/>
          <w:sz w:val="18"/>
          <w:szCs w:val="18"/>
        </w:rPr>
        <w:t xml:space="preserve">:  </w:t>
      </w:r>
      <w:r w:rsidRPr="00DF33E5">
        <w:rPr>
          <w:rFonts w:ascii="Times New Roman" w:hAnsi="Times New Roman" w:cs="Times New Roman"/>
          <w:color w:val="000000"/>
          <w:sz w:val="18"/>
          <w:szCs w:val="18"/>
        </w:rPr>
        <w:t>ООО</w:t>
      </w:r>
      <w:r w:rsidRPr="00DF33E5">
        <w:rPr>
          <w:rFonts w:ascii="AGKornelia Regular" w:hAnsi="AGKornelia Regular" w:cs="AGKornelia Regular"/>
          <w:color w:val="000000"/>
          <w:sz w:val="18"/>
          <w:szCs w:val="18"/>
        </w:rPr>
        <w:t xml:space="preserve"> «</w:t>
      </w:r>
      <w:r w:rsidRPr="00DF33E5">
        <w:rPr>
          <w:rFonts w:ascii="Times New Roman" w:hAnsi="Times New Roman" w:cs="Times New Roman"/>
          <w:color w:val="000000"/>
          <w:sz w:val="18"/>
          <w:szCs w:val="18"/>
        </w:rPr>
        <w:t>ИРА</w:t>
      </w:r>
      <w:r w:rsidRPr="00DF33E5">
        <w:rPr>
          <w:rFonts w:ascii="AGKornelia Regular" w:hAnsi="AGKornelia Regular" w:cs="AGKornelia Regular"/>
          <w:color w:val="000000"/>
          <w:sz w:val="18"/>
          <w:szCs w:val="18"/>
        </w:rPr>
        <w:t xml:space="preserve"> </w:t>
      </w:r>
      <w:r w:rsidRPr="00DF33E5">
        <w:rPr>
          <w:rFonts w:ascii="Times New Roman" w:hAnsi="Times New Roman" w:cs="Times New Roman"/>
          <w:color w:val="000000"/>
          <w:sz w:val="18"/>
          <w:szCs w:val="18"/>
        </w:rPr>
        <w:t xml:space="preserve">УТК», 2008. </w:t>
      </w:r>
      <w:proofErr w:type="gramStart"/>
      <w:r w:rsidRPr="00DF33E5">
        <w:rPr>
          <w:rFonts w:ascii="Times New Roman" w:hAnsi="Times New Roman" w:cs="Times New Roman"/>
          <w:color w:val="000000"/>
          <w:sz w:val="18"/>
          <w:szCs w:val="18"/>
        </w:rPr>
        <w:t>С. 32</w:t>
      </w:r>
      <w:r w:rsidRPr="00DF33E5">
        <w:rPr>
          <w:rFonts w:ascii="AGKornelia Regular" w:hAnsi="AGKornelia Regular" w:cs="AGKornelia Regular"/>
          <w:color w:val="000000"/>
          <w:sz w:val="18"/>
          <w:szCs w:val="18"/>
        </w:rPr>
        <w:t>.)</w:t>
      </w:r>
      <w:proofErr w:type="gramEnd"/>
    </w:p>
    <w:p w:rsidR="00023BA5" w:rsidRDefault="00023BA5" w:rsidP="00023BA5">
      <w:pPr>
        <w:rPr>
          <w:rFonts w:ascii="Times New Roman" w:hAnsi="Times New Roman" w:cs="Times New Roman"/>
          <w:color w:val="000000"/>
          <w:sz w:val="18"/>
          <w:szCs w:val="18"/>
        </w:rPr>
      </w:pPr>
      <w:r w:rsidRPr="00DF33E5">
        <w:rPr>
          <w:rFonts w:ascii="Times New Roman" w:hAnsi="Times New Roman" w:cs="Times New Roman"/>
          <w:color w:val="000000"/>
          <w:sz w:val="18"/>
          <w:szCs w:val="18"/>
        </w:rPr>
        <w:t>26</w:t>
      </w:r>
      <w:r w:rsidRPr="00DF33E5">
        <w:rPr>
          <w:rFonts w:ascii="Times New Roman" w:hAnsi="Times New Roman" w:cs="Times New Roman"/>
          <w:color w:val="000000"/>
          <w:sz w:val="18"/>
          <w:szCs w:val="18"/>
        </w:rPr>
        <w:tab/>
        <w:t xml:space="preserve"> </w:t>
      </w:r>
      <w:r w:rsidRPr="00DF33E5">
        <w:rPr>
          <w:rFonts w:ascii="Times New Roman" w:hAnsi="Times New Roman" w:cs="Times New Roman"/>
          <w:i/>
          <w:iCs/>
          <w:color w:val="000000"/>
          <w:sz w:val="18"/>
          <w:szCs w:val="18"/>
        </w:rPr>
        <w:t>Игнатий (Брянчанинов), свят.</w:t>
      </w:r>
      <w:r w:rsidRPr="00DF33E5">
        <w:rPr>
          <w:rFonts w:ascii="Times New Roman" w:hAnsi="Times New Roman" w:cs="Times New Roman"/>
          <w:color w:val="000000"/>
          <w:sz w:val="18"/>
          <w:szCs w:val="18"/>
        </w:rPr>
        <w:t xml:space="preserve"> Творения: В 7-ми т. Т.1: Аскетические опыты. СПб, 1886. О монашестве. Разг</w:t>
      </w:r>
      <w:r w:rsidRPr="00DF33E5">
        <w:rPr>
          <w:rFonts w:ascii="Times New Roman" w:hAnsi="Times New Roman" w:cs="Times New Roman"/>
          <w:color w:val="000000"/>
          <w:sz w:val="18"/>
          <w:szCs w:val="18"/>
        </w:rPr>
        <w:t>о</w:t>
      </w:r>
      <w:r w:rsidRPr="00DF33E5">
        <w:rPr>
          <w:rFonts w:ascii="Times New Roman" w:hAnsi="Times New Roman" w:cs="Times New Roman"/>
          <w:color w:val="000000"/>
          <w:sz w:val="18"/>
          <w:szCs w:val="18"/>
        </w:rPr>
        <w:t>вор между православными христианами, мирянином и монахом. С. 491.</w:t>
      </w:r>
    </w:p>
    <w:p w:rsidR="00023BA5" w:rsidRDefault="00023BA5" w:rsidP="00023BA5">
      <w:pPr>
        <w:tabs>
          <w:tab w:val="left" w:pos="9214"/>
          <w:tab w:val="left" w:pos="9356"/>
        </w:tabs>
        <w:suppressAutoHyphens/>
        <w:autoSpaceDE w:val="0"/>
        <w:autoSpaceDN w:val="0"/>
        <w:adjustRightInd w:val="0"/>
        <w:spacing w:after="0" w:line="264" w:lineRule="auto"/>
        <w:ind w:firstLine="426"/>
        <w:jc w:val="both"/>
        <w:rPr>
          <w:rFonts w:ascii="Cambria" w:hAnsi="Cambria" w:cs="Cambria"/>
          <w:b/>
          <w:bCs/>
          <w:color w:val="000000"/>
          <w:sz w:val="32"/>
          <w:szCs w:val="32"/>
        </w:rPr>
      </w:pPr>
      <w:r w:rsidRPr="001F0074">
        <w:rPr>
          <w:rFonts w:ascii="Cambria" w:hAnsi="Cambria" w:cs="Cambria"/>
          <w:b/>
          <w:bCs/>
          <w:color w:val="000000"/>
          <w:sz w:val="32"/>
          <w:szCs w:val="32"/>
        </w:rPr>
        <w:t>Мифы об алкоголе (краткий разбор)</w:t>
      </w:r>
    </w:p>
    <w:p w:rsidR="005260BF" w:rsidRPr="005260BF" w:rsidRDefault="005260BF" w:rsidP="005260BF">
      <w:pPr>
        <w:tabs>
          <w:tab w:val="left" w:pos="9214"/>
          <w:tab w:val="left" w:pos="9356"/>
        </w:tabs>
        <w:suppressAutoHyphens/>
        <w:autoSpaceDE w:val="0"/>
        <w:autoSpaceDN w:val="0"/>
        <w:adjustRightInd w:val="0"/>
        <w:spacing w:before="113" w:after="57" w:line="264" w:lineRule="auto"/>
        <w:ind w:firstLine="283"/>
        <w:jc w:val="right"/>
        <w:rPr>
          <w:rFonts w:ascii="Times New Roman" w:hAnsi="Times New Roman" w:cs="Times New Roman"/>
          <w:i/>
          <w:color w:val="000000"/>
          <w:lang w:bidi="ar-YE"/>
        </w:rPr>
      </w:pPr>
      <w:proofErr w:type="spellStart"/>
      <w:r w:rsidRPr="005260BF">
        <w:rPr>
          <w:rFonts w:ascii="Times New Roman" w:hAnsi="Times New Roman" w:cs="Times New Roman"/>
          <w:i/>
          <w:color w:val="000000"/>
          <w:lang w:bidi="ar-YE"/>
        </w:rPr>
        <w:t>Прот</w:t>
      </w:r>
      <w:proofErr w:type="spellEnd"/>
      <w:r w:rsidRPr="005260BF">
        <w:rPr>
          <w:rFonts w:ascii="Times New Roman" w:hAnsi="Times New Roman" w:cs="Times New Roman"/>
          <w:i/>
          <w:color w:val="000000"/>
          <w:lang w:bidi="ar-YE"/>
        </w:rPr>
        <w:t>. Илия Шугаев</w:t>
      </w:r>
    </w:p>
    <w:p w:rsidR="00023BA5" w:rsidRPr="001F0074" w:rsidRDefault="00023BA5" w:rsidP="00023BA5">
      <w:pPr>
        <w:tabs>
          <w:tab w:val="left" w:pos="9214"/>
          <w:tab w:val="left" w:pos="9356"/>
        </w:tabs>
        <w:suppressAutoHyphens/>
        <w:autoSpaceDE w:val="0"/>
        <w:autoSpaceDN w:val="0"/>
        <w:adjustRightInd w:val="0"/>
        <w:spacing w:before="113" w:after="57" w:line="264" w:lineRule="auto"/>
        <w:ind w:firstLine="283"/>
        <w:jc w:val="both"/>
        <w:rPr>
          <w:rFonts w:ascii="Times New Roman" w:hAnsi="Times New Roman" w:cs="Times New Roman"/>
          <w:i/>
          <w:color w:val="000000"/>
          <w:lang w:bidi="ar-YE"/>
        </w:rPr>
      </w:pPr>
      <w:r w:rsidRPr="001F0074">
        <w:rPr>
          <w:rFonts w:ascii="Times New Roman" w:hAnsi="Times New Roman" w:cs="Times New Roman"/>
          <w:i/>
          <w:color w:val="000000"/>
          <w:lang w:bidi="ar-YE"/>
        </w:rPr>
        <w:t>Алкоголь веселит сердце человека</w:t>
      </w:r>
    </w:p>
    <w:p w:rsidR="00023BA5" w:rsidRPr="001F0074" w:rsidRDefault="00023BA5" w:rsidP="00023BA5">
      <w:pPr>
        <w:tabs>
          <w:tab w:val="left" w:pos="9214"/>
          <w:tab w:val="left" w:pos="9356"/>
        </w:tabs>
        <w:suppressAutoHyphens/>
        <w:autoSpaceDE w:val="0"/>
        <w:autoSpaceDN w:val="0"/>
        <w:adjustRightInd w:val="0"/>
        <w:spacing w:after="0" w:line="264" w:lineRule="auto"/>
        <w:ind w:firstLine="426"/>
        <w:jc w:val="both"/>
        <w:rPr>
          <w:rFonts w:ascii="Times New Roman" w:hAnsi="Times New Roman" w:cs="Times New Roman"/>
          <w:color w:val="000000"/>
          <w:lang w:bidi="ar-YE"/>
        </w:rPr>
      </w:pPr>
      <w:r w:rsidRPr="001F0074">
        <w:rPr>
          <w:rFonts w:ascii="Times New Roman" w:hAnsi="Times New Roman" w:cs="Times New Roman"/>
          <w:color w:val="000000"/>
          <w:lang w:bidi="ar-YE"/>
        </w:rPr>
        <w:t>Мы знаем фразу из Священного Писания: «вино веселит сердце человека» (</w:t>
      </w:r>
      <w:proofErr w:type="spellStart"/>
      <w:r w:rsidRPr="001F0074">
        <w:rPr>
          <w:rFonts w:ascii="Times New Roman" w:hAnsi="Times New Roman" w:cs="Times New Roman"/>
          <w:color w:val="000000"/>
          <w:lang w:bidi="ar-YE"/>
        </w:rPr>
        <w:t>Пс</w:t>
      </w:r>
      <w:proofErr w:type="spellEnd"/>
      <w:r w:rsidRPr="001F0074">
        <w:rPr>
          <w:rFonts w:ascii="Times New Roman" w:hAnsi="Times New Roman" w:cs="Times New Roman"/>
          <w:color w:val="000000"/>
          <w:lang w:bidi="ar-YE"/>
        </w:rPr>
        <w:t xml:space="preserve">. 103, 15). Но что именно веселит в вине сердце? Алкоголь не веселит человека, а оказывает на него возбуждающее действие. Любое чувство – радость, печаль или симпатия становятся безудержными. </w:t>
      </w:r>
    </w:p>
    <w:p w:rsidR="00023BA5" w:rsidRPr="001F0074" w:rsidRDefault="00023BA5" w:rsidP="00023BA5">
      <w:pPr>
        <w:tabs>
          <w:tab w:val="left" w:pos="9214"/>
          <w:tab w:val="left" w:pos="9356"/>
        </w:tabs>
        <w:suppressAutoHyphens/>
        <w:autoSpaceDE w:val="0"/>
        <w:autoSpaceDN w:val="0"/>
        <w:adjustRightInd w:val="0"/>
        <w:spacing w:after="0" w:line="264" w:lineRule="auto"/>
        <w:ind w:firstLine="426"/>
        <w:jc w:val="both"/>
        <w:rPr>
          <w:rFonts w:ascii="Times New Roman" w:hAnsi="Times New Roman" w:cs="Times New Roman"/>
          <w:color w:val="000000"/>
          <w:lang w:bidi="ar-YE"/>
        </w:rPr>
      </w:pPr>
      <w:r w:rsidRPr="001F0074">
        <w:rPr>
          <w:rFonts w:ascii="Times New Roman" w:hAnsi="Times New Roman" w:cs="Times New Roman"/>
          <w:color w:val="000000"/>
          <w:lang w:bidi="ar-YE"/>
        </w:rPr>
        <w:t>Может быть, виноградный сок веселит сердце человека? Ведь мы знаем и такие слова Священного Писания: Виноградная лоза сказала им: оставлю ли я сок (</w:t>
      </w:r>
      <w:proofErr w:type="spellStart"/>
      <w:r w:rsidRPr="001F0074">
        <w:rPr>
          <w:rFonts w:ascii="Times New Roman" w:hAnsi="Times New Roman" w:cs="Times New Roman"/>
          <w:color w:val="000000"/>
          <w:lang w:bidi="ar-YE"/>
        </w:rPr>
        <w:t>тийрош</w:t>
      </w:r>
      <w:proofErr w:type="spellEnd"/>
      <w:r w:rsidRPr="001F0074">
        <w:rPr>
          <w:rFonts w:ascii="Times New Roman" w:hAnsi="Times New Roman" w:cs="Times New Roman"/>
          <w:color w:val="000000"/>
          <w:lang w:bidi="ar-YE"/>
        </w:rPr>
        <w:t xml:space="preserve">) мой, который веселит богов и </w:t>
      </w:r>
      <w:proofErr w:type="spellStart"/>
      <w:r w:rsidRPr="001F0074">
        <w:rPr>
          <w:rFonts w:ascii="Times New Roman" w:hAnsi="Times New Roman" w:cs="Times New Roman"/>
          <w:color w:val="000000"/>
          <w:lang w:bidi="ar-YE"/>
        </w:rPr>
        <w:t>человеков</w:t>
      </w:r>
      <w:proofErr w:type="spellEnd"/>
      <w:r w:rsidRPr="001F0074">
        <w:rPr>
          <w:rFonts w:ascii="Times New Roman" w:hAnsi="Times New Roman" w:cs="Times New Roman"/>
          <w:color w:val="000000"/>
          <w:lang w:bidi="ar-YE"/>
        </w:rPr>
        <w:t xml:space="preserve">? </w:t>
      </w:r>
      <w:r>
        <w:rPr>
          <w:rFonts w:ascii="Times New Roman" w:hAnsi="Times New Roman" w:cs="Times New Roman"/>
          <w:color w:val="000000"/>
          <w:lang w:bidi="ar-YE"/>
        </w:rPr>
        <w:t>(</w:t>
      </w:r>
      <w:r w:rsidRPr="001F0074">
        <w:rPr>
          <w:rFonts w:ascii="Times New Roman" w:hAnsi="Times New Roman" w:cs="Times New Roman"/>
          <w:color w:val="000000"/>
          <w:lang w:bidi="ar-YE"/>
        </w:rPr>
        <w:t>Суд. 9:1</w:t>
      </w:r>
      <w:r>
        <w:rPr>
          <w:rFonts w:ascii="Times New Roman" w:hAnsi="Times New Roman" w:cs="Times New Roman"/>
          <w:color w:val="000000"/>
          <w:lang w:bidi="ar-YE"/>
        </w:rPr>
        <w:t>3)</w:t>
      </w:r>
      <w:r w:rsidRPr="001F0074">
        <w:rPr>
          <w:rFonts w:ascii="Times New Roman" w:hAnsi="Times New Roman" w:cs="Times New Roman"/>
          <w:color w:val="000000"/>
          <w:lang w:bidi="ar-YE"/>
        </w:rPr>
        <w:t>. таком свойстве виноградного сока</w:t>
      </w:r>
      <w:proofErr w:type="gramStart"/>
      <w:r w:rsidRPr="001F0074">
        <w:rPr>
          <w:rFonts w:ascii="Times New Roman" w:hAnsi="Times New Roman" w:cs="Times New Roman"/>
          <w:color w:val="000000"/>
          <w:lang w:bidi="ar-YE"/>
        </w:rPr>
        <w:t xml:space="preserve"> Н</w:t>
      </w:r>
      <w:proofErr w:type="gramEnd"/>
      <w:r w:rsidRPr="001F0074">
        <w:rPr>
          <w:rFonts w:ascii="Times New Roman" w:hAnsi="Times New Roman" w:cs="Times New Roman"/>
          <w:color w:val="000000"/>
          <w:lang w:bidi="ar-YE"/>
        </w:rPr>
        <w:t>о мы не знаем никаких научных данных о.</w:t>
      </w:r>
    </w:p>
    <w:p w:rsidR="00023BA5" w:rsidRPr="001F0074" w:rsidRDefault="00023BA5" w:rsidP="00023BA5">
      <w:pPr>
        <w:tabs>
          <w:tab w:val="left" w:pos="9214"/>
          <w:tab w:val="left" w:pos="9356"/>
        </w:tabs>
        <w:suppressAutoHyphens/>
        <w:autoSpaceDE w:val="0"/>
        <w:autoSpaceDN w:val="0"/>
        <w:adjustRightInd w:val="0"/>
        <w:spacing w:after="0" w:line="264" w:lineRule="auto"/>
        <w:ind w:firstLine="426"/>
        <w:jc w:val="both"/>
        <w:rPr>
          <w:rFonts w:ascii="Times New Roman" w:hAnsi="Times New Roman" w:cs="Times New Roman"/>
          <w:color w:val="000000"/>
          <w:lang w:bidi="ar-YE"/>
        </w:rPr>
      </w:pPr>
      <w:r w:rsidRPr="001F0074">
        <w:rPr>
          <w:rFonts w:ascii="Times New Roman" w:hAnsi="Times New Roman" w:cs="Times New Roman"/>
          <w:color w:val="000000"/>
          <w:lang w:bidi="ar-YE"/>
        </w:rPr>
        <w:t>Вино почиталось выражением величайшей милости Божией, будучи самым обильным и полезным по сравнению с другими растениями плодом виноградной лозы. Обилие плодов и легкость возделывания в засушливом климате делала виноград, наряду с хлебом и елеем, уникальным – священным продуктом еврейского народа. Почти все праздники Божии сопровождались приношением в качестве жертвы вина, и люди в эти дни веселились и радовались пред Господом. И вино стало символом радости человеческого сердца.</w:t>
      </w:r>
    </w:p>
    <w:p w:rsidR="00023BA5" w:rsidRPr="001F0074" w:rsidRDefault="00023BA5" w:rsidP="00023BA5">
      <w:pPr>
        <w:tabs>
          <w:tab w:val="left" w:pos="9214"/>
          <w:tab w:val="left" w:pos="9356"/>
        </w:tabs>
        <w:suppressAutoHyphens/>
        <w:autoSpaceDE w:val="0"/>
        <w:autoSpaceDN w:val="0"/>
        <w:adjustRightInd w:val="0"/>
        <w:spacing w:before="113" w:after="57" w:line="264" w:lineRule="auto"/>
        <w:ind w:firstLine="283"/>
        <w:jc w:val="both"/>
        <w:rPr>
          <w:rFonts w:ascii="Times New Roman" w:hAnsi="Times New Roman" w:cs="Times New Roman"/>
          <w:i/>
          <w:color w:val="000000"/>
          <w:lang w:bidi="ar-YE"/>
        </w:rPr>
      </w:pPr>
      <w:r w:rsidRPr="001F0074">
        <w:rPr>
          <w:rFonts w:ascii="Times New Roman" w:hAnsi="Times New Roman" w:cs="Times New Roman"/>
          <w:i/>
          <w:color w:val="000000"/>
          <w:lang w:bidi="ar-YE"/>
        </w:rPr>
        <w:t xml:space="preserve">Алкоголь полезен для здоровья </w:t>
      </w:r>
    </w:p>
    <w:p w:rsidR="00023BA5" w:rsidRPr="00E05608" w:rsidRDefault="00023BA5" w:rsidP="00023BA5">
      <w:pPr>
        <w:tabs>
          <w:tab w:val="left" w:pos="9214"/>
          <w:tab w:val="left" w:pos="9356"/>
        </w:tabs>
        <w:suppressAutoHyphens/>
        <w:autoSpaceDE w:val="0"/>
        <w:autoSpaceDN w:val="0"/>
        <w:adjustRightInd w:val="0"/>
        <w:spacing w:after="0" w:line="264" w:lineRule="auto"/>
        <w:ind w:firstLine="426"/>
        <w:jc w:val="both"/>
        <w:rPr>
          <w:rFonts w:ascii="Times New Roman" w:hAnsi="Times New Roman" w:cs="Times New Roman"/>
          <w:color w:val="000000"/>
          <w:lang w:bidi="ar-YE"/>
        </w:rPr>
      </w:pPr>
      <w:r w:rsidRPr="00E05608">
        <w:rPr>
          <w:rFonts w:ascii="Times New Roman" w:hAnsi="Times New Roman" w:cs="Times New Roman"/>
          <w:color w:val="000000"/>
          <w:lang w:bidi="ar-YE"/>
        </w:rPr>
        <w:t xml:space="preserve">В 1970-е годы появилось научное исследование о пользе небольших доз вина для </w:t>
      </w:r>
      <w:proofErr w:type="spellStart"/>
      <w:proofErr w:type="gramStart"/>
      <w:r w:rsidRPr="00E05608">
        <w:rPr>
          <w:rFonts w:ascii="Times New Roman" w:hAnsi="Times New Roman" w:cs="Times New Roman"/>
          <w:color w:val="000000"/>
          <w:lang w:bidi="ar-YE"/>
        </w:rPr>
        <w:t>сердечно-сосудистой</w:t>
      </w:r>
      <w:proofErr w:type="spellEnd"/>
      <w:proofErr w:type="gramEnd"/>
      <w:r w:rsidRPr="00E05608">
        <w:rPr>
          <w:rFonts w:ascii="Times New Roman" w:hAnsi="Times New Roman" w:cs="Times New Roman"/>
          <w:color w:val="000000"/>
          <w:lang w:bidi="ar-YE"/>
        </w:rPr>
        <w:t xml:space="preserve"> системы (так называемый  </w:t>
      </w:r>
      <w:r>
        <w:rPr>
          <w:rFonts w:ascii="Times New Roman" w:hAnsi="Times New Roman" w:cs="Times New Roman"/>
          <w:color w:val="000000"/>
          <w:lang w:val="en-US" w:bidi="ar-YE"/>
        </w:rPr>
        <w:t>J</w:t>
      </w:r>
      <w:r w:rsidRPr="00E05608">
        <w:rPr>
          <w:rFonts w:ascii="Times New Roman" w:hAnsi="Times New Roman" w:cs="Times New Roman"/>
          <w:color w:val="000000"/>
          <w:lang w:bidi="ar-YE"/>
        </w:rPr>
        <w:t xml:space="preserve">-эффект). Вскоре эти данные были опровергнуты, поскольку исследователи при анализе состояния здоровья трезвенников записывали в их число бывших алкоголиков, чье здоровье было сильно подорвано. На сегодняшний </w:t>
      </w:r>
      <w:r>
        <w:rPr>
          <w:rFonts w:ascii="Times New Roman" w:hAnsi="Times New Roman" w:cs="Times New Roman"/>
          <w:color w:val="000000"/>
          <w:lang w:bidi="ar-YE"/>
        </w:rPr>
        <w:t xml:space="preserve">день </w:t>
      </w:r>
      <w:r w:rsidRPr="00E05608">
        <w:rPr>
          <w:rFonts w:ascii="Times New Roman" w:hAnsi="Times New Roman" w:cs="Times New Roman"/>
          <w:color w:val="000000"/>
          <w:lang w:bidi="ar-YE"/>
        </w:rPr>
        <w:t xml:space="preserve">Всемирная организация </w:t>
      </w:r>
      <w:proofErr w:type="spellStart"/>
      <w:r w:rsidRPr="00E05608">
        <w:rPr>
          <w:rFonts w:ascii="Times New Roman" w:hAnsi="Times New Roman" w:cs="Times New Roman"/>
          <w:color w:val="000000"/>
          <w:lang w:bidi="ar-YE"/>
        </w:rPr>
        <w:t>здравохранения</w:t>
      </w:r>
      <w:proofErr w:type="spellEnd"/>
      <w:r w:rsidRPr="00E05608">
        <w:rPr>
          <w:rFonts w:ascii="Times New Roman" w:hAnsi="Times New Roman" w:cs="Times New Roman"/>
          <w:color w:val="000000"/>
          <w:lang w:bidi="ar-YE"/>
        </w:rPr>
        <w:t xml:space="preserve"> разделяет «вредное» и «</w:t>
      </w:r>
      <w:proofErr w:type="spellStart"/>
      <w:r w:rsidRPr="00E05608">
        <w:rPr>
          <w:rFonts w:ascii="Times New Roman" w:hAnsi="Times New Roman" w:cs="Times New Roman"/>
          <w:color w:val="000000"/>
          <w:lang w:bidi="ar-YE"/>
        </w:rPr>
        <w:t>низкорискованное</w:t>
      </w:r>
      <w:proofErr w:type="spellEnd"/>
      <w:r w:rsidRPr="00E05608">
        <w:rPr>
          <w:rFonts w:ascii="Times New Roman" w:hAnsi="Times New Roman" w:cs="Times New Roman"/>
          <w:color w:val="000000"/>
          <w:lang w:bidi="ar-YE"/>
        </w:rPr>
        <w:t>» употребление, но нигде не говорит о пользе.</w:t>
      </w:r>
    </w:p>
    <w:p w:rsidR="00023BA5" w:rsidRPr="00E05608" w:rsidRDefault="00023BA5" w:rsidP="00023BA5">
      <w:pPr>
        <w:tabs>
          <w:tab w:val="left" w:pos="9214"/>
          <w:tab w:val="left" w:pos="9356"/>
        </w:tabs>
        <w:suppressAutoHyphens/>
        <w:autoSpaceDE w:val="0"/>
        <w:autoSpaceDN w:val="0"/>
        <w:adjustRightInd w:val="0"/>
        <w:spacing w:before="113" w:after="57" w:line="264" w:lineRule="auto"/>
        <w:ind w:firstLine="283"/>
        <w:jc w:val="both"/>
        <w:rPr>
          <w:rFonts w:ascii="Times New Roman" w:hAnsi="Times New Roman" w:cs="Times New Roman"/>
          <w:i/>
          <w:color w:val="000000"/>
          <w:lang w:bidi="ar-YE"/>
        </w:rPr>
      </w:pPr>
      <w:r w:rsidRPr="00E05608">
        <w:rPr>
          <w:rFonts w:ascii="Times New Roman" w:hAnsi="Times New Roman" w:cs="Times New Roman"/>
          <w:i/>
          <w:color w:val="000000"/>
          <w:lang w:bidi="ar-YE"/>
        </w:rPr>
        <w:t>Алкоголь лечит желудок (простуду)</w:t>
      </w:r>
    </w:p>
    <w:p w:rsidR="00023BA5" w:rsidRPr="0011672C" w:rsidRDefault="00023BA5" w:rsidP="00023BA5">
      <w:pPr>
        <w:tabs>
          <w:tab w:val="left" w:pos="9214"/>
          <w:tab w:val="left" w:pos="9356"/>
        </w:tabs>
        <w:suppressAutoHyphens/>
        <w:autoSpaceDE w:val="0"/>
        <w:autoSpaceDN w:val="0"/>
        <w:adjustRightInd w:val="0"/>
        <w:spacing w:after="0" w:line="264" w:lineRule="auto"/>
        <w:ind w:firstLine="283"/>
        <w:jc w:val="both"/>
        <w:rPr>
          <w:rFonts w:ascii="Times New Roman" w:hAnsi="Times New Roman" w:cs="Times New Roman"/>
          <w:iCs/>
          <w:color w:val="000000"/>
          <w:lang w:bidi="ar-YE"/>
        </w:rPr>
      </w:pPr>
      <w:r w:rsidRPr="0011672C">
        <w:rPr>
          <w:rFonts w:ascii="Times New Roman" w:hAnsi="Times New Roman" w:cs="Times New Roman"/>
          <w:iCs/>
          <w:color w:val="000000"/>
          <w:lang w:bidi="ar-YE"/>
        </w:rPr>
        <w:t>Апостол Павел советует апостолу Тимофею немного употреблять вина. Но свят. Иоанн Златоуст комментирует эти слова так: «</w:t>
      </w:r>
      <w:proofErr w:type="gramStart"/>
      <w:r w:rsidRPr="0011672C">
        <w:rPr>
          <w:rFonts w:ascii="Times New Roman" w:hAnsi="Times New Roman" w:cs="Times New Roman"/>
          <w:iCs/>
          <w:color w:val="000000"/>
          <w:lang w:bidi="ar-YE"/>
        </w:rPr>
        <w:t>Некоторым</w:t>
      </w:r>
      <w:proofErr w:type="gramEnd"/>
      <w:r w:rsidRPr="0011672C">
        <w:rPr>
          <w:rFonts w:ascii="Times New Roman" w:hAnsi="Times New Roman" w:cs="Times New Roman"/>
          <w:iCs/>
          <w:color w:val="000000"/>
          <w:lang w:bidi="ar-YE"/>
        </w:rPr>
        <w:t xml:space="preserve"> кажется, что это наставление и совет дают оправдание для более беззастенчивого употребления вина. На самом деле не так. Если кто-нибудь тщательно исследует это изречение, то увидит, что наставление предписывают скорее пост. Заметь, в самом деле, что Павел дал этот совет не сначала и не с первых шагов, а посоветовал тогда только, когда увидел, что все силы (у Тимофея) уже подорваны. И тогда он не просто посоветовал, а с некоторым предварительным ограничением; не просто сказал он: «вино употребляй», а: «немного вина»». Небольшое количество вина не могло привести к опьянению, зато очищало воду, которая в жарких странах была не столь чистой и потому вредной для желудка.</w:t>
      </w:r>
    </w:p>
    <w:p w:rsidR="00023BA5" w:rsidRPr="0011672C" w:rsidRDefault="00023BA5" w:rsidP="00023BA5">
      <w:pPr>
        <w:tabs>
          <w:tab w:val="left" w:pos="9214"/>
          <w:tab w:val="left" w:pos="9356"/>
        </w:tabs>
        <w:suppressAutoHyphens/>
        <w:autoSpaceDE w:val="0"/>
        <w:autoSpaceDN w:val="0"/>
        <w:adjustRightInd w:val="0"/>
        <w:spacing w:after="0" w:line="264" w:lineRule="auto"/>
        <w:ind w:firstLine="283"/>
        <w:jc w:val="both"/>
        <w:rPr>
          <w:rFonts w:ascii="Times New Roman" w:hAnsi="Times New Roman" w:cs="Times New Roman"/>
          <w:iCs/>
          <w:color w:val="000000"/>
          <w:lang w:bidi="ar-YE"/>
        </w:rPr>
      </w:pPr>
      <w:r w:rsidRPr="0011672C">
        <w:rPr>
          <w:rFonts w:ascii="Times New Roman" w:hAnsi="Times New Roman" w:cs="Times New Roman"/>
          <w:iCs/>
          <w:color w:val="000000"/>
          <w:lang w:bidi="ar-YE"/>
        </w:rPr>
        <w:lastRenderedPageBreak/>
        <w:t>Лечение водкой простуды в качестве антибиотика неоправданно, так как не столько убивает болезнетворные организмы, сколько ослабляет весь организм человека.</w:t>
      </w:r>
    </w:p>
    <w:p w:rsidR="00023BA5" w:rsidRPr="0011672C" w:rsidRDefault="00023BA5" w:rsidP="00023BA5">
      <w:pPr>
        <w:tabs>
          <w:tab w:val="left" w:pos="9214"/>
          <w:tab w:val="left" w:pos="9356"/>
        </w:tabs>
        <w:suppressAutoHyphens/>
        <w:autoSpaceDE w:val="0"/>
        <w:autoSpaceDN w:val="0"/>
        <w:adjustRightInd w:val="0"/>
        <w:spacing w:before="113" w:after="57" w:line="264" w:lineRule="auto"/>
        <w:ind w:firstLine="283"/>
        <w:jc w:val="both"/>
        <w:rPr>
          <w:rFonts w:ascii="Times New Roman" w:hAnsi="Times New Roman" w:cs="Times New Roman"/>
          <w:i/>
          <w:iCs/>
          <w:color w:val="000000"/>
          <w:lang w:bidi="ar-YE"/>
        </w:rPr>
      </w:pPr>
      <w:r w:rsidRPr="0011672C">
        <w:rPr>
          <w:rFonts w:ascii="Times New Roman" w:hAnsi="Times New Roman" w:cs="Times New Roman"/>
          <w:i/>
          <w:iCs/>
          <w:color w:val="000000"/>
          <w:lang w:bidi="ar-YE"/>
        </w:rPr>
        <w:t xml:space="preserve"> Алкоголь помогает согреваться</w:t>
      </w:r>
    </w:p>
    <w:p w:rsidR="00023BA5" w:rsidRPr="00E05608" w:rsidRDefault="00023BA5" w:rsidP="00023BA5">
      <w:pPr>
        <w:tabs>
          <w:tab w:val="left" w:pos="9214"/>
          <w:tab w:val="left" w:pos="9356"/>
        </w:tabs>
        <w:suppressAutoHyphens/>
        <w:autoSpaceDE w:val="0"/>
        <w:autoSpaceDN w:val="0"/>
        <w:adjustRightInd w:val="0"/>
        <w:spacing w:after="0" w:line="264" w:lineRule="auto"/>
        <w:ind w:firstLine="283"/>
        <w:jc w:val="both"/>
        <w:rPr>
          <w:rFonts w:ascii="Times New Roman" w:hAnsi="Times New Roman" w:cs="Times New Roman"/>
          <w:iCs/>
          <w:color w:val="000000"/>
          <w:lang w:bidi="ar-YE"/>
        </w:rPr>
      </w:pPr>
      <w:r w:rsidRPr="00E05608">
        <w:rPr>
          <w:rFonts w:ascii="Times New Roman" w:hAnsi="Times New Roman" w:cs="Times New Roman"/>
          <w:iCs/>
          <w:color w:val="000000"/>
          <w:lang w:bidi="ar-YE"/>
        </w:rPr>
        <w:t>На самом деле алкоголь нарушает терморегуляцию, из-за чего у выпившего создается ощущение жара. Именно это ощущение является причиной гибели многих выпивших во время мороза.</w:t>
      </w:r>
    </w:p>
    <w:p w:rsidR="00023BA5" w:rsidRPr="00E05608" w:rsidRDefault="00023BA5" w:rsidP="00023BA5">
      <w:pPr>
        <w:tabs>
          <w:tab w:val="left" w:pos="9214"/>
          <w:tab w:val="left" w:pos="9356"/>
        </w:tabs>
        <w:suppressAutoHyphens/>
        <w:autoSpaceDE w:val="0"/>
        <w:autoSpaceDN w:val="0"/>
        <w:adjustRightInd w:val="0"/>
        <w:spacing w:before="113" w:after="57" w:line="264" w:lineRule="auto"/>
        <w:ind w:firstLine="283"/>
        <w:jc w:val="both"/>
        <w:rPr>
          <w:rFonts w:ascii="Times New Roman" w:hAnsi="Times New Roman" w:cs="Times New Roman"/>
          <w:i/>
          <w:iCs/>
          <w:color w:val="000000"/>
          <w:lang w:bidi="ar-YE"/>
        </w:rPr>
      </w:pPr>
      <w:r>
        <w:rPr>
          <w:rFonts w:ascii="Times New Roman" w:hAnsi="Times New Roman" w:cs="Times New Roman"/>
          <w:i/>
          <w:iCs/>
          <w:color w:val="000000"/>
          <w:lang w:bidi="ar-YE"/>
        </w:rPr>
        <w:t>Алкоголь помогает в творчестве</w:t>
      </w:r>
    </w:p>
    <w:p w:rsidR="00023BA5" w:rsidRPr="00E05608" w:rsidRDefault="00023BA5" w:rsidP="00023BA5">
      <w:pPr>
        <w:tabs>
          <w:tab w:val="left" w:pos="9214"/>
          <w:tab w:val="left" w:pos="9356"/>
        </w:tabs>
        <w:suppressAutoHyphens/>
        <w:autoSpaceDE w:val="0"/>
        <w:autoSpaceDN w:val="0"/>
        <w:adjustRightInd w:val="0"/>
        <w:spacing w:after="0" w:line="264" w:lineRule="auto"/>
        <w:ind w:firstLine="283"/>
        <w:jc w:val="both"/>
        <w:rPr>
          <w:rFonts w:ascii="Times New Roman" w:hAnsi="Times New Roman" w:cs="Times New Roman"/>
          <w:iCs/>
          <w:color w:val="000000"/>
          <w:lang w:bidi="ar-YE"/>
        </w:rPr>
      </w:pPr>
      <w:r w:rsidRPr="00E05608">
        <w:rPr>
          <w:rFonts w:ascii="Times New Roman" w:hAnsi="Times New Roman" w:cs="Times New Roman"/>
          <w:iCs/>
          <w:color w:val="000000"/>
          <w:lang w:bidi="ar-YE"/>
        </w:rPr>
        <w:t>В период трезвых промежутков зависимый человек находится в состоянии дискомфорта, которое парализует его творческие способности. Во время употребления это состояние облегчается, и человек может осуществлять творческую деятельность немного плодотворнее. Но это не значит, что алкоголь помогает ему творить, правильнее говорить, что зависимость не дает творить в другое время, как в период употребления. Можно говорить и о том, что творческие способности человека, не имеющего зависимости, в период употребления алкоголя снижаются.</w:t>
      </w:r>
    </w:p>
    <w:p w:rsidR="00023BA5" w:rsidRPr="00E05608" w:rsidRDefault="00023BA5" w:rsidP="00023BA5">
      <w:pPr>
        <w:tabs>
          <w:tab w:val="left" w:pos="9214"/>
          <w:tab w:val="left" w:pos="9356"/>
        </w:tabs>
        <w:suppressAutoHyphens/>
        <w:autoSpaceDE w:val="0"/>
        <w:autoSpaceDN w:val="0"/>
        <w:adjustRightInd w:val="0"/>
        <w:spacing w:before="113" w:after="57" w:line="264" w:lineRule="auto"/>
        <w:ind w:firstLine="283"/>
        <w:jc w:val="both"/>
        <w:rPr>
          <w:rFonts w:ascii="Times New Roman" w:hAnsi="Times New Roman" w:cs="Times New Roman"/>
          <w:i/>
          <w:iCs/>
          <w:color w:val="000000"/>
          <w:lang w:bidi="ar-YE"/>
        </w:rPr>
      </w:pPr>
      <w:r w:rsidRPr="00E05608">
        <w:rPr>
          <w:rFonts w:ascii="Times New Roman" w:hAnsi="Times New Roman" w:cs="Times New Roman"/>
          <w:i/>
          <w:iCs/>
          <w:color w:val="000000"/>
          <w:lang w:bidi="ar-YE"/>
        </w:rPr>
        <w:t>Алкоголь придает храбрости</w:t>
      </w:r>
    </w:p>
    <w:p w:rsidR="00023BA5" w:rsidRPr="00E05608" w:rsidRDefault="00023BA5" w:rsidP="00023BA5">
      <w:pPr>
        <w:tabs>
          <w:tab w:val="left" w:pos="9214"/>
          <w:tab w:val="left" w:pos="9356"/>
        </w:tabs>
        <w:suppressAutoHyphens/>
        <w:autoSpaceDE w:val="0"/>
        <w:autoSpaceDN w:val="0"/>
        <w:adjustRightInd w:val="0"/>
        <w:spacing w:after="0" w:line="264" w:lineRule="auto"/>
        <w:ind w:firstLine="426"/>
        <w:jc w:val="both"/>
        <w:rPr>
          <w:rFonts w:ascii="Times New Roman" w:hAnsi="Times New Roman" w:cs="Times New Roman"/>
          <w:iCs/>
          <w:color w:val="000000"/>
          <w:lang w:bidi="ar-YE"/>
        </w:rPr>
      </w:pPr>
      <w:r w:rsidRPr="00E05608">
        <w:rPr>
          <w:rFonts w:ascii="Times New Roman" w:hAnsi="Times New Roman" w:cs="Times New Roman"/>
          <w:iCs/>
          <w:color w:val="000000"/>
          <w:lang w:bidi="ar-YE"/>
        </w:rPr>
        <w:t xml:space="preserve">Алкоголь не придает храбрости. Человек, выпив, теряет чувство самосохранения, притупляются чувства, замедляется реакция. Солдату перед боем категорически нельзя давать выпить алкоголь. У его трезвого противника будет точнее рука, острее глаз, быстрее реакция – это убийство. Представим, что некий молодой человек занимается автоспортом и участвует в гонках. Ни один родитель, ни один тренер не даст молодому человеку 100 граммов перед заездом со словами: «Что-то ты трусишь на поворотах, скорость сбрасываешь, вот тебе для храбрости 100 граммов водочки». Не дадут, потому что это будет убийство. </w:t>
      </w:r>
    </w:p>
    <w:p w:rsidR="00023BA5" w:rsidRPr="00E05608" w:rsidRDefault="00023BA5" w:rsidP="00023BA5">
      <w:pPr>
        <w:tabs>
          <w:tab w:val="left" w:pos="9214"/>
          <w:tab w:val="left" w:pos="9356"/>
        </w:tabs>
        <w:suppressAutoHyphens/>
        <w:autoSpaceDE w:val="0"/>
        <w:autoSpaceDN w:val="0"/>
        <w:adjustRightInd w:val="0"/>
        <w:spacing w:after="0" w:line="264" w:lineRule="auto"/>
        <w:ind w:firstLine="426"/>
        <w:jc w:val="both"/>
        <w:rPr>
          <w:rFonts w:ascii="Times New Roman" w:hAnsi="Times New Roman" w:cs="Times New Roman"/>
          <w:iCs/>
          <w:color w:val="000000"/>
          <w:lang w:bidi="ar-YE"/>
        </w:rPr>
      </w:pPr>
      <w:r w:rsidRPr="00E05608">
        <w:rPr>
          <w:rFonts w:ascii="Times New Roman" w:hAnsi="Times New Roman" w:cs="Times New Roman"/>
          <w:iCs/>
          <w:color w:val="000000"/>
          <w:lang w:bidi="ar-YE"/>
        </w:rPr>
        <w:t xml:space="preserve">Миф о том, что солдатам давали 100 граммов для </w:t>
      </w:r>
      <w:proofErr w:type="gramStart"/>
      <w:r w:rsidRPr="00E05608">
        <w:rPr>
          <w:rFonts w:ascii="Times New Roman" w:hAnsi="Times New Roman" w:cs="Times New Roman"/>
          <w:iCs/>
          <w:color w:val="000000"/>
          <w:lang w:bidi="ar-YE"/>
        </w:rPr>
        <w:t>храбрости</w:t>
      </w:r>
      <w:proofErr w:type="gramEnd"/>
      <w:r w:rsidRPr="00E05608">
        <w:rPr>
          <w:rFonts w:ascii="Times New Roman" w:hAnsi="Times New Roman" w:cs="Times New Roman"/>
          <w:iCs/>
          <w:color w:val="000000"/>
          <w:lang w:bidi="ar-YE"/>
        </w:rPr>
        <w:t xml:space="preserve"> и они победили, чудовищно бесчеловечен. Если солдаты – пушечное мясо, то тогда можно давать водку перед боем, но если тебе дорога жизнь каждого солдата, то нельзя давать ни в коем случае.</w:t>
      </w:r>
    </w:p>
    <w:p w:rsidR="00023BA5" w:rsidRPr="00E05608" w:rsidRDefault="00023BA5" w:rsidP="00023BA5">
      <w:pPr>
        <w:tabs>
          <w:tab w:val="left" w:pos="9214"/>
          <w:tab w:val="left" w:pos="9356"/>
        </w:tabs>
        <w:suppressAutoHyphens/>
        <w:autoSpaceDE w:val="0"/>
        <w:autoSpaceDN w:val="0"/>
        <w:adjustRightInd w:val="0"/>
        <w:spacing w:before="113" w:after="57" w:line="264" w:lineRule="auto"/>
        <w:ind w:firstLine="283"/>
        <w:jc w:val="both"/>
        <w:rPr>
          <w:rFonts w:ascii="Times New Roman" w:hAnsi="Times New Roman" w:cs="Times New Roman"/>
          <w:i/>
          <w:iCs/>
          <w:color w:val="000000"/>
          <w:lang w:bidi="ar-YE"/>
        </w:rPr>
      </w:pPr>
      <w:r w:rsidRPr="00E05608">
        <w:rPr>
          <w:rFonts w:ascii="Times New Roman" w:hAnsi="Times New Roman" w:cs="Times New Roman"/>
          <w:i/>
          <w:iCs/>
          <w:color w:val="000000"/>
          <w:lang w:bidi="ar-YE"/>
        </w:rPr>
        <w:t xml:space="preserve">Водка бывает плохая и хорошая </w:t>
      </w:r>
    </w:p>
    <w:p w:rsidR="00023BA5" w:rsidRPr="00E05608" w:rsidRDefault="00023BA5" w:rsidP="00023BA5">
      <w:pPr>
        <w:tabs>
          <w:tab w:val="left" w:pos="9214"/>
          <w:tab w:val="left" w:pos="9356"/>
        </w:tabs>
        <w:suppressAutoHyphens/>
        <w:autoSpaceDE w:val="0"/>
        <w:autoSpaceDN w:val="0"/>
        <w:adjustRightInd w:val="0"/>
        <w:spacing w:after="0" w:line="264" w:lineRule="auto"/>
        <w:ind w:firstLine="283"/>
        <w:jc w:val="both"/>
        <w:rPr>
          <w:rFonts w:ascii="Times New Roman" w:hAnsi="Times New Roman" w:cs="Times New Roman"/>
          <w:iCs/>
          <w:color w:val="000000"/>
          <w:lang w:bidi="ar-YE"/>
        </w:rPr>
      </w:pPr>
      <w:r w:rsidRPr="00E05608">
        <w:rPr>
          <w:rFonts w:ascii="Times New Roman" w:hAnsi="Times New Roman" w:cs="Times New Roman"/>
          <w:iCs/>
          <w:color w:val="000000"/>
          <w:lang w:bidi="ar-YE"/>
        </w:rPr>
        <w:t xml:space="preserve">Водный раствор ядовитого вещества не может быть хорошим или плохим. Он всегда ядовит. Конечно, раствор чистого спирта лучше, чем самогон, где присутствуют в большом количестве сивушные масла и прочие яды, усиливающие отравляющее действие спирта. Поэтому водка бывает только плохой и очень плохой. </w:t>
      </w:r>
    </w:p>
    <w:p w:rsidR="00023BA5" w:rsidRPr="00E05608" w:rsidRDefault="00023BA5" w:rsidP="00023BA5">
      <w:pPr>
        <w:tabs>
          <w:tab w:val="left" w:pos="9214"/>
          <w:tab w:val="left" w:pos="9356"/>
        </w:tabs>
        <w:suppressAutoHyphens/>
        <w:autoSpaceDE w:val="0"/>
        <w:autoSpaceDN w:val="0"/>
        <w:adjustRightInd w:val="0"/>
        <w:spacing w:after="0" w:line="264" w:lineRule="auto"/>
        <w:ind w:firstLine="283"/>
        <w:jc w:val="both"/>
        <w:rPr>
          <w:rFonts w:ascii="Times New Roman" w:hAnsi="Times New Roman" w:cs="Times New Roman"/>
          <w:iCs/>
          <w:color w:val="000000"/>
          <w:lang w:bidi="ar-YE"/>
        </w:rPr>
      </w:pPr>
      <w:r w:rsidRPr="00E05608">
        <w:rPr>
          <w:rFonts w:ascii="Times New Roman" w:hAnsi="Times New Roman" w:cs="Times New Roman"/>
          <w:iCs/>
          <w:color w:val="000000"/>
          <w:lang w:bidi="ar-YE"/>
        </w:rPr>
        <w:t xml:space="preserve">Особенно странно выглядят рассуждения </w:t>
      </w:r>
      <w:proofErr w:type="gramStart"/>
      <w:r w:rsidRPr="00E05608">
        <w:rPr>
          <w:rFonts w:ascii="Times New Roman" w:hAnsi="Times New Roman" w:cs="Times New Roman"/>
          <w:iCs/>
          <w:color w:val="000000"/>
          <w:lang w:bidi="ar-YE"/>
        </w:rPr>
        <w:t>пьяниц</w:t>
      </w:r>
      <w:proofErr w:type="gramEnd"/>
      <w:r w:rsidRPr="00E05608">
        <w:rPr>
          <w:rFonts w:ascii="Times New Roman" w:hAnsi="Times New Roman" w:cs="Times New Roman"/>
          <w:iCs/>
          <w:color w:val="000000"/>
          <w:lang w:bidi="ar-YE"/>
        </w:rPr>
        <w:t xml:space="preserve"> (даже из числа интеллигенции) о различных вкусовых особенностях той или иной водки. Раздражающее действие спирта таково, что за ним невозможно различить никаких вкусовых различий разных сортов водки. Еще как-то можно говорить о вкусовых различиях разных сортов коньяка, и то эти различия касаются на 99% разницы в запахе, а вовсе не во вкусе. Рассуждения о вкусовых ощущения от водки подобны разговору токсикоманов о том, какой бензин (92-й или 95-й) лучше на запах, или клей «Момент» какого завода им больше нравится.</w:t>
      </w:r>
    </w:p>
    <w:p w:rsidR="00023BA5" w:rsidRDefault="00023BA5" w:rsidP="00023BA5">
      <w:pPr>
        <w:tabs>
          <w:tab w:val="left" w:pos="9214"/>
          <w:tab w:val="left" w:pos="9356"/>
        </w:tabs>
        <w:suppressAutoHyphens/>
        <w:autoSpaceDE w:val="0"/>
        <w:autoSpaceDN w:val="0"/>
        <w:adjustRightInd w:val="0"/>
        <w:spacing w:after="0" w:line="264" w:lineRule="auto"/>
        <w:ind w:firstLine="283"/>
        <w:jc w:val="both"/>
        <w:rPr>
          <w:rFonts w:ascii="Times New Roman" w:hAnsi="Times New Roman" w:cs="Times New Roman"/>
          <w:iCs/>
          <w:color w:val="000000"/>
          <w:lang w:bidi="ar-YE"/>
        </w:rPr>
      </w:pPr>
      <w:r w:rsidRPr="00E05608">
        <w:rPr>
          <w:rFonts w:ascii="Times New Roman" w:hAnsi="Times New Roman" w:cs="Times New Roman"/>
          <w:iCs/>
          <w:color w:val="000000"/>
          <w:lang w:bidi="ar-YE"/>
        </w:rPr>
        <w:t>Высокая смертность от нелегальной водки часто связана не с ее качеством. Контрафактная во</w:t>
      </w:r>
      <w:r>
        <w:rPr>
          <w:rFonts w:ascii="Times New Roman" w:hAnsi="Times New Roman" w:cs="Times New Roman"/>
          <w:iCs/>
          <w:color w:val="000000"/>
          <w:lang w:bidi="ar-YE"/>
        </w:rPr>
        <w:t>д</w:t>
      </w:r>
      <w:r w:rsidRPr="00E05608">
        <w:rPr>
          <w:rFonts w:ascii="Times New Roman" w:hAnsi="Times New Roman" w:cs="Times New Roman"/>
          <w:iCs/>
          <w:color w:val="000000"/>
          <w:lang w:bidi="ar-YE"/>
        </w:rPr>
        <w:t>ка по качеству такая же, что и легальная, производится на том же оборудовании и том же сырье, но в «третью» неучтенную смену. Смертность от нелегальной водки связана с ее дешевизной, ее больше пьют и умирают от передозировки.</w:t>
      </w:r>
    </w:p>
    <w:p w:rsidR="00023BA5" w:rsidRPr="00E05608" w:rsidRDefault="00023BA5" w:rsidP="00023BA5">
      <w:pPr>
        <w:tabs>
          <w:tab w:val="left" w:pos="9214"/>
          <w:tab w:val="left" w:pos="9356"/>
        </w:tabs>
        <w:suppressAutoHyphens/>
        <w:autoSpaceDE w:val="0"/>
        <w:autoSpaceDN w:val="0"/>
        <w:adjustRightInd w:val="0"/>
        <w:spacing w:before="113" w:after="57" w:line="264" w:lineRule="auto"/>
        <w:ind w:firstLine="283"/>
        <w:jc w:val="both"/>
        <w:rPr>
          <w:rFonts w:ascii="Times New Roman" w:hAnsi="Times New Roman" w:cs="Times New Roman"/>
          <w:i/>
          <w:iCs/>
          <w:color w:val="000000"/>
          <w:lang w:bidi="ar-YE"/>
        </w:rPr>
      </w:pPr>
      <w:r w:rsidRPr="00E05608">
        <w:rPr>
          <w:rFonts w:ascii="Times New Roman" w:hAnsi="Times New Roman" w:cs="Times New Roman"/>
          <w:i/>
          <w:iCs/>
          <w:color w:val="000000"/>
          <w:lang w:bidi="ar-YE"/>
        </w:rPr>
        <w:t xml:space="preserve">Сухой закон (подорожание) вызовет всплеск самогоноварения. </w:t>
      </w:r>
    </w:p>
    <w:p w:rsidR="00023BA5" w:rsidRPr="00E05608" w:rsidRDefault="00023BA5" w:rsidP="00023BA5">
      <w:pPr>
        <w:tabs>
          <w:tab w:val="left" w:pos="9214"/>
          <w:tab w:val="left" w:pos="9356"/>
        </w:tabs>
        <w:suppressAutoHyphens/>
        <w:autoSpaceDE w:val="0"/>
        <w:autoSpaceDN w:val="0"/>
        <w:adjustRightInd w:val="0"/>
        <w:spacing w:after="0" w:line="264" w:lineRule="auto"/>
        <w:ind w:firstLine="283"/>
        <w:jc w:val="both"/>
        <w:rPr>
          <w:rFonts w:ascii="Times New Roman" w:hAnsi="Times New Roman" w:cs="Times New Roman"/>
          <w:iCs/>
          <w:color w:val="000000"/>
          <w:lang w:bidi="ar-YE"/>
        </w:rPr>
      </w:pPr>
      <w:r w:rsidRPr="00E05608">
        <w:rPr>
          <w:rFonts w:ascii="Times New Roman" w:hAnsi="Times New Roman" w:cs="Times New Roman"/>
          <w:iCs/>
          <w:color w:val="000000"/>
          <w:lang w:bidi="ar-YE"/>
        </w:rPr>
        <w:t>Употребление самогона начинается в конце II-ой стадии алкоголизма, когда человек утрачивает качественный контроль почти полностью (</w:t>
      </w:r>
      <w:proofErr w:type="gramStart"/>
      <w:r w:rsidRPr="00E05608">
        <w:rPr>
          <w:rFonts w:ascii="Times New Roman" w:hAnsi="Times New Roman" w:cs="Times New Roman"/>
          <w:iCs/>
          <w:color w:val="000000"/>
          <w:lang w:bidi="ar-YE"/>
        </w:rPr>
        <w:t>неважно</w:t>
      </w:r>
      <w:proofErr w:type="gramEnd"/>
      <w:r w:rsidRPr="00E05608">
        <w:rPr>
          <w:rFonts w:ascii="Times New Roman" w:hAnsi="Times New Roman" w:cs="Times New Roman"/>
          <w:iCs/>
          <w:color w:val="000000"/>
          <w:lang w:bidi="ar-YE"/>
        </w:rPr>
        <w:t xml:space="preserve"> чем напиться, лишь бы напиться). Так что всплеск самогоноварения будет небольшой и затронет только узкий круг людей (алкоголики II-ой стадии, как правило, </w:t>
      </w:r>
      <w:proofErr w:type="gramStart"/>
      <w:r w:rsidRPr="00E05608">
        <w:rPr>
          <w:rFonts w:ascii="Times New Roman" w:hAnsi="Times New Roman" w:cs="Times New Roman"/>
          <w:iCs/>
          <w:color w:val="000000"/>
          <w:lang w:bidi="ar-YE"/>
        </w:rPr>
        <w:t>стоят на учете</w:t>
      </w:r>
      <w:proofErr w:type="gramEnd"/>
      <w:r w:rsidRPr="00E05608">
        <w:rPr>
          <w:rFonts w:ascii="Times New Roman" w:hAnsi="Times New Roman" w:cs="Times New Roman"/>
          <w:iCs/>
          <w:color w:val="000000"/>
          <w:lang w:bidi="ar-YE"/>
        </w:rPr>
        <w:t xml:space="preserve">, а это 1–1,5% населения (в 2003 1,5%, в 2016 1%)). Все остальные люди  будут употреблять меньше. </w:t>
      </w:r>
    </w:p>
    <w:p w:rsidR="00023BA5" w:rsidRPr="00E05608" w:rsidRDefault="00023BA5" w:rsidP="00023BA5">
      <w:pPr>
        <w:tabs>
          <w:tab w:val="left" w:pos="9214"/>
          <w:tab w:val="left" w:pos="9356"/>
        </w:tabs>
        <w:suppressAutoHyphens/>
        <w:autoSpaceDE w:val="0"/>
        <w:autoSpaceDN w:val="0"/>
        <w:adjustRightInd w:val="0"/>
        <w:spacing w:before="113" w:after="57" w:line="264" w:lineRule="auto"/>
        <w:ind w:firstLine="283"/>
        <w:jc w:val="both"/>
        <w:rPr>
          <w:rFonts w:ascii="Times New Roman" w:hAnsi="Times New Roman" w:cs="Times New Roman"/>
          <w:i/>
          <w:iCs/>
          <w:color w:val="000000"/>
          <w:lang w:bidi="ar-YE"/>
        </w:rPr>
      </w:pPr>
      <w:r w:rsidRPr="00E05608">
        <w:rPr>
          <w:rFonts w:ascii="Times New Roman" w:hAnsi="Times New Roman" w:cs="Times New Roman"/>
          <w:i/>
          <w:iCs/>
          <w:color w:val="000000"/>
          <w:lang w:bidi="ar-YE"/>
        </w:rPr>
        <w:t xml:space="preserve">Русский народ всегда пил и еще не спился. </w:t>
      </w:r>
    </w:p>
    <w:p w:rsidR="00023BA5" w:rsidRPr="00E05608" w:rsidRDefault="00023BA5" w:rsidP="00023BA5">
      <w:pPr>
        <w:tabs>
          <w:tab w:val="left" w:pos="9214"/>
          <w:tab w:val="left" w:pos="9356"/>
        </w:tabs>
        <w:suppressAutoHyphens/>
        <w:autoSpaceDE w:val="0"/>
        <w:autoSpaceDN w:val="0"/>
        <w:adjustRightInd w:val="0"/>
        <w:spacing w:after="0" w:line="264" w:lineRule="auto"/>
        <w:ind w:firstLine="283"/>
        <w:jc w:val="both"/>
        <w:rPr>
          <w:rFonts w:ascii="Times New Roman" w:hAnsi="Times New Roman" w:cs="Times New Roman"/>
          <w:iCs/>
          <w:color w:val="000000"/>
          <w:lang w:bidi="ar-YE"/>
        </w:rPr>
      </w:pPr>
      <w:r w:rsidRPr="00E05608">
        <w:rPr>
          <w:rFonts w:ascii="Times New Roman" w:hAnsi="Times New Roman" w:cs="Times New Roman"/>
          <w:iCs/>
          <w:color w:val="000000"/>
          <w:lang w:bidi="ar-YE"/>
        </w:rPr>
        <w:lastRenderedPageBreak/>
        <w:t xml:space="preserve">Спаивание русского народа началось постепенно с сер. XVI века, когда алкоголь стал использоваться для сбора налогов, усилилось </w:t>
      </w:r>
      <w:proofErr w:type="gramStart"/>
      <w:r w:rsidRPr="00E05608">
        <w:rPr>
          <w:rFonts w:ascii="Times New Roman" w:hAnsi="Times New Roman" w:cs="Times New Roman"/>
          <w:iCs/>
          <w:color w:val="000000"/>
          <w:lang w:bidi="ar-YE"/>
        </w:rPr>
        <w:t>в</w:t>
      </w:r>
      <w:proofErr w:type="gramEnd"/>
      <w:r w:rsidRPr="00E05608">
        <w:rPr>
          <w:rFonts w:ascii="Times New Roman" w:hAnsi="Times New Roman" w:cs="Times New Roman"/>
          <w:iCs/>
          <w:color w:val="000000"/>
          <w:lang w:bidi="ar-YE"/>
        </w:rPr>
        <w:t xml:space="preserve"> сер. XIX века, когда алкоголь стал производиться в промышленных масштабах. Современное спаивание сильно связано с действием с сер. XX века информационных технологий. Русский народ всегда сопротивлялся и не спился только благодаря этому.</w:t>
      </w:r>
    </w:p>
    <w:p w:rsidR="00023BA5" w:rsidRPr="00E05608" w:rsidRDefault="00023BA5" w:rsidP="00023BA5">
      <w:pPr>
        <w:tabs>
          <w:tab w:val="left" w:pos="9214"/>
          <w:tab w:val="left" w:pos="9356"/>
        </w:tabs>
        <w:suppressAutoHyphens/>
        <w:autoSpaceDE w:val="0"/>
        <w:autoSpaceDN w:val="0"/>
        <w:adjustRightInd w:val="0"/>
        <w:spacing w:before="113" w:after="57" w:line="264" w:lineRule="auto"/>
        <w:ind w:firstLine="283"/>
        <w:jc w:val="both"/>
        <w:rPr>
          <w:rFonts w:ascii="Times New Roman" w:hAnsi="Times New Roman" w:cs="Times New Roman"/>
          <w:i/>
          <w:iCs/>
          <w:color w:val="000000"/>
          <w:lang w:bidi="ar-YE"/>
        </w:rPr>
      </w:pPr>
      <w:proofErr w:type="gramStart"/>
      <w:r w:rsidRPr="00E05608">
        <w:rPr>
          <w:rFonts w:ascii="Times New Roman" w:hAnsi="Times New Roman" w:cs="Times New Roman"/>
          <w:i/>
          <w:iCs/>
          <w:color w:val="000000"/>
          <w:lang w:bidi="ar-YE"/>
        </w:rPr>
        <w:t>Производство и продажа алкоголя выгодны для государства;</w:t>
      </w:r>
      <w:proofErr w:type="gramEnd"/>
    </w:p>
    <w:p w:rsidR="00023BA5" w:rsidRPr="00E05608" w:rsidRDefault="00023BA5" w:rsidP="00023BA5">
      <w:pPr>
        <w:tabs>
          <w:tab w:val="left" w:pos="9214"/>
          <w:tab w:val="left" w:pos="9356"/>
        </w:tabs>
        <w:suppressAutoHyphens/>
        <w:autoSpaceDE w:val="0"/>
        <w:autoSpaceDN w:val="0"/>
        <w:adjustRightInd w:val="0"/>
        <w:spacing w:after="0" w:line="264" w:lineRule="auto"/>
        <w:ind w:firstLine="283"/>
        <w:jc w:val="both"/>
        <w:rPr>
          <w:rFonts w:ascii="Times New Roman" w:hAnsi="Times New Roman" w:cs="Times New Roman"/>
          <w:iCs/>
          <w:color w:val="000000"/>
          <w:lang w:bidi="ar-YE"/>
        </w:rPr>
      </w:pPr>
      <w:r w:rsidRPr="00E05608">
        <w:rPr>
          <w:rFonts w:ascii="Times New Roman" w:hAnsi="Times New Roman" w:cs="Times New Roman"/>
          <w:iCs/>
          <w:color w:val="000000"/>
          <w:lang w:bidi="ar-YE"/>
        </w:rPr>
        <w:t xml:space="preserve"> </w:t>
      </w:r>
      <w:proofErr w:type="gramStart"/>
      <w:r w:rsidRPr="00E05608">
        <w:rPr>
          <w:rFonts w:ascii="Times New Roman" w:hAnsi="Times New Roman" w:cs="Times New Roman"/>
          <w:iCs/>
          <w:color w:val="000000"/>
          <w:lang w:bidi="ar-YE"/>
        </w:rPr>
        <w:t>Экономический урон от всех факторов распространения алкоголя (затраты из-за снижения производительности труда, травматизма, несчастных случаев, лечения пьющих и их родственников, большого уровня преступности и многое другое) в несколько раз превышает доходы от его продажи).</w:t>
      </w:r>
      <w:proofErr w:type="gramEnd"/>
    </w:p>
    <w:p w:rsidR="00023BA5" w:rsidRPr="00E05608" w:rsidRDefault="00023BA5" w:rsidP="00023BA5">
      <w:pPr>
        <w:tabs>
          <w:tab w:val="left" w:pos="9214"/>
          <w:tab w:val="left" w:pos="9356"/>
        </w:tabs>
        <w:suppressAutoHyphens/>
        <w:autoSpaceDE w:val="0"/>
        <w:autoSpaceDN w:val="0"/>
        <w:adjustRightInd w:val="0"/>
        <w:spacing w:before="113" w:after="57" w:line="264" w:lineRule="auto"/>
        <w:ind w:firstLine="283"/>
        <w:jc w:val="both"/>
        <w:rPr>
          <w:rFonts w:ascii="Times New Roman" w:hAnsi="Times New Roman" w:cs="Times New Roman"/>
          <w:i/>
          <w:iCs/>
          <w:color w:val="000000"/>
          <w:lang w:bidi="ar-YE"/>
        </w:rPr>
      </w:pPr>
      <w:r w:rsidRPr="00E05608">
        <w:rPr>
          <w:rFonts w:ascii="Times New Roman" w:hAnsi="Times New Roman" w:cs="Times New Roman"/>
          <w:i/>
          <w:iCs/>
          <w:color w:val="000000"/>
          <w:lang w:bidi="ar-YE"/>
        </w:rPr>
        <w:t xml:space="preserve"> Употребление алкоголя нужно запрещать только детям; </w:t>
      </w:r>
    </w:p>
    <w:p w:rsidR="00023BA5" w:rsidRPr="00E05608" w:rsidRDefault="00023BA5" w:rsidP="00023BA5">
      <w:pPr>
        <w:tabs>
          <w:tab w:val="left" w:pos="9214"/>
          <w:tab w:val="left" w:pos="9356"/>
        </w:tabs>
        <w:suppressAutoHyphens/>
        <w:autoSpaceDE w:val="0"/>
        <w:autoSpaceDN w:val="0"/>
        <w:adjustRightInd w:val="0"/>
        <w:spacing w:after="0" w:line="264" w:lineRule="auto"/>
        <w:ind w:firstLine="283"/>
        <w:jc w:val="both"/>
        <w:rPr>
          <w:rFonts w:ascii="Times New Roman" w:hAnsi="Times New Roman" w:cs="Times New Roman"/>
          <w:iCs/>
          <w:color w:val="000000"/>
          <w:lang w:bidi="ar-YE"/>
        </w:rPr>
      </w:pPr>
      <w:r w:rsidRPr="00E05608">
        <w:rPr>
          <w:rFonts w:ascii="Times New Roman" w:hAnsi="Times New Roman" w:cs="Times New Roman"/>
          <w:iCs/>
          <w:color w:val="000000"/>
          <w:lang w:bidi="ar-YE"/>
        </w:rPr>
        <w:t xml:space="preserve">Это формирует представление у детей, что взрослые – это те, кому можно пить. В переходном возрасте все хотят быть взрослыми. Ограничения обязательно должны </w:t>
      </w:r>
      <w:proofErr w:type="gramStart"/>
      <w:r w:rsidRPr="00E05608">
        <w:rPr>
          <w:rFonts w:ascii="Times New Roman" w:hAnsi="Times New Roman" w:cs="Times New Roman"/>
          <w:iCs/>
          <w:color w:val="000000"/>
          <w:lang w:bidi="ar-YE"/>
        </w:rPr>
        <w:t>касаться</w:t>
      </w:r>
      <w:proofErr w:type="gramEnd"/>
      <w:r w:rsidRPr="00E05608">
        <w:rPr>
          <w:rFonts w:ascii="Times New Roman" w:hAnsi="Times New Roman" w:cs="Times New Roman"/>
          <w:iCs/>
          <w:color w:val="000000"/>
          <w:lang w:bidi="ar-YE"/>
        </w:rPr>
        <w:t xml:space="preserve"> прежде всего взрослого употребления.</w:t>
      </w:r>
    </w:p>
    <w:p w:rsidR="00023BA5" w:rsidRPr="00E05608" w:rsidRDefault="00023BA5" w:rsidP="00023BA5">
      <w:pPr>
        <w:tabs>
          <w:tab w:val="left" w:pos="9214"/>
          <w:tab w:val="left" w:pos="9356"/>
        </w:tabs>
        <w:suppressAutoHyphens/>
        <w:autoSpaceDE w:val="0"/>
        <w:autoSpaceDN w:val="0"/>
        <w:adjustRightInd w:val="0"/>
        <w:spacing w:before="113" w:after="57" w:line="264" w:lineRule="auto"/>
        <w:ind w:firstLine="283"/>
        <w:jc w:val="both"/>
        <w:rPr>
          <w:rFonts w:ascii="Times New Roman" w:hAnsi="Times New Roman" w:cs="Times New Roman"/>
          <w:i/>
          <w:iCs/>
          <w:color w:val="000000"/>
          <w:lang w:bidi="ar-YE"/>
        </w:rPr>
      </w:pPr>
      <w:r w:rsidRPr="00E05608">
        <w:rPr>
          <w:rFonts w:ascii="Times New Roman" w:hAnsi="Times New Roman" w:cs="Times New Roman"/>
          <w:i/>
          <w:iCs/>
          <w:color w:val="000000"/>
          <w:lang w:bidi="ar-YE"/>
        </w:rPr>
        <w:t xml:space="preserve">Слабоалкогольные напитки менее вредны. </w:t>
      </w:r>
    </w:p>
    <w:p w:rsidR="00023BA5" w:rsidRPr="00E05608" w:rsidRDefault="00023BA5" w:rsidP="00023BA5">
      <w:pPr>
        <w:tabs>
          <w:tab w:val="left" w:pos="9214"/>
          <w:tab w:val="left" w:pos="9356"/>
        </w:tabs>
        <w:suppressAutoHyphens/>
        <w:autoSpaceDE w:val="0"/>
        <w:autoSpaceDN w:val="0"/>
        <w:adjustRightInd w:val="0"/>
        <w:spacing w:after="0" w:line="264" w:lineRule="auto"/>
        <w:ind w:firstLine="283"/>
        <w:jc w:val="both"/>
        <w:rPr>
          <w:rFonts w:ascii="Times New Roman" w:hAnsi="Times New Roman" w:cs="Times New Roman"/>
          <w:iCs/>
          <w:color w:val="000000"/>
          <w:lang w:bidi="ar-YE"/>
        </w:rPr>
      </w:pPr>
      <w:r w:rsidRPr="00E05608">
        <w:rPr>
          <w:rFonts w:ascii="Times New Roman" w:hAnsi="Times New Roman" w:cs="Times New Roman"/>
          <w:iCs/>
          <w:color w:val="000000"/>
          <w:lang w:bidi="ar-YE"/>
        </w:rPr>
        <w:t>Миф о малом вреде пива и слабоалкогольных напитков стал причиной широкого распространения «пивного» алкоголизма, в т.ч. среди подростков.</w:t>
      </w:r>
    </w:p>
    <w:p w:rsidR="00023BA5" w:rsidRDefault="00023BA5" w:rsidP="00023BA5">
      <w:pPr>
        <w:tabs>
          <w:tab w:val="left" w:pos="9214"/>
          <w:tab w:val="left" w:pos="9356"/>
        </w:tabs>
        <w:suppressAutoHyphens/>
        <w:autoSpaceDE w:val="0"/>
        <w:autoSpaceDN w:val="0"/>
        <w:adjustRightInd w:val="0"/>
        <w:spacing w:after="0" w:line="264" w:lineRule="auto"/>
        <w:ind w:firstLine="283"/>
        <w:jc w:val="both"/>
      </w:pPr>
      <w:proofErr w:type="gramStart"/>
      <w:r w:rsidRPr="00E05608">
        <w:rPr>
          <w:rFonts w:ascii="Times New Roman" w:hAnsi="Times New Roman" w:cs="Times New Roman"/>
          <w:iCs/>
          <w:color w:val="000000"/>
          <w:lang w:bidi="ar-YE"/>
        </w:rPr>
        <w:t>Специалисты по профилактике делят ПАВ не на слабые и сильные, а на стартовые, которых начинают, и на те, которыми продолжают употребление.</w:t>
      </w:r>
      <w:proofErr w:type="gramEnd"/>
      <w:r w:rsidRPr="00E05608">
        <w:rPr>
          <w:rFonts w:ascii="Times New Roman" w:hAnsi="Times New Roman" w:cs="Times New Roman"/>
          <w:iCs/>
          <w:color w:val="000000"/>
          <w:lang w:bidi="ar-YE"/>
        </w:rPr>
        <w:t xml:space="preserve"> Стартовые ПАВ (и алкогольные изделия, и табачные, и  электронные сигареты) являются самыми опасными для общества. Чем больше людей попробует «стартовые» наркотики, тем больше будет зависимых от сильных наркотиков.</w:t>
      </w:r>
    </w:p>
    <w:p w:rsidR="007A2D37" w:rsidRDefault="007A2D37" w:rsidP="00023BA5">
      <w:pPr>
        <w:pStyle w:val="a5"/>
        <w:ind w:left="465"/>
      </w:pPr>
    </w:p>
    <w:sectPr w:rsidR="007A2D37" w:rsidSect="007929A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4CF" w:rsidRDefault="00B464CF" w:rsidP="00023BA5">
      <w:pPr>
        <w:spacing w:after="0" w:line="240" w:lineRule="auto"/>
      </w:pPr>
      <w:r>
        <w:separator/>
      </w:r>
    </w:p>
  </w:endnote>
  <w:endnote w:type="continuationSeparator" w:id="0">
    <w:p w:rsidR="00B464CF" w:rsidRDefault="00B464CF" w:rsidP="00023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ionPro-Regular">
    <w:panose1 w:val="00000000000000000000"/>
    <w:charset w:val="00"/>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irmos ieUcs">
    <w:panose1 w:val="02000500090000020003"/>
    <w:charset w:val="CC"/>
    <w:family w:val="auto"/>
    <w:pitch w:val="variable"/>
    <w:sig w:usb0="80000203" w:usb1="0000004A" w:usb2="00000000" w:usb3="00000000" w:csb0="00000005" w:csb1="00000000"/>
  </w:font>
  <w:font w:name="Hirmos Ucs">
    <w:panose1 w:val="02000500090000020003"/>
    <w:charset w:val="CC"/>
    <w:family w:val="auto"/>
    <w:pitch w:val="variable"/>
    <w:sig w:usb0="80000203" w:usb1="0000004A" w:usb2="00000000" w:usb3="00000000" w:csb0="00000005" w:csb1="00000000"/>
  </w:font>
  <w:font w:name="AGKornelia Italic">
    <w:altName w:val="Times New Roman"/>
    <w:panose1 w:val="00000000000000000000"/>
    <w:charset w:val="00"/>
    <w:family w:val="auto"/>
    <w:notTrueType/>
    <w:pitch w:val="default"/>
    <w:sig w:usb0="00000003" w:usb1="00000000" w:usb2="00000000" w:usb3="00000000" w:csb0="00000001" w:csb1="00000000"/>
  </w:font>
  <w:font w:name="AGKornelia Regular">
    <w:altName w:val="Times New Roman"/>
    <w:panose1 w:val="00000000000000000000"/>
    <w:charset w:val="00"/>
    <w:family w:val="auto"/>
    <w:notTrueType/>
    <w:pitch w:val="default"/>
    <w:sig w:usb0="00000003" w:usb1="00000000" w:usb2="00000000" w:usb3="00000000" w:csb0="00000001" w:csb1="00000000"/>
  </w:font>
  <w:font w:name="AGKornelia 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4CF" w:rsidRDefault="00B464CF" w:rsidP="00023BA5">
      <w:pPr>
        <w:spacing w:after="0" w:line="240" w:lineRule="auto"/>
      </w:pPr>
      <w:r>
        <w:separator/>
      </w:r>
    </w:p>
  </w:footnote>
  <w:footnote w:type="continuationSeparator" w:id="0">
    <w:p w:rsidR="00B464CF" w:rsidRDefault="00B464CF" w:rsidP="00023BA5">
      <w:pPr>
        <w:spacing w:after="0" w:line="240" w:lineRule="auto"/>
      </w:pPr>
      <w:r>
        <w:continuationSeparator/>
      </w:r>
    </w:p>
  </w:footnote>
  <w:footnote w:id="1">
    <w:p w:rsidR="00B258C7" w:rsidRPr="004043DA" w:rsidRDefault="00B258C7" w:rsidP="00023BA5">
      <w:pPr>
        <w:pStyle w:val="a7"/>
        <w:rPr>
          <w:sz w:val="16"/>
        </w:rPr>
      </w:pPr>
      <w:r>
        <w:rPr>
          <w:rStyle w:val="a9"/>
        </w:rPr>
        <w:footnoteRef/>
      </w:r>
      <w:r w:rsidRPr="006F00D5">
        <w:rPr>
          <w:lang w:val="en-US"/>
        </w:rPr>
        <w:t xml:space="preserve"> </w:t>
      </w:r>
      <w:r w:rsidRPr="006F00D5">
        <w:rPr>
          <w:rFonts w:ascii="Arial" w:hAnsi="Arial" w:cs="Arial"/>
          <w:color w:val="000000"/>
          <w:sz w:val="14"/>
          <w:szCs w:val="10"/>
          <w:shd w:val="clear" w:color="auto" w:fill="FFFFFF"/>
          <w:lang w:val="en-US"/>
        </w:rPr>
        <w:t xml:space="preserve">Sobriety – </w:t>
      </w:r>
      <w:r w:rsidRPr="006F00D5">
        <w:rPr>
          <w:rFonts w:ascii="Arial" w:hAnsi="Arial" w:cs="Arial"/>
          <w:color w:val="000000"/>
          <w:sz w:val="14"/>
          <w:szCs w:val="10"/>
          <w:shd w:val="clear" w:color="auto" w:fill="FFFFFF"/>
        </w:rPr>
        <w:t>а</w:t>
      </w:r>
      <w:r w:rsidRPr="006F00D5">
        <w:rPr>
          <w:rFonts w:ascii="Arial" w:hAnsi="Arial" w:cs="Arial"/>
          <w:color w:val="000000"/>
          <w:sz w:val="14"/>
          <w:szCs w:val="10"/>
          <w:shd w:val="clear" w:color="auto" w:fill="FFFFFF"/>
          <w:lang w:val="en-US"/>
        </w:rPr>
        <w:t xml:space="preserve"> state of sustained abstinence with a clear commitment to and active seeking of balance in the biological, psychological, social and spi</w:t>
      </w:r>
      <w:r w:rsidRPr="006F00D5">
        <w:rPr>
          <w:rFonts w:ascii="Arial" w:hAnsi="Arial" w:cs="Arial"/>
          <w:color w:val="000000"/>
          <w:sz w:val="14"/>
          <w:szCs w:val="10"/>
          <w:shd w:val="clear" w:color="auto" w:fill="FFFFFF"/>
          <w:lang w:val="en-US"/>
        </w:rPr>
        <w:t>r</w:t>
      </w:r>
      <w:r w:rsidRPr="006F00D5">
        <w:rPr>
          <w:rFonts w:ascii="Arial" w:hAnsi="Arial" w:cs="Arial"/>
          <w:color w:val="000000"/>
          <w:sz w:val="14"/>
          <w:szCs w:val="10"/>
          <w:shd w:val="clear" w:color="auto" w:fill="FFFFFF"/>
          <w:lang w:val="en-US"/>
        </w:rPr>
        <w:t>itual aspects of an individual’s health and wellness that were previously compromised by active addiction.*(</w:t>
      </w:r>
      <w:r w:rsidR="00572B51">
        <w:fldChar w:fldCharType="begin"/>
      </w:r>
      <w:r w:rsidR="00572B51" w:rsidRPr="00FC4EA1">
        <w:rPr>
          <w:lang w:val="en-US"/>
        </w:rPr>
        <w:instrText>HYPERLINK "https://www.asam.org/advocacy/find-a-policy-statement/view-policy-statement/public-policy-statements/2014/08/01/terminology-related-to-addiction-treatment-and-recovery"</w:instrText>
      </w:r>
      <w:r w:rsidR="00572B51">
        <w:fldChar w:fldCharType="separate"/>
      </w:r>
      <w:r w:rsidRPr="004E5F33">
        <w:rPr>
          <w:rStyle w:val="aa"/>
          <w:rFonts w:ascii="Arial" w:hAnsi="Arial" w:cs="Arial"/>
          <w:sz w:val="14"/>
          <w:szCs w:val="10"/>
          <w:shd w:val="clear" w:color="auto" w:fill="FFFFFF"/>
          <w:lang w:val="en-US"/>
        </w:rPr>
        <w:t>https</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www</w:t>
      </w:r>
      <w:r w:rsidRPr="00FF51CD">
        <w:rPr>
          <w:rStyle w:val="aa"/>
          <w:rFonts w:ascii="Arial" w:hAnsi="Arial" w:cs="Arial"/>
          <w:sz w:val="14"/>
          <w:szCs w:val="10"/>
          <w:shd w:val="clear" w:color="auto" w:fill="FFFFFF"/>
        </w:rPr>
        <w:t>.</w:t>
      </w:r>
      <w:proofErr w:type="spellStart"/>
      <w:r w:rsidRPr="004E5F33">
        <w:rPr>
          <w:rStyle w:val="aa"/>
          <w:rFonts w:ascii="Arial" w:hAnsi="Arial" w:cs="Arial"/>
          <w:sz w:val="14"/>
          <w:szCs w:val="10"/>
          <w:shd w:val="clear" w:color="auto" w:fill="FFFFFF"/>
          <w:lang w:val="en-US"/>
        </w:rPr>
        <w:t>asam</w:t>
      </w:r>
      <w:proofErr w:type="spellEnd"/>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org</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advocacy</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find</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a</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policy</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statement</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view</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policy</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statement</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public</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policy</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statements</w:t>
      </w:r>
      <w:r w:rsidRPr="00FF51CD">
        <w:rPr>
          <w:rStyle w:val="aa"/>
          <w:rFonts w:ascii="Arial" w:hAnsi="Arial" w:cs="Arial"/>
          <w:sz w:val="14"/>
          <w:szCs w:val="10"/>
          <w:shd w:val="clear" w:color="auto" w:fill="FFFFFF"/>
        </w:rPr>
        <w:t>/2014/08/01/</w:t>
      </w:r>
      <w:r w:rsidRPr="004E5F33">
        <w:rPr>
          <w:rStyle w:val="aa"/>
          <w:rFonts w:ascii="Arial" w:hAnsi="Arial" w:cs="Arial"/>
          <w:sz w:val="14"/>
          <w:szCs w:val="10"/>
          <w:shd w:val="clear" w:color="auto" w:fill="FFFFFF"/>
          <w:lang w:val="en-US"/>
        </w:rPr>
        <w:t>terminology</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related</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to</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addiction</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treatment</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and</w:t>
      </w:r>
      <w:r w:rsidRPr="00FF51CD">
        <w:rPr>
          <w:rStyle w:val="aa"/>
          <w:rFonts w:ascii="Arial" w:hAnsi="Arial" w:cs="Arial"/>
          <w:sz w:val="14"/>
          <w:szCs w:val="10"/>
          <w:shd w:val="clear" w:color="auto" w:fill="FFFFFF"/>
        </w:rPr>
        <w:t>-</w:t>
      </w:r>
      <w:r w:rsidRPr="004E5F33">
        <w:rPr>
          <w:rStyle w:val="aa"/>
          <w:rFonts w:ascii="Arial" w:hAnsi="Arial" w:cs="Arial"/>
          <w:sz w:val="14"/>
          <w:szCs w:val="10"/>
          <w:shd w:val="clear" w:color="auto" w:fill="FFFFFF"/>
          <w:lang w:val="en-US"/>
        </w:rPr>
        <w:t>recovery</w:t>
      </w:r>
      <w:r w:rsidR="00572B51">
        <w:fldChar w:fldCharType="end"/>
      </w:r>
      <w:r w:rsidRPr="00FF51CD">
        <w:rPr>
          <w:rFonts w:ascii="Arial" w:hAnsi="Arial" w:cs="Arial"/>
          <w:color w:val="000000"/>
          <w:sz w:val="14"/>
          <w:szCs w:val="10"/>
          <w:shd w:val="clear" w:color="auto" w:fill="FFFFFF"/>
        </w:rPr>
        <w:t>)</w:t>
      </w:r>
      <w:r>
        <w:rPr>
          <w:rFonts w:ascii="Arial" w:hAnsi="Arial" w:cs="Arial"/>
          <w:color w:val="000000"/>
          <w:sz w:val="14"/>
          <w:szCs w:val="10"/>
          <w:shd w:val="clear" w:color="auto" w:fill="FFFFFF"/>
        </w:rPr>
        <w:t xml:space="preserve"> </w:t>
      </w:r>
      <w:r w:rsidRPr="004043DA">
        <w:rPr>
          <w:sz w:val="16"/>
        </w:rPr>
        <w:t>Трезвость</w:t>
      </w:r>
      <w:r>
        <w:rPr>
          <w:sz w:val="16"/>
        </w:rPr>
        <w:t xml:space="preserve"> </w:t>
      </w:r>
      <w:r w:rsidRPr="004043DA">
        <w:rPr>
          <w:sz w:val="16"/>
        </w:rPr>
        <w:t>-</w:t>
      </w:r>
      <w:r>
        <w:rPr>
          <w:sz w:val="16"/>
        </w:rPr>
        <w:t xml:space="preserve"> </w:t>
      </w:r>
      <w:r w:rsidRPr="004043DA">
        <w:rPr>
          <w:sz w:val="16"/>
        </w:rPr>
        <w:t>состояние устойчивого воздержания с четкой решимостью и активным стремлением к равновесию в биологических, психологических, социальных и духовных аспектах здоровья и благополучия человека, которые ранее были подорваны активной зависимостью.</w:t>
      </w:r>
    </w:p>
  </w:footnote>
  <w:footnote w:id="2">
    <w:p w:rsidR="00B258C7" w:rsidRDefault="00B258C7" w:rsidP="00023BA5">
      <w:pPr>
        <w:pStyle w:val="ab"/>
      </w:pPr>
      <w:r>
        <w:rPr>
          <w:vertAlign w:val="superscript"/>
        </w:rPr>
        <w:footnoteRef/>
      </w:r>
      <w:r>
        <w:t xml:space="preserve"> </w:t>
      </w:r>
      <w:r>
        <w:rPr>
          <w:rStyle w:val="11"/>
        </w:rPr>
        <w:t>http://apps.who.int/gho/data/node.gisah.A1091?lang=en&amp;showonly=GISAH</w:t>
      </w:r>
      <w:r>
        <w:t xml:space="preserve"> (дата обращения 14.11.2017)</w:t>
      </w:r>
    </w:p>
    <w:p w:rsidR="00B258C7" w:rsidRDefault="00B258C7" w:rsidP="00023BA5">
      <w:pPr>
        <w:pStyle w:val="ab"/>
      </w:pPr>
    </w:p>
  </w:footnote>
  <w:footnote w:id="3">
    <w:p w:rsidR="00B258C7" w:rsidRDefault="00B258C7" w:rsidP="00023BA5">
      <w:pPr>
        <w:pStyle w:val="ab"/>
      </w:pPr>
      <w:r>
        <w:rPr>
          <w:vertAlign w:val="superscript"/>
        </w:rPr>
        <w:footnoteRef/>
      </w:r>
      <w:r>
        <w:tab/>
        <w:t>Документ принят на заседании Священного Синода от 25 июля 2014 года (журнал № 80).</w:t>
      </w:r>
    </w:p>
    <w:p w:rsidR="00B258C7" w:rsidRDefault="00B258C7" w:rsidP="00023BA5">
      <w:pPr>
        <w:pStyle w:val="ab"/>
      </w:pPr>
    </w:p>
  </w:footnote>
  <w:footnote w:id="4">
    <w:p w:rsidR="00B258C7" w:rsidRDefault="00B258C7" w:rsidP="00023BA5">
      <w:pPr>
        <w:pStyle w:val="ab"/>
      </w:pPr>
      <w:r>
        <w:rPr>
          <w:vertAlign w:val="superscript"/>
        </w:rPr>
        <w:footnoteRef/>
      </w:r>
      <w:r>
        <w:tab/>
        <w:t xml:space="preserve"> Концепция Русской Православной Церкви по утверждению трезвости и профилактике алкоголизма… Преамбула.</w:t>
      </w:r>
    </w:p>
    <w:p w:rsidR="00B258C7" w:rsidRDefault="00B258C7" w:rsidP="00023BA5">
      <w:pPr>
        <w:pStyle w:val="ab"/>
      </w:pPr>
    </w:p>
  </w:footnote>
  <w:footnote w:id="5">
    <w:p w:rsidR="00B258C7" w:rsidRDefault="00B258C7" w:rsidP="00023BA5">
      <w:pPr>
        <w:pStyle w:val="ab"/>
      </w:pPr>
      <w:r>
        <w:rPr>
          <w:vertAlign w:val="superscript"/>
        </w:rPr>
        <w:footnoteRef/>
      </w:r>
      <w:r>
        <w:tab/>
        <w:t xml:space="preserve"> Письма С.А. Рачинского к духовному юношеству о трезвости. Казань, 1898. С.2. Письмо II.</w:t>
      </w:r>
    </w:p>
  </w:footnote>
  <w:footnote w:id="6">
    <w:p w:rsidR="00B258C7" w:rsidRDefault="00B258C7" w:rsidP="00023BA5">
      <w:pPr>
        <w:pStyle w:val="ab"/>
      </w:pPr>
      <w:r>
        <w:rPr>
          <w:vertAlign w:val="superscript"/>
        </w:rPr>
        <w:footnoteRef/>
      </w:r>
      <w:r>
        <w:tab/>
        <w:t xml:space="preserve"> Архимандрит Никифор. Библейская энциклопедия: В 2-х книгах. Книга 2-я. Москва, 1891г.</w:t>
      </w:r>
      <w:proofErr w:type="gramStart"/>
      <w:r>
        <w:t xml:space="preserve"> ,</w:t>
      </w:r>
      <w:proofErr w:type="gramEnd"/>
      <w:r>
        <w:t xml:space="preserve"> с. 213.</w:t>
      </w:r>
    </w:p>
  </w:footnote>
  <w:footnote w:id="7">
    <w:p w:rsidR="00B258C7" w:rsidRDefault="00B258C7" w:rsidP="00023BA5">
      <w:pPr>
        <w:pStyle w:val="ab"/>
      </w:pPr>
      <w:r>
        <w:rPr>
          <w:vertAlign w:val="superscript"/>
        </w:rPr>
        <w:footnoteRef/>
      </w:r>
      <w:r>
        <w:tab/>
        <w:t xml:space="preserve">Стандарт учебно-воспитательной деятельности в воскресных школах (для детей) Русской Православной Церкви на территории Российской </w:t>
      </w:r>
      <w:proofErr w:type="spellStart"/>
      <w:r>
        <w:t>Федерациию</w:t>
      </w:r>
      <w:proofErr w:type="spellEnd"/>
      <w:r>
        <w:t xml:space="preserve"> (в новой редакции, принятой на заседании Священного Синода 9 марта 2017 года (журнал № 16)).</w:t>
      </w:r>
    </w:p>
  </w:footnote>
  <w:footnote w:id="8">
    <w:p w:rsidR="00B258C7" w:rsidRDefault="00B258C7" w:rsidP="00023BA5">
      <w:pPr>
        <w:pStyle w:val="ab"/>
      </w:pPr>
      <w:r>
        <w:rPr>
          <w:vertAlign w:val="superscript"/>
        </w:rPr>
        <w:footnoteRef/>
      </w:r>
      <w:r>
        <w:tab/>
        <w:t xml:space="preserve">Слово против </w:t>
      </w:r>
      <w:proofErr w:type="gramStart"/>
      <w:r>
        <w:t>упивающихся</w:t>
      </w:r>
      <w:proofErr w:type="gramEnd"/>
      <w:r>
        <w:t xml:space="preserve"> вином и о воскресении, сказанное в святую и великую неделю Пасхи.</w:t>
      </w:r>
    </w:p>
  </w:footnote>
  <w:footnote w:id="9">
    <w:p w:rsidR="00B258C7" w:rsidRDefault="00B258C7" w:rsidP="00023BA5">
      <w:pPr>
        <w:pStyle w:val="ab"/>
      </w:pPr>
      <w:r>
        <w:rPr>
          <w:vertAlign w:val="superscript"/>
        </w:rPr>
        <w:footnoteRef/>
      </w:r>
      <w:r>
        <w:tab/>
        <w:t xml:space="preserve">Преподобного </w:t>
      </w:r>
      <w:proofErr w:type="spellStart"/>
      <w:r>
        <w:t>Исихия</w:t>
      </w:r>
      <w:proofErr w:type="spellEnd"/>
      <w:r>
        <w:t xml:space="preserve">, пресвитера Иерусалимского, к </w:t>
      </w:r>
      <w:proofErr w:type="spellStart"/>
      <w:r>
        <w:t>Феодулу</w:t>
      </w:r>
      <w:proofErr w:type="spellEnd"/>
      <w:r>
        <w:t xml:space="preserve"> душеполезное и спасительное слово о </w:t>
      </w:r>
      <w:proofErr w:type="spellStart"/>
      <w:r>
        <w:t>трезвении</w:t>
      </w:r>
      <w:proofErr w:type="spellEnd"/>
      <w:r>
        <w:t xml:space="preserve"> и молитве. </w:t>
      </w:r>
      <w:proofErr w:type="spellStart"/>
      <w:r>
        <w:t>Цит</w:t>
      </w:r>
      <w:proofErr w:type="spellEnd"/>
      <w:r>
        <w:t xml:space="preserve"> по: </w:t>
      </w:r>
      <w:r>
        <w:rPr>
          <w:w w:val="80"/>
        </w:rPr>
        <w:t>http://hesychia.narod.ru/hes.htm</w:t>
      </w:r>
    </w:p>
  </w:footnote>
  <w:footnote w:id="10">
    <w:p w:rsidR="00B258C7" w:rsidRDefault="00B258C7" w:rsidP="00023BA5">
      <w:pPr>
        <w:pStyle w:val="ab"/>
      </w:pPr>
      <w:r>
        <w:rPr>
          <w:vertAlign w:val="superscript"/>
        </w:rPr>
        <w:footnoteRef/>
      </w:r>
      <w:r>
        <w:tab/>
      </w:r>
      <w:r>
        <w:rPr>
          <w:rStyle w:val="a9"/>
        </w:rPr>
        <w:t xml:space="preserve">Международная классификация болезней 10-го пересмотра (МКБ-10). </w:t>
      </w:r>
    </w:p>
  </w:footnote>
  <w:footnote w:id="11">
    <w:p w:rsidR="00B258C7" w:rsidRDefault="00B258C7" w:rsidP="00023BA5">
      <w:pPr>
        <w:pStyle w:val="ab"/>
      </w:pPr>
      <w:r>
        <w:rPr>
          <w:vertAlign w:val="superscript"/>
        </w:rPr>
        <w:footnoteRef/>
      </w:r>
      <w:r>
        <w:tab/>
        <w:t>ГОСТ 18300-72, п.5.1</w:t>
      </w:r>
    </w:p>
  </w:footnote>
  <w:footnote w:id="12">
    <w:p w:rsidR="00B258C7" w:rsidRDefault="00B258C7" w:rsidP="00023BA5">
      <w:pPr>
        <w:pStyle w:val="ab"/>
      </w:pPr>
      <w:r>
        <w:rPr>
          <w:vertAlign w:val="superscript"/>
        </w:rPr>
        <w:footnoteRef/>
      </w:r>
      <w:r>
        <w:tab/>
        <w:t>ГОСТ18300-72 п.5.1 в изменённой редакции 1982 г. и ГОСТ 5964-82 п.4.1.</w:t>
      </w:r>
    </w:p>
  </w:footnote>
  <w:footnote w:id="13">
    <w:p w:rsidR="00B258C7" w:rsidRDefault="00B258C7" w:rsidP="00023BA5">
      <w:pPr>
        <w:pStyle w:val="ab"/>
      </w:pPr>
      <w:r>
        <w:rPr>
          <w:vertAlign w:val="superscript"/>
        </w:rPr>
        <w:footnoteRef/>
      </w:r>
      <w:r>
        <w:tab/>
        <w:t>ГОСТ 5964-93 п.7.1.</w:t>
      </w:r>
    </w:p>
  </w:footnote>
  <w:footnote w:id="14">
    <w:p w:rsidR="00B258C7" w:rsidRDefault="00B258C7" w:rsidP="00023BA5">
      <w:pPr>
        <w:pStyle w:val="ab"/>
        <w:rPr>
          <w:rStyle w:val="ac"/>
        </w:rPr>
      </w:pPr>
      <w:r>
        <w:rPr>
          <w:vertAlign w:val="superscript"/>
        </w:rPr>
        <w:footnoteRef/>
      </w:r>
      <w:r>
        <w:tab/>
      </w:r>
      <w:r>
        <w:rPr>
          <w:rStyle w:val="ac"/>
        </w:rPr>
        <w:t xml:space="preserve"> </w:t>
      </w:r>
      <w:proofErr w:type="spellStart"/>
      <w:r>
        <w:rPr>
          <w:rStyle w:val="ac"/>
        </w:rPr>
        <w:t>Священномученик</w:t>
      </w:r>
      <w:proofErr w:type="spellEnd"/>
      <w:r>
        <w:rPr>
          <w:rStyle w:val="ac"/>
        </w:rPr>
        <w:t xml:space="preserve"> Владимир (Богоявленский), митрополит Киевский. Против ли нас (абстинентов) Библия? // В борьбе за трезвость, М., 1912. №11-12. </w:t>
      </w:r>
      <w:proofErr w:type="gramStart"/>
      <w:r>
        <w:rPr>
          <w:rStyle w:val="ac"/>
        </w:rPr>
        <w:t xml:space="preserve">С. 18). </w:t>
      </w:r>
      <w:proofErr w:type="gramEnd"/>
    </w:p>
    <w:p w:rsidR="00B258C7" w:rsidRDefault="00B258C7" w:rsidP="00023BA5">
      <w:pPr>
        <w:pStyle w:val="ab"/>
      </w:pPr>
    </w:p>
  </w:footnote>
  <w:footnote w:id="15">
    <w:p w:rsidR="00B258C7" w:rsidRDefault="00B258C7" w:rsidP="00023BA5">
      <w:pPr>
        <w:pStyle w:val="ab"/>
      </w:pPr>
      <w:r>
        <w:rPr>
          <w:vertAlign w:val="superscript"/>
        </w:rPr>
        <w:footnoteRef/>
      </w:r>
      <w:r>
        <w:tab/>
        <w:t xml:space="preserve"> </w:t>
      </w:r>
      <w:proofErr w:type="spellStart"/>
      <w:r>
        <w:t>Местночтимый</w:t>
      </w:r>
      <w:proofErr w:type="spellEnd"/>
      <w:r>
        <w:t xml:space="preserve"> святой УПЦ МП</w:t>
      </w:r>
    </w:p>
    <w:p w:rsidR="00B258C7" w:rsidRDefault="00B258C7" w:rsidP="00023BA5">
      <w:pPr>
        <w:pStyle w:val="ab"/>
      </w:pPr>
    </w:p>
  </w:footnote>
  <w:footnote w:id="16">
    <w:p w:rsidR="00B258C7" w:rsidRDefault="00B258C7" w:rsidP="00023BA5">
      <w:pPr>
        <w:pStyle w:val="ab"/>
      </w:pPr>
      <w:r>
        <w:rPr>
          <w:vertAlign w:val="superscript"/>
        </w:rPr>
        <w:footnoteRef/>
      </w:r>
      <w:r>
        <w:tab/>
        <w:t xml:space="preserve"> Библейские комментарии отцов Церкви и других авторов </w:t>
      </w:r>
      <w:r>
        <w:rPr>
          <w:lang w:val="en-US"/>
        </w:rPr>
        <w:t>I</w:t>
      </w:r>
      <w:r>
        <w:t>-</w:t>
      </w:r>
      <w:r>
        <w:rPr>
          <w:lang w:val="en-US"/>
        </w:rPr>
        <w:t>VIII</w:t>
      </w:r>
      <w:r>
        <w:t xml:space="preserve"> вв.: Ветхий Завет. Т. 1. Книга Бытия, М., 2004.</w:t>
      </w:r>
    </w:p>
    <w:p w:rsidR="00B258C7" w:rsidRDefault="00B258C7" w:rsidP="00023BA5">
      <w:pPr>
        <w:pStyle w:val="ab"/>
      </w:pPr>
    </w:p>
  </w:footnote>
  <w:footnote w:id="17">
    <w:p w:rsidR="00B258C7" w:rsidRDefault="00B258C7" w:rsidP="00023BA5">
      <w:pPr>
        <w:pStyle w:val="ab"/>
      </w:pPr>
      <w:r>
        <w:rPr>
          <w:vertAlign w:val="superscript"/>
        </w:rPr>
        <w:footnoteRef/>
      </w:r>
      <w:r>
        <w:tab/>
        <w:t xml:space="preserve"> Педагог. Творение учителя Церкви </w:t>
      </w:r>
      <w:proofErr w:type="spellStart"/>
      <w:r>
        <w:t>Климента</w:t>
      </w:r>
      <w:proofErr w:type="spellEnd"/>
      <w:r>
        <w:t xml:space="preserve"> Александрийского</w:t>
      </w:r>
      <w:proofErr w:type="gramStart"/>
      <w:r>
        <w:t xml:space="preserve"> / П</w:t>
      </w:r>
      <w:proofErr w:type="gramEnd"/>
      <w:r>
        <w:t xml:space="preserve">ер. с греч. Н.Н. Корсунского и </w:t>
      </w:r>
      <w:proofErr w:type="spellStart"/>
      <w:r>
        <w:t>свящ</w:t>
      </w:r>
      <w:proofErr w:type="spellEnd"/>
      <w:r>
        <w:t xml:space="preserve">. Георгия Чистякова, М.: МГУ. Факультет журналистики, Издание Учебно-информационного экуменического центра </w:t>
      </w:r>
      <w:proofErr w:type="spellStart"/>
      <w:r>
        <w:t>ап</w:t>
      </w:r>
      <w:proofErr w:type="spellEnd"/>
      <w:r>
        <w:t>. Павла, 1996. Кн. 2. Гл. 2: «Как должно вести себя в отношении питья». С. 131-132.</w:t>
      </w:r>
    </w:p>
    <w:p w:rsidR="00B258C7" w:rsidRDefault="00B258C7" w:rsidP="00023BA5">
      <w:pPr>
        <w:pStyle w:val="ab"/>
      </w:pPr>
    </w:p>
  </w:footnote>
  <w:footnote w:id="18">
    <w:p w:rsidR="00B258C7" w:rsidRDefault="00B258C7" w:rsidP="00023BA5">
      <w:pPr>
        <w:pStyle w:val="ab"/>
      </w:pPr>
      <w:r>
        <w:rPr>
          <w:vertAlign w:val="superscript"/>
        </w:rPr>
        <w:footnoteRef/>
      </w:r>
      <w:r>
        <w:tab/>
        <w:t xml:space="preserve"> «Этиловый спирт – это легко воспламеняющаяся, бесцветная жидкость с характерным запахом, относится к сильнодействующим наркотикам, вызывающим сначала возбуждение, а затем паралич нервной системы». ГОСТ 18300-72, п.5.1</w:t>
      </w:r>
    </w:p>
  </w:footnote>
  <w:footnote w:id="19">
    <w:p w:rsidR="00B258C7" w:rsidRDefault="00B258C7" w:rsidP="00023BA5">
      <w:pPr>
        <w:pStyle w:val="ab"/>
      </w:pPr>
      <w:r>
        <w:rPr>
          <w:vertAlign w:val="superscript"/>
        </w:rPr>
        <w:footnoteRef/>
      </w:r>
      <w:r>
        <w:tab/>
        <w:t xml:space="preserve"> Происходит от </w:t>
      </w:r>
      <w:proofErr w:type="spellStart"/>
      <w:r>
        <w:t>праслав</w:t>
      </w:r>
      <w:proofErr w:type="spellEnd"/>
      <w:r>
        <w:t>. *</w:t>
      </w:r>
      <w:proofErr w:type="spellStart"/>
      <w:r>
        <w:t>sъčęstь̓je</w:t>
      </w:r>
      <w:proofErr w:type="spellEnd"/>
      <w:r>
        <w:t xml:space="preserve">, от кот. в числе прочего произошли: </w:t>
      </w:r>
      <w:proofErr w:type="spellStart"/>
      <w:r>
        <w:t>церк</w:t>
      </w:r>
      <w:proofErr w:type="gramStart"/>
      <w:r>
        <w:t>.-</w:t>
      </w:r>
      <w:proofErr w:type="gramEnd"/>
      <w:r>
        <w:t>слав</w:t>
      </w:r>
      <w:proofErr w:type="spellEnd"/>
      <w:r>
        <w:t xml:space="preserve">. съчѧстьнъ «причастный», русск. счастье, </w:t>
      </w:r>
      <w:proofErr w:type="spellStart"/>
      <w:r>
        <w:t>укр</w:t>
      </w:r>
      <w:proofErr w:type="spellEnd"/>
      <w:r>
        <w:t xml:space="preserve">. </w:t>
      </w:r>
      <w:proofErr w:type="spellStart"/>
      <w:r>
        <w:t>щастя</w:t>
      </w:r>
      <w:proofErr w:type="spellEnd"/>
      <w:r>
        <w:t xml:space="preserve"> ср. р.; </w:t>
      </w:r>
      <w:proofErr w:type="spellStart"/>
      <w:r>
        <w:t>др.-чешск</w:t>
      </w:r>
      <w:proofErr w:type="spellEnd"/>
      <w:r>
        <w:t xml:space="preserve">. </w:t>
      </w:r>
      <w:proofErr w:type="spellStart"/>
      <w:r>
        <w:t>ščěstie</w:t>
      </w:r>
      <w:proofErr w:type="spellEnd"/>
      <w:r>
        <w:t xml:space="preserve">, </w:t>
      </w:r>
      <w:proofErr w:type="spellStart"/>
      <w:r>
        <w:t>чешск</w:t>
      </w:r>
      <w:proofErr w:type="spellEnd"/>
      <w:r>
        <w:t xml:space="preserve">. </w:t>
      </w:r>
      <w:proofErr w:type="spellStart"/>
      <w:r>
        <w:t>štěstí</w:t>
      </w:r>
      <w:proofErr w:type="spellEnd"/>
      <w:r>
        <w:t xml:space="preserve"> «счастье», </w:t>
      </w:r>
      <w:proofErr w:type="spellStart"/>
      <w:r>
        <w:t>šťаstný</w:t>
      </w:r>
      <w:proofErr w:type="spellEnd"/>
      <w:r>
        <w:t xml:space="preserve"> «счастливый», </w:t>
      </w:r>
      <w:proofErr w:type="spellStart"/>
      <w:r>
        <w:t>словацк</w:t>
      </w:r>
      <w:proofErr w:type="spellEnd"/>
      <w:r>
        <w:t xml:space="preserve">. </w:t>
      </w:r>
      <w:proofErr w:type="spellStart"/>
      <w:r>
        <w:t>šťаstiе</w:t>
      </w:r>
      <w:proofErr w:type="spellEnd"/>
      <w:r>
        <w:t xml:space="preserve">, </w:t>
      </w:r>
      <w:proofErr w:type="spellStart"/>
      <w:r>
        <w:t>šťаstný</w:t>
      </w:r>
      <w:proofErr w:type="spellEnd"/>
      <w:r>
        <w:t xml:space="preserve">, польск. </w:t>
      </w:r>
      <w:proofErr w:type="spellStart"/>
      <w:r>
        <w:t>szczęście</w:t>
      </w:r>
      <w:proofErr w:type="spellEnd"/>
      <w:r>
        <w:t xml:space="preserve">. </w:t>
      </w:r>
      <w:proofErr w:type="spellStart"/>
      <w:r>
        <w:t>Праслав</w:t>
      </w:r>
      <w:proofErr w:type="spellEnd"/>
      <w:r>
        <w:t>. *</w:t>
      </w:r>
      <w:proofErr w:type="spellStart"/>
      <w:r>
        <w:t>sъčęstь̓je</w:t>
      </w:r>
      <w:proofErr w:type="spellEnd"/>
      <w:r>
        <w:t xml:space="preserve"> объясняют из *</w:t>
      </w:r>
      <w:proofErr w:type="spellStart"/>
      <w:r>
        <w:t>s</w:t>
      </w:r>
      <w:proofErr w:type="gramStart"/>
      <w:r>
        <w:t>ъ</w:t>
      </w:r>
      <w:proofErr w:type="spellEnd"/>
      <w:r>
        <w:t>-</w:t>
      </w:r>
      <w:proofErr w:type="gramEnd"/>
      <w:r>
        <w:t xml:space="preserve"> : др.-инд. </w:t>
      </w:r>
      <w:proofErr w:type="spellStart"/>
      <w:r>
        <w:t>su</w:t>
      </w:r>
      <w:proofErr w:type="spellEnd"/>
      <w:r>
        <w:t>- «хороший» + *</w:t>
      </w:r>
      <w:proofErr w:type="spellStart"/>
      <w:r>
        <w:t>čęstь</w:t>
      </w:r>
      <w:proofErr w:type="spellEnd"/>
      <w:r>
        <w:t xml:space="preserve"> «часть», т. е. «хороший удел». По мнению этимолога </w:t>
      </w:r>
      <w:proofErr w:type="spellStart"/>
      <w:r>
        <w:t>Бернекера</w:t>
      </w:r>
      <w:proofErr w:type="spellEnd"/>
      <w:r>
        <w:t>, счастье — первонач. «доля, совместное участие</w:t>
      </w:r>
      <w:proofErr w:type="gramStart"/>
      <w:r>
        <w:t xml:space="preserve">» (: </w:t>
      </w:r>
      <w:proofErr w:type="spellStart"/>
      <w:proofErr w:type="gramEnd"/>
      <w:r>
        <w:t>съ</w:t>
      </w:r>
      <w:proofErr w:type="spellEnd"/>
      <w:r>
        <w:t xml:space="preserve">). Эта этимология несомненна для </w:t>
      </w:r>
      <w:proofErr w:type="spellStart"/>
      <w:r>
        <w:t>поздн</w:t>
      </w:r>
      <w:proofErr w:type="spellEnd"/>
      <w:r>
        <w:t xml:space="preserve">. </w:t>
      </w:r>
      <w:proofErr w:type="spellStart"/>
      <w:r>
        <w:t>церк</w:t>
      </w:r>
      <w:proofErr w:type="gramStart"/>
      <w:r>
        <w:t>.-</w:t>
      </w:r>
      <w:proofErr w:type="gramEnd"/>
      <w:r>
        <w:t>слав</w:t>
      </w:r>
      <w:proofErr w:type="spellEnd"/>
      <w:r>
        <w:t>. съчѧстьнъ «причастный». (словарь М. Фасмера).</w:t>
      </w:r>
    </w:p>
    <w:p w:rsidR="00B258C7" w:rsidRDefault="00B258C7" w:rsidP="00023BA5">
      <w:pPr>
        <w:pStyle w:val="ab"/>
      </w:pPr>
    </w:p>
  </w:footnote>
  <w:footnote w:id="20">
    <w:p w:rsidR="00B258C7" w:rsidRDefault="00B258C7" w:rsidP="00023BA5">
      <w:pPr>
        <w:pStyle w:val="ab"/>
      </w:pPr>
      <w:r>
        <w:rPr>
          <w:vertAlign w:val="superscript"/>
        </w:rPr>
        <w:footnoteRef/>
      </w:r>
      <w:r>
        <w:tab/>
        <w:t>Занятие построено с использованием программы первичной профилактики рискованного поведения подростков «Ладья».</w:t>
      </w:r>
    </w:p>
    <w:p w:rsidR="00B258C7" w:rsidRDefault="00B258C7" w:rsidP="00023BA5">
      <w:pPr>
        <w:pStyle w:val="ab"/>
      </w:pPr>
    </w:p>
  </w:footnote>
  <w:footnote w:id="21">
    <w:p w:rsidR="00B258C7" w:rsidRDefault="00B258C7" w:rsidP="00023BA5">
      <w:pPr>
        <w:pStyle w:val="ab"/>
      </w:pPr>
      <w:r>
        <w:rPr>
          <w:vertAlign w:val="superscript"/>
        </w:rPr>
        <w:footnoteRef/>
      </w:r>
      <w:r>
        <w:tab/>
        <w:t xml:space="preserve"> Приведенные притчи и другие на сайте  https://azbyka.ru/m-pritchi</w:t>
      </w:r>
    </w:p>
    <w:p w:rsidR="00B258C7" w:rsidRDefault="00B258C7" w:rsidP="00023BA5">
      <w:pPr>
        <w:pStyle w:val="ab"/>
      </w:pPr>
    </w:p>
  </w:footnote>
  <w:footnote w:id="22">
    <w:p w:rsidR="00B258C7" w:rsidRDefault="00B258C7" w:rsidP="00820F74">
      <w:pPr>
        <w:pStyle w:val="a7"/>
      </w:pPr>
      <w:r>
        <w:rPr>
          <w:rStyle w:val="a9"/>
        </w:rPr>
        <w:footnoteRef/>
      </w:r>
      <w:r>
        <w:t xml:space="preserve"> </w:t>
      </w:r>
      <w:proofErr w:type="spellStart"/>
      <w:r w:rsidRPr="00D27EDC">
        <w:t>Герберштейн</w:t>
      </w:r>
      <w:proofErr w:type="spellEnd"/>
      <w:r w:rsidRPr="00D27EDC">
        <w:t xml:space="preserve"> С. Записки о Московии. М.: Изд-во </w:t>
      </w:r>
      <w:proofErr w:type="spellStart"/>
      <w:r w:rsidRPr="00D27EDC">
        <w:t>Моск</w:t>
      </w:r>
      <w:proofErr w:type="spellEnd"/>
      <w:r w:rsidRPr="00D27EDC">
        <w:t>. ун-та, 1988. С. 103.</w:t>
      </w:r>
    </w:p>
  </w:footnote>
  <w:footnote w:id="23">
    <w:p w:rsidR="00020FA0" w:rsidRDefault="00020FA0">
      <w:pPr>
        <w:pStyle w:val="a7"/>
      </w:pPr>
      <w:r>
        <w:rPr>
          <w:rStyle w:val="a9"/>
        </w:rPr>
        <w:footnoteRef/>
      </w:r>
      <w:r>
        <w:t xml:space="preserve"> </w:t>
      </w:r>
      <w:r w:rsidR="009B185C">
        <w:t xml:space="preserve">Письма С.А. </w:t>
      </w:r>
      <w:r>
        <w:t>Рачинск</w:t>
      </w:r>
      <w:r w:rsidR="009B185C">
        <w:t>ого к</w:t>
      </w:r>
      <w:r>
        <w:t xml:space="preserve"> духовному юношеству о трезвости. Казань,18</w:t>
      </w:r>
      <w:r w:rsidR="009B185C">
        <w:t>98</w:t>
      </w:r>
      <w:r>
        <w:t>. Письмо 19-е</w:t>
      </w:r>
    </w:p>
  </w:footnote>
  <w:footnote w:id="24">
    <w:p w:rsidR="00B258C7" w:rsidRDefault="00B258C7">
      <w:pPr>
        <w:pStyle w:val="a7"/>
      </w:pPr>
      <w:r>
        <w:rPr>
          <w:rStyle w:val="a9"/>
        </w:rPr>
        <w:footnoteRef/>
      </w:r>
      <w:r>
        <w:t xml:space="preserve"> Московские Епархиальные ведомости. №8, 2016. С. 93-99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9B8"/>
    <w:multiLevelType w:val="hybridMultilevel"/>
    <w:tmpl w:val="028883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257B2C"/>
    <w:multiLevelType w:val="hybridMultilevel"/>
    <w:tmpl w:val="3042CFCC"/>
    <w:lvl w:ilvl="0" w:tplc="31E0EE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1D4175C7"/>
    <w:multiLevelType w:val="hybridMultilevel"/>
    <w:tmpl w:val="62F01936"/>
    <w:lvl w:ilvl="0" w:tplc="31E0EE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137765A"/>
    <w:multiLevelType w:val="hybridMultilevel"/>
    <w:tmpl w:val="76A4CBEA"/>
    <w:lvl w:ilvl="0" w:tplc="31E0EEF4">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22264A48"/>
    <w:multiLevelType w:val="hybridMultilevel"/>
    <w:tmpl w:val="F74EF408"/>
    <w:lvl w:ilvl="0" w:tplc="31E0EE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32CA3C42"/>
    <w:multiLevelType w:val="hybridMultilevel"/>
    <w:tmpl w:val="E03A9D66"/>
    <w:lvl w:ilvl="0" w:tplc="31E0EEF4">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nsid w:val="33EE0217"/>
    <w:multiLevelType w:val="hybridMultilevel"/>
    <w:tmpl w:val="49768E46"/>
    <w:lvl w:ilvl="0" w:tplc="31E0EEF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3DB57ECB"/>
    <w:multiLevelType w:val="hybridMultilevel"/>
    <w:tmpl w:val="2B66526A"/>
    <w:lvl w:ilvl="0" w:tplc="31E0EE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4F651798"/>
    <w:multiLevelType w:val="hybridMultilevel"/>
    <w:tmpl w:val="B99AE44A"/>
    <w:lvl w:ilvl="0" w:tplc="31E0EE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587410F4"/>
    <w:multiLevelType w:val="hybridMultilevel"/>
    <w:tmpl w:val="1C646F6C"/>
    <w:lvl w:ilvl="0" w:tplc="31E0EE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64333294"/>
    <w:multiLevelType w:val="hybridMultilevel"/>
    <w:tmpl w:val="401C049E"/>
    <w:lvl w:ilvl="0" w:tplc="31E0EE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653E47DE"/>
    <w:multiLevelType w:val="hybridMultilevel"/>
    <w:tmpl w:val="83EC595A"/>
    <w:lvl w:ilvl="0" w:tplc="31E0EE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69023FC7"/>
    <w:multiLevelType w:val="hybridMultilevel"/>
    <w:tmpl w:val="D4869438"/>
    <w:lvl w:ilvl="0" w:tplc="31E0EEF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
    <w:nsid w:val="6C193AFD"/>
    <w:multiLevelType w:val="hybridMultilevel"/>
    <w:tmpl w:val="5B6CB386"/>
    <w:lvl w:ilvl="0" w:tplc="31E0EE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6ED11743"/>
    <w:multiLevelType w:val="hybridMultilevel"/>
    <w:tmpl w:val="44D2A39A"/>
    <w:lvl w:ilvl="0" w:tplc="31E0EEF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7A4E48B3"/>
    <w:multiLevelType w:val="hybridMultilevel"/>
    <w:tmpl w:val="6130F4B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7A8F1CA6"/>
    <w:multiLevelType w:val="multilevel"/>
    <w:tmpl w:val="F92E0EFE"/>
    <w:lvl w:ilvl="0">
      <w:numFmt w:val="decimalZero"/>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6"/>
  </w:num>
  <w:num w:numId="3">
    <w:abstractNumId w:val="15"/>
  </w:num>
  <w:num w:numId="4">
    <w:abstractNumId w:val="14"/>
  </w:num>
  <w:num w:numId="5">
    <w:abstractNumId w:val="9"/>
  </w:num>
  <w:num w:numId="6">
    <w:abstractNumId w:val="7"/>
  </w:num>
  <w:num w:numId="7">
    <w:abstractNumId w:val="11"/>
  </w:num>
  <w:num w:numId="8">
    <w:abstractNumId w:val="3"/>
  </w:num>
  <w:num w:numId="9">
    <w:abstractNumId w:val="13"/>
  </w:num>
  <w:num w:numId="10">
    <w:abstractNumId w:val="12"/>
  </w:num>
  <w:num w:numId="11">
    <w:abstractNumId w:val="5"/>
  </w:num>
  <w:num w:numId="12">
    <w:abstractNumId w:val="1"/>
  </w:num>
  <w:num w:numId="13">
    <w:abstractNumId w:val="0"/>
  </w:num>
  <w:num w:numId="14">
    <w:abstractNumId w:val="2"/>
  </w:num>
  <w:num w:numId="15">
    <w:abstractNumId w:val="4"/>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autoHyphenation/>
  <w:characterSpacingControl w:val="doNotCompress"/>
  <w:footnotePr>
    <w:footnote w:id="-1"/>
    <w:footnote w:id="0"/>
  </w:footnotePr>
  <w:endnotePr>
    <w:endnote w:id="-1"/>
    <w:endnote w:id="0"/>
  </w:endnotePr>
  <w:compat/>
  <w:rsids>
    <w:rsidRoot w:val="00365C89"/>
    <w:rsid w:val="00020FA0"/>
    <w:rsid w:val="00023BA5"/>
    <w:rsid w:val="0012763C"/>
    <w:rsid w:val="002C09EC"/>
    <w:rsid w:val="00320E8E"/>
    <w:rsid w:val="00365C89"/>
    <w:rsid w:val="003D33BF"/>
    <w:rsid w:val="004250B9"/>
    <w:rsid w:val="005260BF"/>
    <w:rsid w:val="00572B51"/>
    <w:rsid w:val="00642D12"/>
    <w:rsid w:val="007929A7"/>
    <w:rsid w:val="007A2D37"/>
    <w:rsid w:val="007B773F"/>
    <w:rsid w:val="007C1742"/>
    <w:rsid w:val="007D73B0"/>
    <w:rsid w:val="007E772F"/>
    <w:rsid w:val="00802FF4"/>
    <w:rsid w:val="00820F74"/>
    <w:rsid w:val="009B185C"/>
    <w:rsid w:val="009D3418"/>
    <w:rsid w:val="00B258C7"/>
    <w:rsid w:val="00B33BB7"/>
    <w:rsid w:val="00B464CF"/>
    <w:rsid w:val="00D137B5"/>
    <w:rsid w:val="00D8724B"/>
    <w:rsid w:val="00D9658B"/>
    <w:rsid w:val="00EB32EB"/>
    <w:rsid w:val="00F2220F"/>
    <w:rsid w:val="00F56BB5"/>
    <w:rsid w:val="00F9143D"/>
    <w:rsid w:val="00FC4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A7"/>
  </w:style>
  <w:style w:type="paragraph" w:styleId="1">
    <w:name w:val="heading 1"/>
    <w:basedOn w:val="a0"/>
    <w:next w:val="a0"/>
    <w:link w:val="10"/>
    <w:uiPriority w:val="99"/>
    <w:qFormat/>
    <w:rsid w:val="00023BA5"/>
    <w:pPr>
      <w:ind w:firstLine="0"/>
      <w:jc w:val="center"/>
      <w:outlineLvl w:val="0"/>
    </w:pPr>
    <w:rPr>
      <w:rFonts w:ascii="Book Antiqua" w:hAnsi="Book Antiqua" w:cs="Book Antiqua"/>
      <w:b/>
      <w:bCs/>
      <w:sz w:val="36"/>
      <w:szCs w:val="36"/>
    </w:rPr>
  </w:style>
  <w:style w:type="paragraph" w:styleId="2">
    <w:name w:val="heading 2"/>
    <w:basedOn w:val="a1"/>
    <w:link w:val="20"/>
    <w:uiPriority w:val="99"/>
    <w:qFormat/>
    <w:rsid w:val="00023BA5"/>
    <w:pPr>
      <w:spacing w:before="227" w:after="113"/>
      <w:ind w:firstLine="283"/>
      <w:jc w:val="both"/>
      <w:outlineLvl w:val="1"/>
    </w:pPr>
    <w:rPr>
      <w:rFonts w:ascii="Book Antiqua" w:hAnsi="Book Antiqua" w:cs="Book Antiqua"/>
      <w:b/>
      <w:bCs/>
      <w:sz w:val="28"/>
      <w:szCs w:val="28"/>
    </w:rPr>
  </w:style>
  <w:style w:type="paragraph" w:styleId="3">
    <w:name w:val="heading 3"/>
    <w:basedOn w:val="2"/>
    <w:link w:val="30"/>
    <w:uiPriority w:val="99"/>
    <w:qFormat/>
    <w:rsid w:val="00023BA5"/>
    <w:pPr>
      <w:suppressAutoHyphens/>
      <w:spacing w:before="170"/>
      <w:outlineLvl w:val="2"/>
    </w:pPr>
    <w:rPr>
      <w:i/>
      <w:iCs/>
      <w:sz w:val="24"/>
      <w:szCs w:val="24"/>
    </w:rPr>
  </w:style>
  <w:style w:type="paragraph" w:styleId="4">
    <w:name w:val="heading 4"/>
    <w:basedOn w:val="a"/>
    <w:next w:val="a"/>
    <w:link w:val="40"/>
    <w:uiPriority w:val="99"/>
    <w:qFormat/>
    <w:rsid w:val="00023BA5"/>
    <w:pPr>
      <w:keepNext/>
      <w:keepLines/>
      <w:tabs>
        <w:tab w:val="left" w:pos="9214"/>
        <w:tab w:val="left" w:pos="9356"/>
      </w:tabs>
      <w:autoSpaceDE w:val="0"/>
      <w:autoSpaceDN w:val="0"/>
      <w:adjustRightInd w:val="0"/>
      <w:spacing w:before="200" w:after="0" w:line="264" w:lineRule="auto"/>
      <w:ind w:firstLine="283"/>
      <w:jc w:val="both"/>
      <w:textAlignment w:val="center"/>
      <w:outlineLvl w:val="3"/>
    </w:pPr>
    <w:rPr>
      <w:rFonts w:ascii="Times New Roman" w:hAnsi="Times New Roman" w:cs="Times New Roman"/>
      <w:b/>
      <w:bCs/>
      <w:i/>
      <w:iCs/>
      <w:color w:val="000000"/>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uiPriority w:val="34"/>
    <w:qFormat/>
    <w:rsid w:val="007C1742"/>
    <w:pPr>
      <w:ind w:left="720"/>
      <w:contextualSpacing/>
    </w:pPr>
  </w:style>
  <w:style w:type="character" w:styleId="a6">
    <w:name w:val="Emphasis"/>
    <w:basedOn w:val="a2"/>
    <w:uiPriority w:val="20"/>
    <w:qFormat/>
    <w:rsid w:val="007C1742"/>
    <w:rPr>
      <w:i/>
      <w:iCs/>
    </w:rPr>
  </w:style>
  <w:style w:type="paragraph" w:styleId="a7">
    <w:name w:val="footnote text"/>
    <w:basedOn w:val="a"/>
    <w:link w:val="a8"/>
    <w:uiPriority w:val="99"/>
    <w:semiHidden/>
    <w:unhideWhenUsed/>
    <w:rsid w:val="00023BA5"/>
    <w:pPr>
      <w:spacing w:after="0" w:line="240" w:lineRule="auto"/>
    </w:pPr>
    <w:rPr>
      <w:sz w:val="20"/>
      <w:szCs w:val="20"/>
    </w:rPr>
  </w:style>
  <w:style w:type="character" w:customStyle="1" w:styleId="a8">
    <w:name w:val="Текст сноски Знак"/>
    <w:basedOn w:val="a2"/>
    <w:link w:val="a7"/>
    <w:uiPriority w:val="99"/>
    <w:semiHidden/>
    <w:rsid w:val="00023BA5"/>
    <w:rPr>
      <w:sz w:val="20"/>
      <w:szCs w:val="20"/>
    </w:rPr>
  </w:style>
  <w:style w:type="character" w:styleId="a9">
    <w:name w:val="footnote reference"/>
    <w:basedOn w:val="a2"/>
    <w:uiPriority w:val="99"/>
    <w:unhideWhenUsed/>
    <w:rsid w:val="00023BA5"/>
    <w:rPr>
      <w:vertAlign w:val="superscript"/>
    </w:rPr>
  </w:style>
  <w:style w:type="character" w:styleId="aa">
    <w:name w:val="Hyperlink"/>
    <w:basedOn w:val="a2"/>
    <w:uiPriority w:val="99"/>
    <w:unhideWhenUsed/>
    <w:rsid w:val="00023BA5"/>
    <w:rPr>
      <w:color w:val="0000FF" w:themeColor="hyperlink"/>
      <w:u w:val="single"/>
    </w:rPr>
  </w:style>
  <w:style w:type="character" w:customStyle="1" w:styleId="10">
    <w:name w:val="Заголовок 1 Знак"/>
    <w:basedOn w:val="a2"/>
    <w:link w:val="1"/>
    <w:uiPriority w:val="99"/>
    <w:rsid w:val="00023BA5"/>
    <w:rPr>
      <w:rFonts w:ascii="Book Antiqua" w:hAnsi="Book Antiqua" w:cs="Book Antiqua"/>
      <w:b/>
      <w:bCs/>
      <w:color w:val="000000"/>
      <w:sz w:val="36"/>
      <w:szCs w:val="36"/>
    </w:rPr>
  </w:style>
  <w:style w:type="character" w:customStyle="1" w:styleId="20">
    <w:name w:val="Заголовок 2 Знак"/>
    <w:basedOn w:val="a2"/>
    <w:link w:val="2"/>
    <w:uiPriority w:val="99"/>
    <w:rsid w:val="00023BA5"/>
    <w:rPr>
      <w:rFonts w:ascii="Book Antiqua" w:hAnsi="Book Antiqua" w:cs="Book Antiqua"/>
      <w:b/>
      <w:bCs/>
      <w:color w:val="000000"/>
      <w:sz w:val="28"/>
      <w:szCs w:val="28"/>
    </w:rPr>
  </w:style>
  <w:style w:type="character" w:customStyle="1" w:styleId="30">
    <w:name w:val="Заголовок 3 Знак"/>
    <w:basedOn w:val="a2"/>
    <w:link w:val="3"/>
    <w:uiPriority w:val="99"/>
    <w:rsid w:val="00023BA5"/>
    <w:rPr>
      <w:rFonts w:ascii="Book Antiqua" w:hAnsi="Book Antiqua" w:cs="Book Antiqua"/>
      <w:b/>
      <w:bCs/>
      <w:i/>
      <w:iCs/>
      <w:color w:val="000000"/>
      <w:sz w:val="24"/>
      <w:szCs w:val="24"/>
    </w:rPr>
  </w:style>
  <w:style w:type="character" w:customStyle="1" w:styleId="40">
    <w:name w:val="Заголовок 4 Знак"/>
    <w:basedOn w:val="a2"/>
    <w:link w:val="4"/>
    <w:uiPriority w:val="99"/>
    <w:rsid w:val="00023BA5"/>
    <w:rPr>
      <w:rFonts w:ascii="Times New Roman" w:hAnsi="Times New Roman" w:cs="Times New Roman"/>
      <w:b/>
      <w:bCs/>
      <w:i/>
      <w:iCs/>
      <w:color w:val="000000"/>
      <w:sz w:val="24"/>
      <w:szCs w:val="24"/>
    </w:rPr>
  </w:style>
  <w:style w:type="paragraph" w:customStyle="1" w:styleId="a0">
    <w:name w:val="[Основной абзац]"/>
    <w:basedOn w:val="a1"/>
    <w:uiPriority w:val="99"/>
    <w:rsid w:val="00023BA5"/>
    <w:pPr>
      <w:ind w:firstLine="283"/>
      <w:jc w:val="both"/>
    </w:pPr>
  </w:style>
  <w:style w:type="paragraph" w:customStyle="1" w:styleId="a1">
    <w:name w:val="[Без стиля]"/>
    <w:rsid w:val="00023BA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11">
    <w:name w:val="Ãèïåðññûëêà1"/>
    <w:uiPriority w:val="99"/>
    <w:rsid w:val="00023BA5"/>
    <w:rPr>
      <w:rFonts w:ascii="Times New Roman" w:hAnsi="Times New Roman" w:cs="Times New Roman"/>
      <w:color w:val="0000FF"/>
      <w:w w:val="100"/>
      <w:u w:val="thick" w:color="0000FF"/>
    </w:rPr>
  </w:style>
  <w:style w:type="paragraph" w:customStyle="1" w:styleId="ab">
    <w:name w:val="Сноска"/>
    <w:basedOn w:val="a"/>
    <w:uiPriority w:val="99"/>
    <w:rsid w:val="00023BA5"/>
    <w:pPr>
      <w:tabs>
        <w:tab w:val="left" w:pos="0"/>
        <w:tab w:val="left" w:pos="227"/>
      </w:tabs>
      <w:suppressAutoHyphens/>
      <w:autoSpaceDE w:val="0"/>
      <w:autoSpaceDN w:val="0"/>
      <w:adjustRightInd w:val="0"/>
      <w:spacing w:after="0" w:line="264" w:lineRule="auto"/>
      <w:jc w:val="both"/>
      <w:textAlignment w:val="center"/>
    </w:pPr>
    <w:rPr>
      <w:rFonts w:ascii="Times New Roman" w:hAnsi="Times New Roman" w:cs="Times New Roman"/>
      <w:color w:val="000000"/>
      <w:sz w:val="20"/>
      <w:szCs w:val="20"/>
    </w:rPr>
  </w:style>
  <w:style w:type="character" w:customStyle="1" w:styleId="ac">
    <w:name w:val="Ñèìâîë ñíîñêè"/>
    <w:uiPriority w:val="99"/>
    <w:rsid w:val="00023BA5"/>
    <w:rPr>
      <w:rFonts w:ascii="Times New Roman" w:hAnsi="Times New Roman" w:cs="Times New Roman"/>
      <w:color w:val="000000"/>
      <w:w w:val="100"/>
    </w:rPr>
  </w:style>
  <w:style w:type="paragraph" w:customStyle="1" w:styleId="ad">
    <w:name w:val="Вопрос"/>
    <w:basedOn w:val="a"/>
    <w:next w:val="a"/>
    <w:uiPriority w:val="99"/>
    <w:rsid w:val="00023BA5"/>
    <w:pPr>
      <w:tabs>
        <w:tab w:val="left" w:pos="9214"/>
        <w:tab w:val="left" w:pos="9356"/>
      </w:tabs>
      <w:autoSpaceDE w:val="0"/>
      <w:autoSpaceDN w:val="0"/>
      <w:adjustRightInd w:val="0"/>
      <w:spacing w:before="113" w:after="57" w:line="264" w:lineRule="auto"/>
      <w:ind w:firstLine="283"/>
      <w:jc w:val="both"/>
      <w:textAlignment w:val="center"/>
    </w:pPr>
    <w:rPr>
      <w:rFonts w:ascii="Times New Roman" w:hAnsi="Times New Roman" w:cs="Times New Roman"/>
      <w:i/>
      <w:iCs/>
      <w:color w:val="000000"/>
      <w:sz w:val="24"/>
      <w:szCs w:val="24"/>
    </w:rPr>
  </w:style>
  <w:style w:type="paragraph" w:customStyle="1" w:styleId="ae">
    <w:name w:val="Âîïðîñ"/>
    <w:basedOn w:val="a"/>
    <w:next w:val="a"/>
    <w:uiPriority w:val="99"/>
    <w:rsid w:val="00023BA5"/>
    <w:pPr>
      <w:tabs>
        <w:tab w:val="left" w:pos="9214"/>
        <w:tab w:val="left" w:pos="9356"/>
      </w:tabs>
      <w:suppressAutoHyphens/>
      <w:autoSpaceDE w:val="0"/>
      <w:autoSpaceDN w:val="0"/>
      <w:adjustRightInd w:val="0"/>
      <w:spacing w:line="264" w:lineRule="auto"/>
      <w:ind w:firstLine="426"/>
      <w:jc w:val="both"/>
      <w:textAlignment w:val="center"/>
    </w:pPr>
    <w:rPr>
      <w:rFonts w:ascii="Calibri" w:hAnsi="Calibri" w:cs="Calibri"/>
      <w:i/>
      <w:iCs/>
      <w:color w:val="000000"/>
      <w:sz w:val="24"/>
      <w:szCs w:val="24"/>
    </w:rPr>
  </w:style>
  <w:style w:type="paragraph" w:styleId="af">
    <w:name w:val="Title"/>
    <w:basedOn w:val="a"/>
    <w:next w:val="a"/>
    <w:link w:val="af0"/>
    <w:uiPriority w:val="99"/>
    <w:qFormat/>
    <w:rsid w:val="00023BA5"/>
    <w:pPr>
      <w:tabs>
        <w:tab w:val="left" w:pos="9214"/>
        <w:tab w:val="left" w:pos="9356"/>
      </w:tabs>
      <w:autoSpaceDE w:val="0"/>
      <w:autoSpaceDN w:val="0"/>
      <w:adjustRightInd w:val="0"/>
      <w:spacing w:before="240" w:after="60" w:line="288" w:lineRule="auto"/>
      <w:jc w:val="center"/>
      <w:textAlignment w:val="center"/>
    </w:pPr>
    <w:rPr>
      <w:rFonts w:ascii="Times New Roman" w:hAnsi="Times New Roman" w:cs="Times New Roman"/>
      <w:b/>
      <w:bCs/>
      <w:color w:val="000000"/>
      <w:sz w:val="32"/>
      <w:szCs w:val="32"/>
    </w:rPr>
  </w:style>
  <w:style w:type="character" w:customStyle="1" w:styleId="af0">
    <w:name w:val="Название Знак"/>
    <w:basedOn w:val="a2"/>
    <w:link w:val="af"/>
    <w:uiPriority w:val="99"/>
    <w:rsid w:val="00023BA5"/>
    <w:rPr>
      <w:rFonts w:ascii="Times New Roman" w:hAnsi="Times New Roman" w:cs="Times New Roman"/>
      <w:b/>
      <w:bCs/>
      <w:color w:val="000000"/>
      <w:sz w:val="32"/>
      <w:szCs w:val="32"/>
    </w:rPr>
  </w:style>
  <w:style w:type="character" w:styleId="af1">
    <w:name w:val="endnote reference"/>
    <w:basedOn w:val="a2"/>
    <w:uiPriority w:val="99"/>
    <w:rsid w:val="00023BA5"/>
    <w:rPr>
      <w:rFonts w:ascii="Times New Roman" w:hAnsi="Times New Roman" w:cs="Times New Roman"/>
      <w:color w:val="000000"/>
      <w:w w:val="100"/>
      <w:vertAlign w:val="superscript"/>
    </w:rPr>
  </w:style>
  <w:style w:type="character" w:customStyle="1" w:styleId="Word2WordRTF">
    <w:name w:val="Импортированный список стилей из Word2 (Стили для импортированных списков Word/RTF)"/>
    <w:uiPriority w:val="99"/>
    <w:rsid w:val="00023BA5"/>
    <w:rPr>
      <w:rFonts w:ascii="Calibri" w:hAnsi="Calibri" w:cs="Calibri"/>
      <w:w w:val="100"/>
    </w:rPr>
  </w:style>
  <w:style w:type="character" w:customStyle="1" w:styleId="Word3WordRTF">
    <w:name w:val="Импортированный список стилей из Word3 (Стили для импортированных списков Word/RTF)"/>
    <w:uiPriority w:val="99"/>
    <w:rsid w:val="00023BA5"/>
    <w:rPr>
      <w:rFonts w:ascii="Symbol" w:hAnsi="Symbol" w:cs="Symbol"/>
      <w:w w:val="100"/>
    </w:rPr>
  </w:style>
  <w:style w:type="paragraph" w:styleId="af2">
    <w:name w:val="Plain Text"/>
    <w:basedOn w:val="a"/>
    <w:link w:val="af3"/>
    <w:uiPriority w:val="99"/>
    <w:unhideWhenUsed/>
    <w:rsid w:val="00023BA5"/>
    <w:pPr>
      <w:spacing w:after="0" w:line="240" w:lineRule="auto"/>
    </w:pPr>
    <w:rPr>
      <w:rFonts w:ascii="Consolas" w:hAnsi="Consolas" w:cs="Consolas"/>
      <w:sz w:val="21"/>
      <w:szCs w:val="21"/>
    </w:rPr>
  </w:style>
  <w:style w:type="character" w:customStyle="1" w:styleId="af3">
    <w:name w:val="Текст Знак"/>
    <w:basedOn w:val="a2"/>
    <w:link w:val="af2"/>
    <w:uiPriority w:val="99"/>
    <w:rsid w:val="00023BA5"/>
    <w:rPr>
      <w:rFonts w:ascii="Consolas" w:hAnsi="Consolas" w:cs="Consolas"/>
      <w:sz w:val="21"/>
      <w:szCs w:val="21"/>
    </w:rPr>
  </w:style>
  <w:style w:type="paragraph" w:styleId="af4">
    <w:name w:val="endnote text"/>
    <w:basedOn w:val="a"/>
    <w:link w:val="af5"/>
    <w:semiHidden/>
    <w:rsid w:val="00820F74"/>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2"/>
    <w:link w:val="af4"/>
    <w:semiHidden/>
    <w:rsid w:val="00820F74"/>
    <w:rPr>
      <w:rFonts w:ascii="Times New Roman" w:eastAsia="Times New Roman" w:hAnsi="Times New Roman" w:cs="Times New Roman"/>
      <w:sz w:val="20"/>
      <w:szCs w:val="20"/>
      <w:lang w:eastAsia="ru-RU"/>
    </w:rPr>
  </w:style>
  <w:style w:type="paragraph" w:styleId="af6">
    <w:name w:val="Subtitle"/>
    <w:basedOn w:val="a"/>
    <w:next w:val="a"/>
    <w:link w:val="af7"/>
    <w:uiPriority w:val="11"/>
    <w:qFormat/>
    <w:rsid w:val="00FC4E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2"/>
    <w:link w:val="af6"/>
    <w:uiPriority w:val="11"/>
    <w:rsid w:val="00FC4EA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6;&#1073;&#1097;&#1077;&#1077;-&#1076;&#1077;&#1083;&#1086;.&#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455BB-B140-4737-99AD-C0D13DB9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34726</Words>
  <Characters>197941</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Папа</cp:lastModifiedBy>
  <cp:revision>2</cp:revision>
  <dcterms:created xsi:type="dcterms:W3CDTF">2018-02-01T12:17:00Z</dcterms:created>
  <dcterms:modified xsi:type="dcterms:W3CDTF">2018-02-01T12:17:00Z</dcterms:modified>
</cp:coreProperties>
</file>